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4F" w:rsidRDefault="00AA414F">
      <w:r>
        <w:rPr>
          <w:noProof/>
          <w:lang w:eastAsia="zh-CN"/>
        </w:rPr>
        <w:drawing>
          <wp:anchor distT="0" distB="0" distL="114300" distR="114300" simplePos="0" relativeHeight="251673600" behindDoc="0" locked="0" layoutInCell="1" allowOverlap="1">
            <wp:simplePos x="0" y="0"/>
            <wp:positionH relativeFrom="column">
              <wp:posOffset>2582545</wp:posOffset>
            </wp:positionH>
            <wp:positionV relativeFrom="paragraph">
              <wp:posOffset>-16510</wp:posOffset>
            </wp:positionV>
            <wp:extent cx="1287780" cy="1704975"/>
            <wp:effectExtent l="19050" t="19050" r="26670" b="28575"/>
            <wp:wrapSquare wrapText="bothSides"/>
            <wp:docPr id="7" name="Picture 11" descr="http://www.science-art.com/gallery/57/57_9620034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ence-art.com/gallery/57/57_96200345816.jpg"/>
                    <pic:cNvPicPr>
                      <a:picLocks noChangeAspect="1" noChangeArrowheads="1"/>
                    </pic:cNvPicPr>
                  </pic:nvPicPr>
                  <pic:blipFill>
                    <a:blip r:embed="rId6" cstate="print"/>
                    <a:stretch>
                      <a:fillRect/>
                    </a:stretch>
                  </pic:blipFill>
                  <pic:spPr bwMode="auto">
                    <a:xfrm>
                      <a:off x="0" y="0"/>
                      <a:ext cx="1287780" cy="1704975"/>
                    </a:xfrm>
                    <a:prstGeom prst="rect">
                      <a:avLst/>
                    </a:prstGeom>
                    <a:noFill/>
                    <a:ln w="25400">
                      <a:solidFill>
                        <a:schemeClr val="tx1"/>
                      </a:solidFill>
                      <a:miter lim="800000"/>
                      <a:headEnd/>
                      <a:tailEnd/>
                    </a:ln>
                  </pic:spPr>
                </pic:pic>
              </a:graphicData>
            </a:graphic>
          </wp:anchor>
        </w:drawing>
      </w:r>
    </w:p>
    <w:p w:rsidR="00AA414F" w:rsidRDefault="00AA414F" w:rsidP="00AA414F"/>
    <w:p w:rsidR="00AA414F" w:rsidRDefault="00AA414F" w:rsidP="00AA414F"/>
    <w:p w:rsidR="00AA414F" w:rsidRDefault="00AA414F" w:rsidP="00AA414F"/>
    <w:p w:rsidR="00AA414F" w:rsidRDefault="00AA414F" w:rsidP="00AA414F">
      <w:pPr>
        <w:rPr>
          <w:rFonts w:ascii="Calibri" w:hAnsi="Calibri"/>
          <w:b/>
          <w:sz w:val="28"/>
          <w:szCs w:val="28"/>
        </w:rPr>
      </w:pPr>
    </w:p>
    <w:p w:rsidR="00AA414F" w:rsidRDefault="00AA414F" w:rsidP="00AA414F">
      <w:pPr>
        <w:jc w:val="center"/>
        <w:rPr>
          <w:rFonts w:ascii="Calibri" w:hAnsi="Calibri"/>
          <w:b/>
          <w:sz w:val="28"/>
          <w:szCs w:val="28"/>
        </w:rPr>
      </w:pPr>
    </w:p>
    <w:p w:rsidR="00AA414F" w:rsidRDefault="00AA414F" w:rsidP="00AA414F">
      <w:pPr>
        <w:jc w:val="center"/>
        <w:rPr>
          <w:rFonts w:ascii="Calibri" w:hAnsi="Calibri"/>
          <w:b/>
          <w:sz w:val="28"/>
          <w:szCs w:val="28"/>
        </w:rPr>
      </w:pPr>
    </w:p>
    <w:p w:rsidR="00AA414F" w:rsidRDefault="00AA414F" w:rsidP="00AA414F">
      <w:pPr>
        <w:jc w:val="center"/>
        <w:rPr>
          <w:rFonts w:ascii="Calibri" w:hAnsi="Calibri"/>
          <w:b/>
          <w:sz w:val="28"/>
          <w:szCs w:val="28"/>
        </w:rPr>
      </w:pPr>
    </w:p>
    <w:p w:rsidR="00AA414F" w:rsidRDefault="00AA414F" w:rsidP="00AA414F">
      <w:pPr>
        <w:jc w:val="center"/>
        <w:rPr>
          <w:rFonts w:ascii="Calibri" w:hAnsi="Calibri"/>
          <w:b/>
          <w:sz w:val="28"/>
          <w:szCs w:val="28"/>
        </w:rPr>
      </w:pPr>
    </w:p>
    <w:p w:rsidR="00AA414F" w:rsidRDefault="00AA414F" w:rsidP="00AA414F">
      <w:pPr>
        <w:jc w:val="center"/>
        <w:rPr>
          <w:rFonts w:ascii="Calibri" w:hAnsi="Calibri"/>
          <w:b/>
          <w:sz w:val="28"/>
          <w:szCs w:val="28"/>
        </w:rPr>
      </w:pPr>
      <w:r w:rsidRPr="00D62618">
        <w:rPr>
          <w:rFonts w:ascii="Calibri" w:hAnsi="Calibri"/>
          <w:b/>
          <w:sz w:val="28"/>
          <w:szCs w:val="28"/>
        </w:rPr>
        <w:t xml:space="preserve">BARRO COLORADO ISLAND:  </w:t>
      </w:r>
      <w:r>
        <w:rPr>
          <w:rFonts w:ascii="Calibri" w:hAnsi="Calibri"/>
          <w:b/>
          <w:sz w:val="28"/>
          <w:szCs w:val="28"/>
        </w:rPr>
        <w:t xml:space="preserve">A </w:t>
      </w:r>
      <w:r w:rsidRPr="00D62618">
        <w:rPr>
          <w:rFonts w:ascii="Calibri" w:hAnsi="Calibri"/>
          <w:b/>
          <w:sz w:val="28"/>
          <w:szCs w:val="28"/>
        </w:rPr>
        <w:t xml:space="preserve">VIRTUAL TOUR </w:t>
      </w:r>
      <w:r>
        <w:rPr>
          <w:rFonts w:ascii="Calibri" w:hAnsi="Calibri"/>
          <w:b/>
          <w:sz w:val="28"/>
          <w:szCs w:val="28"/>
        </w:rPr>
        <w:t xml:space="preserve">TO THE </w:t>
      </w:r>
      <w:r w:rsidRPr="00D62618">
        <w:rPr>
          <w:rFonts w:ascii="Calibri" w:hAnsi="Calibri"/>
          <w:b/>
          <w:sz w:val="28"/>
          <w:szCs w:val="28"/>
        </w:rPr>
        <w:t>TROPICAL RAINFOREST</w:t>
      </w:r>
    </w:p>
    <w:p w:rsidR="00AA414F" w:rsidRPr="00AA414F" w:rsidRDefault="00AA414F" w:rsidP="00AA414F">
      <w:pPr>
        <w:jc w:val="center"/>
        <w:rPr>
          <w:rFonts w:ascii="Calibri" w:hAnsi="Calibri"/>
          <w:b/>
          <w:sz w:val="18"/>
          <w:szCs w:val="18"/>
        </w:rPr>
      </w:pPr>
    </w:p>
    <w:p w:rsidR="00AA414F" w:rsidRDefault="00AA414F" w:rsidP="00AA414F">
      <w:pPr>
        <w:rPr>
          <w:rFonts w:ascii="Calibri" w:hAnsi="Calibri"/>
          <w:b/>
          <w:sz w:val="28"/>
          <w:szCs w:val="28"/>
        </w:rPr>
      </w:pPr>
      <w:r>
        <w:rPr>
          <w:rFonts w:ascii="Calibri" w:hAnsi="Calibri"/>
          <w:b/>
          <w:sz w:val="28"/>
          <w:szCs w:val="28"/>
        </w:rPr>
        <w:t xml:space="preserve">1. Wet Season/September: The Mystery of </w:t>
      </w:r>
      <w:proofErr w:type="spellStart"/>
      <w:r>
        <w:rPr>
          <w:rFonts w:ascii="Calibri" w:hAnsi="Calibri"/>
          <w:b/>
          <w:sz w:val="28"/>
          <w:szCs w:val="28"/>
        </w:rPr>
        <w:t>Plantae</w:t>
      </w:r>
      <w:proofErr w:type="spellEnd"/>
    </w:p>
    <w:p w:rsidR="00AA414F" w:rsidRDefault="00AA414F" w:rsidP="00AA414F">
      <w:pPr>
        <w:rPr>
          <w:rFonts w:ascii="Calibri" w:hAnsi="Calibri"/>
          <w:b/>
          <w:sz w:val="28"/>
          <w:szCs w:val="28"/>
        </w:rPr>
      </w:pPr>
      <w:r>
        <w:rPr>
          <w:rFonts w:ascii="Calibri" w:hAnsi="Calibri"/>
          <w:b/>
          <w:sz w:val="28"/>
          <w:szCs w:val="28"/>
        </w:rPr>
        <w:t>2. Wet Season/September: Biomes and Ecosystems</w:t>
      </w:r>
    </w:p>
    <w:p w:rsidR="00AA414F" w:rsidRDefault="00AA414F" w:rsidP="00AA414F">
      <w:pPr>
        <w:rPr>
          <w:rFonts w:ascii="Calibri" w:hAnsi="Calibri"/>
          <w:b/>
          <w:sz w:val="28"/>
          <w:szCs w:val="28"/>
        </w:rPr>
      </w:pPr>
      <w:r>
        <w:rPr>
          <w:rFonts w:ascii="Calibri" w:hAnsi="Calibri"/>
          <w:b/>
          <w:sz w:val="28"/>
          <w:szCs w:val="28"/>
        </w:rPr>
        <w:t>3. Wet Season/October: Plant Adaptations</w:t>
      </w:r>
    </w:p>
    <w:p w:rsidR="00AA414F" w:rsidRDefault="00AA414F" w:rsidP="00AA414F">
      <w:pPr>
        <w:rPr>
          <w:rFonts w:ascii="Calibri" w:hAnsi="Calibri"/>
          <w:b/>
          <w:sz w:val="28"/>
          <w:szCs w:val="28"/>
        </w:rPr>
      </w:pPr>
      <w:r>
        <w:rPr>
          <w:rFonts w:ascii="Calibri" w:hAnsi="Calibri"/>
          <w:b/>
          <w:sz w:val="28"/>
          <w:szCs w:val="28"/>
        </w:rPr>
        <w:t>4. Dry Season/January: Animal Adaptations and Cycles of Matter</w:t>
      </w:r>
    </w:p>
    <w:p w:rsidR="00AA414F" w:rsidRDefault="00AA414F" w:rsidP="00AA414F">
      <w:pPr>
        <w:rPr>
          <w:rFonts w:ascii="Calibri" w:hAnsi="Calibri"/>
          <w:b/>
          <w:sz w:val="28"/>
          <w:szCs w:val="28"/>
        </w:rPr>
      </w:pPr>
      <w:r>
        <w:rPr>
          <w:rFonts w:ascii="Calibri" w:hAnsi="Calibri"/>
          <w:b/>
          <w:sz w:val="28"/>
          <w:szCs w:val="28"/>
        </w:rPr>
        <w:t>5. Dry Season/</w:t>
      </w:r>
      <w:r w:rsidRPr="009037B4">
        <w:rPr>
          <w:rFonts w:ascii="Calibri" w:hAnsi="Calibri"/>
          <w:b/>
          <w:sz w:val="28"/>
          <w:szCs w:val="28"/>
        </w:rPr>
        <w:t>March: Sustainability of the Rainforest</w:t>
      </w:r>
    </w:p>
    <w:p w:rsidR="00AA414F" w:rsidRDefault="00AA414F" w:rsidP="00AA414F">
      <w:pPr>
        <w:rPr>
          <w:rFonts w:ascii="Calibri" w:hAnsi="Calibri"/>
          <w:b/>
          <w:sz w:val="28"/>
          <w:szCs w:val="28"/>
        </w:rPr>
      </w:pPr>
      <w:r>
        <w:rPr>
          <w:rFonts w:ascii="Calibri" w:hAnsi="Calibri"/>
          <w:b/>
          <w:sz w:val="28"/>
          <w:szCs w:val="28"/>
        </w:rPr>
        <w:t>6. Wet Season/May: Biodiversity</w:t>
      </w:r>
    </w:p>
    <w:p w:rsidR="00AA414F" w:rsidRDefault="00AA414F" w:rsidP="00AA414F">
      <w:pPr>
        <w:rPr>
          <w:rFonts w:ascii="Calibri" w:hAnsi="Calibri"/>
          <w:b/>
          <w:sz w:val="28"/>
          <w:szCs w:val="28"/>
        </w:rPr>
      </w:pPr>
      <w:r>
        <w:rPr>
          <w:rFonts w:ascii="Calibri" w:hAnsi="Calibri"/>
          <w:b/>
          <w:sz w:val="28"/>
          <w:szCs w:val="28"/>
        </w:rPr>
        <w:t>7. Wet Season/June: Analyzing Forest Plots for Biodiversity: Line Transects</w:t>
      </w:r>
    </w:p>
    <w:p w:rsidR="00AA414F" w:rsidRPr="00AA414F" w:rsidRDefault="00AA414F" w:rsidP="00AA414F">
      <w:pPr>
        <w:rPr>
          <w:rFonts w:ascii="Calibri" w:hAnsi="Calibri"/>
          <w:b/>
          <w:sz w:val="16"/>
          <w:szCs w:val="16"/>
        </w:rPr>
      </w:pPr>
    </w:p>
    <w:p w:rsidR="00AA414F" w:rsidRDefault="00AA414F" w:rsidP="00AA414F">
      <w:pPr>
        <w:rPr>
          <w:rFonts w:ascii="Calibri" w:hAnsi="Calibri"/>
          <w:b/>
          <w:sz w:val="28"/>
          <w:szCs w:val="28"/>
        </w:rPr>
      </w:pPr>
      <w:r>
        <w:rPr>
          <w:rFonts w:ascii="Calibri" w:hAnsi="Calibri"/>
          <w:b/>
          <w:noProof/>
          <w:sz w:val="28"/>
          <w:szCs w:val="28"/>
          <w:lang w:eastAsia="zh-CN"/>
        </w:rPr>
        <w:drawing>
          <wp:anchor distT="0" distB="0" distL="114300" distR="114300" simplePos="0" relativeHeight="251674624" behindDoc="0" locked="0" layoutInCell="1" allowOverlap="1">
            <wp:simplePos x="0" y="0"/>
            <wp:positionH relativeFrom="column">
              <wp:posOffset>2339340</wp:posOffset>
            </wp:positionH>
            <wp:positionV relativeFrom="paragraph">
              <wp:posOffset>201930</wp:posOffset>
            </wp:positionV>
            <wp:extent cx="1738630" cy="1300480"/>
            <wp:effectExtent l="19050" t="19050" r="13970" b="13970"/>
            <wp:wrapSquare wrapText="bothSides"/>
            <wp:docPr id="1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1738630" cy="1300480"/>
                    </a:xfrm>
                    <a:prstGeom prst="rect">
                      <a:avLst/>
                    </a:prstGeom>
                    <a:noFill/>
                    <a:ln w="25400">
                      <a:solidFill>
                        <a:schemeClr val="tx1"/>
                      </a:solidFill>
                      <a:miter lim="800000"/>
                      <a:headEnd/>
                      <a:tailEnd/>
                    </a:ln>
                  </pic:spPr>
                </pic:pic>
              </a:graphicData>
            </a:graphic>
          </wp:anchor>
        </w:drawing>
      </w:r>
    </w:p>
    <w:p w:rsidR="00AA414F" w:rsidRDefault="00AA414F" w:rsidP="00AA414F">
      <w:pPr>
        <w:rPr>
          <w:rFonts w:ascii="Calibri" w:hAnsi="Calibri"/>
          <w:b/>
          <w:sz w:val="28"/>
          <w:szCs w:val="28"/>
        </w:rPr>
      </w:pPr>
    </w:p>
    <w:p w:rsidR="00AA414F" w:rsidRDefault="00AA414F" w:rsidP="00AA414F">
      <w:pPr>
        <w:rPr>
          <w:rFonts w:ascii="Calibri" w:hAnsi="Calibri"/>
          <w:b/>
          <w:sz w:val="28"/>
          <w:szCs w:val="28"/>
        </w:rPr>
      </w:pPr>
    </w:p>
    <w:p w:rsidR="00AA414F" w:rsidRDefault="00AA414F" w:rsidP="00AA414F">
      <w:pPr>
        <w:rPr>
          <w:rFonts w:ascii="Calibri" w:hAnsi="Calibri"/>
          <w:b/>
          <w:sz w:val="28"/>
          <w:szCs w:val="28"/>
        </w:rPr>
      </w:pPr>
    </w:p>
    <w:p w:rsidR="00AA414F" w:rsidRDefault="00AA414F" w:rsidP="00AA414F">
      <w:pPr>
        <w:rPr>
          <w:rFonts w:ascii="Calibri" w:hAnsi="Calibri"/>
          <w:b/>
          <w:sz w:val="28"/>
          <w:szCs w:val="28"/>
        </w:rPr>
      </w:pPr>
    </w:p>
    <w:p w:rsidR="00AA414F" w:rsidRDefault="00AA414F" w:rsidP="00AA414F">
      <w:pPr>
        <w:rPr>
          <w:rFonts w:ascii="Calibri" w:hAnsi="Calibri"/>
          <w:b/>
          <w:sz w:val="28"/>
          <w:szCs w:val="28"/>
        </w:rPr>
      </w:pPr>
    </w:p>
    <w:p w:rsidR="00AA414F" w:rsidRDefault="00AA414F" w:rsidP="00AA414F">
      <w:pPr>
        <w:rPr>
          <w:rFonts w:ascii="Calibri" w:hAnsi="Calibri"/>
          <w:b/>
          <w:sz w:val="28"/>
          <w:szCs w:val="28"/>
        </w:rPr>
      </w:pPr>
    </w:p>
    <w:p w:rsidR="00AA414F" w:rsidRPr="00AA414F" w:rsidRDefault="00AA414F" w:rsidP="00AA414F">
      <w:pPr>
        <w:rPr>
          <w:rFonts w:ascii="Calibri" w:hAnsi="Calibri"/>
          <w:b/>
          <w:sz w:val="18"/>
          <w:szCs w:val="18"/>
        </w:rPr>
      </w:pPr>
    </w:p>
    <w:p w:rsidR="00AA414F" w:rsidRPr="00D62618" w:rsidRDefault="00AA414F" w:rsidP="00AA414F">
      <w:pPr>
        <w:jc w:val="center"/>
        <w:rPr>
          <w:rFonts w:ascii="Calibri" w:hAnsi="Calibri"/>
          <w:b/>
          <w:sz w:val="28"/>
          <w:szCs w:val="28"/>
        </w:rPr>
      </w:pPr>
      <w:r>
        <w:rPr>
          <w:rFonts w:ascii="Calibri" w:hAnsi="Calibri"/>
          <w:b/>
          <w:sz w:val="28"/>
          <w:szCs w:val="28"/>
        </w:rPr>
        <w:t>WISCONSIN FORESTS: ACTIVITY FIELD TRIP</w:t>
      </w:r>
    </w:p>
    <w:p w:rsidR="00AA414F" w:rsidRPr="00AA414F" w:rsidRDefault="00AA414F" w:rsidP="00AA414F">
      <w:pPr>
        <w:rPr>
          <w:rFonts w:ascii="Calibri" w:hAnsi="Calibri"/>
          <w:b/>
          <w:sz w:val="20"/>
          <w:szCs w:val="20"/>
        </w:rPr>
      </w:pPr>
    </w:p>
    <w:p w:rsidR="00AA414F" w:rsidRPr="00010041" w:rsidRDefault="00AA414F" w:rsidP="00AA414F">
      <w:pPr>
        <w:rPr>
          <w:rFonts w:ascii="Calibri" w:hAnsi="Calibri"/>
          <w:b/>
          <w:sz w:val="28"/>
          <w:szCs w:val="28"/>
        </w:rPr>
      </w:pPr>
      <w:r>
        <w:rPr>
          <w:rFonts w:ascii="Calibri" w:hAnsi="Calibri"/>
          <w:b/>
          <w:sz w:val="28"/>
          <w:szCs w:val="28"/>
        </w:rPr>
        <w:t xml:space="preserve">1. </w:t>
      </w:r>
      <w:r w:rsidRPr="00010041">
        <w:rPr>
          <w:rFonts w:ascii="Calibri" w:hAnsi="Calibri"/>
          <w:b/>
          <w:sz w:val="28"/>
          <w:szCs w:val="28"/>
        </w:rPr>
        <w:t>Summer/September:  Meet a Tree</w:t>
      </w:r>
    </w:p>
    <w:p w:rsidR="00AA414F" w:rsidRDefault="00AA414F" w:rsidP="00AA414F">
      <w:pPr>
        <w:rPr>
          <w:rFonts w:ascii="Calibri" w:hAnsi="Calibri"/>
          <w:b/>
          <w:sz w:val="28"/>
          <w:szCs w:val="28"/>
        </w:rPr>
      </w:pPr>
      <w:r>
        <w:rPr>
          <w:rFonts w:ascii="Calibri" w:hAnsi="Calibri"/>
          <w:b/>
          <w:sz w:val="28"/>
          <w:szCs w:val="28"/>
        </w:rPr>
        <w:t>2. Summer/September: Biomes and Ecosystems</w:t>
      </w:r>
    </w:p>
    <w:p w:rsidR="00AA414F" w:rsidRDefault="00AA414F" w:rsidP="00AA414F">
      <w:pPr>
        <w:rPr>
          <w:rFonts w:ascii="Calibri" w:hAnsi="Calibri"/>
          <w:b/>
          <w:sz w:val="28"/>
          <w:szCs w:val="28"/>
        </w:rPr>
      </w:pPr>
      <w:r>
        <w:rPr>
          <w:rFonts w:ascii="Calibri" w:hAnsi="Calibri"/>
          <w:b/>
          <w:szCs w:val="48"/>
        </w:rPr>
        <w:t xml:space="preserve">3. </w:t>
      </w:r>
      <w:r>
        <w:rPr>
          <w:rFonts w:ascii="Calibri" w:hAnsi="Calibri"/>
          <w:b/>
          <w:sz w:val="28"/>
          <w:szCs w:val="28"/>
        </w:rPr>
        <w:t>Fall/October: Trees and Leaves</w:t>
      </w:r>
    </w:p>
    <w:p w:rsidR="00AA414F" w:rsidRDefault="00AA414F" w:rsidP="00AA414F">
      <w:pPr>
        <w:rPr>
          <w:rFonts w:ascii="Calibri" w:hAnsi="Calibri"/>
          <w:b/>
          <w:sz w:val="28"/>
          <w:szCs w:val="28"/>
        </w:rPr>
      </w:pPr>
      <w:r>
        <w:rPr>
          <w:rFonts w:ascii="Calibri" w:hAnsi="Calibri"/>
          <w:b/>
          <w:sz w:val="28"/>
          <w:szCs w:val="28"/>
        </w:rPr>
        <w:t>4. Winter/January: Animal Tracking</w:t>
      </w:r>
    </w:p>
    <w:p w:rsidR="00AA414F" w:rsidRDefault="00AA414F" w:rsidP="00AA414F">
      <w:pPr>
        <w:rPr>
          <w:rFonts w:ascii="Calibri" w:hAnsi="Calibri"/>
          <w:b/>
          <w:sz w:val="28"/>
          <w:szCs w:val="28"/>
        </w:rPr>
      </w:pPr>
      <w:r>
        <w:rPr>
          <w:rFonts w:ascii="Calibri" w:hAnsi="Calibri"/>
          <w:b/>
          <w:sz w:val="28"/>
          <w:szCs w:val="28"/>
        </w:rPr>
        <w:t>5.</w:t>
      </w:r>
      <w:r w:rsidRPr="00AB0C40">
        <w:rPr>
          <w:rFonts w:ascii="Calibri" w:hAnsi="Calibri"/>
          <w:b/>
          <w:sz w:val="28"/>
          <w:szCs w:val="28"/>
        </w:rPr>
        <w:t xml:space="preserve"> </w:t>
      </w:r>
      <w:r w:rsidRPr="009037B4">
        <w:rPr>
          <w:rFonts w:ascii="Calibri" w:hAnsi="Calibri"/>
          <w:b/>
          <w:sz w:val="28"/>
          <w:szCs w:val="28"/>
        </w:rPr>
        <w:t xml:space="preserve">Spring/March: </w:t>
      </w:r>
      <w:r>
        <w:rPr>
          <w:rFonts w:ascii="Calibri" w:hAnsi="Calibri"/>
          <w:b/>
          <w:sz w:val="28"/>
          <w:szCs w:val="28"/>
        </w:rPr>
        <w:t>Maple Trees</w:t>
      </w:r>
    </w:p>
    <w:p w:rsidR="00AA414F" w:rsidRDefault="00AA414F" w:rsidP="00AA414F">
      <w:pPr>
        <w:rPr>
          <w:rFonts w:ascii="Calibri" w:hAnsi="Calibri"/>
          <w:b/>
          <w:sz w:val="28"/>
          <w:szCs w:val="28"/>
        </w:rPr>
      </w:pPr>
      <w:r>
        <w:rPr>
          <w:rFonts w:ascii="Calibri" w:hAnsi="Calibri"/>
          <w:b/>
          <w:sz w:val="28"/>
          <w:szCs w:val="28"/>
        </w:rPr>
        <w:t>6. Spring/May: Three Ecosystems- Wetlands, Forest, Grasslands</w:t>
      </w:r>
    </w:p>
    <w:p w:rsidR="00AA414F" w:rsidRPr="0071520D" w:rsidRDefault="00AA414F" w:rsidP="00AA414F">
      <w:pPr>
        <w:rPr>
          <w:rFonts w:ascii="Calibri" w:hAnsi="Calibri"/>
          <w:b/>
          <w:sz w:val="28"/>
          <w:szCs w:val="28"/>
        </w:rPr>
      </w:pPr>
      <w:r>
        <w:rPr>
          <w:rFonts w:ascii="Calibri" w:hAnsi="Calibri"/>
          <w:b/>
          <w:sz w:val="28"/>
          <w:szCs w:val="28"/>
        </w:rPr>
        <w:t>7. Summer/June: Forestry Measurements</w:t>
      </w:r>
    </w:p>
    <w:p w:rsidR="00AA414F" w:rsidRDefault="00AA414F" w:rsidP="00AA414F">
      <w:pPr>
        <w:rPr>
          <w:rFonts w:ascii="Calibri" w:hAnsi="Calibri"/>
          <w:b/>
          <w:szCs w:val="48"/>
        </w:rPr>
      </w:pPr>
    </w:p>
    <w:p w:rsidR="00AA414F" w:rsidRPr="00010041" w:rsidRDefault="00AA414F" w:rsidP="00AA414F">
      <w:pPr>
        <w:rPr>
          <w:rFonts w:ascii="Calibri" w:hAnsi="Calibri"/>
          <w:b/>
          <w:sz w:val="28"/>
          <w:szCs w:val="28"/>
        </w:rPr>
      </w:pPr>
      <w:r w:rsidRPr="00D45AFB">
        <w:rPr>
          <w:rFonts w:ascii="Calibri" w:hAnsi="Calibri"/>
          <w:b/>
          <w:sz w:val="28"/>
          <w:szCs w:val="28"/>
        </w:rPr>
        <w:t>Resources</w:t>
      </w:r>
    </w:p>
    <w:p w:rsidR="00AA414F" w:rsidRDefault="00AA414F">
      <w:pPr>
        <w:spacing w:after="200" w:line="276" w:lineRule="auto"/>
      </w:pPr>
      <w:r>
        <w:rPr>
          <w:rFonts w:ascii="Calibri" w:hAnsi="Calibri"/>
          <w:b/>
          <w:sz w:val="28"/>
          <w:szCs w:val="28"/>
        </w:rPr>
        <w:t>Templates and Rubrics for Student Work</w:t>
      </w:r>
    </w:p>
    <w:p w:rsidR="00D62618" w:rsidRDefault="00EB58F9">
      <w:r w:rsidRPr="00EB58F9">
        <w:rPr>
          <w:noProof/>
          <w:lang w:eastAsia="zh-CN"/>
        </w:rPr>
        <w:lastRenderedPageBreak/>
        <w:drawing>
          <wp:anchor distT="0" distB="0" distL="114300" distR="114300" simplePos="0" relativeHeight="251659264" behindDoc="0" locked="0" layoutInCell="1" allowOverlap="1">
            <wp:simplePos x="0" y="0"/>
            <wp:positionH relativeFrom="column">
              <wp:posOffset>2418080</wp:posOffset>
            </wp:positionH>
            <wp:positionV relativeFrom="paragraph">
              <wp:posOffset>96520</wp:posOffset>
            </wp:positionV>
            <wp:extent cx="1739900" cy="2284095"/>
            <wp:effectExtent l="19050" t="19050" r="12700" b="20955"/>
            <wp:wrapSquare wrapText="bothSides"/>
            <wp:docPr id="15" name="Picture 11" descr="http://www.science-art.com/gallery/57/57_9620034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ence-art.com/gallery/57/57_96200345816.jpg"/>
                    <pic:cNvPicPr>
                      <a:picLocks noChangeAspect="1" noChangeArrowheads="1"/>
                    </pic:cNvPicPr>
                  </pic:nvPicPr>
                  <pic:blipFill>
                    <a:blip r:embed="rId6" cstate="print"/>
                    <a:stretch>
                      <a:fillRect/>
                    </a:stretch>
                  </pic:blipFill>
                  <pic:spPr bwMode="auto">
                    <a:xfrm>
                      <a:off x="0" y="0"/>
                      <a:ext cx="1739900" cy="2284095"/>
                    </a:xfrm>
                    <a:prstGeom prst="rect">
                      <a:avLst/>
                    </a:prstGeom>
                    <a:noFill/>
                    <a:ln w="25400">
                      <a:solidFill>
                        <a:schemeClr val="tx1"/>
                      </a:solidFill>
                      <a:miter lim="800000"/>
                      <a:headEnd/>
                      <a:tailEnd/>
                    </a:ln>
                  </pic:spPr>
                </pic:pic>
              </a:graphicData>
            </a:graphic>
          </wp:anchor>
        </w:drawing>
      </w:r>
    </w:p>
    <w:p w:rsidR="00D62618" w:rsidRDefault="00D62618"/>
    <w:p w:rsidR="00D62618" w:rsidRDefault="00D62618" w:rsidP="00D62618">
      <w:pPr>
        <w:jc w:val="center"/>
        <w:rPr>
          <w:rFonts w:ascii="Calibri" w:hAnsi="Calibri"/>
          <w:szCs w:val="48"/>
        </w:rPr>
      </w:pPr>
    </w:p>
    <w:p w:rsidR="00D62618" w:rsidRDefault="00D62618" w:rsidP="00D62618">
      <w:pPr>
        <w:jc w:val="center"/>
        <w:rPr>
          <w:rFonts w:ascii="Calibri" w:hAnsi="Calibri"/>
          <w:szCs w:val="48"/>
        </w:rPr>
      </w:pPr>
    </w:p>
    <w:p w:rsidR="00D62618" w:rsidRDefault="00D62618" w:rsidP="00D62618">
      <w:pPr>
        <w:jc w:val="center"/>
        <w:rPr>
          <w:rFonts w:ascii="Calibri" w:hAnsi="Calibri"/>
          <w:szCs w:val="48"/>
        </w:rPr>
      </w:pPr>
    </w:p>
    <w:p w:rsidR="00EB58F9" w:rsidRDefault="00EB58F9" w:rsidP="00D62618">
      <w:pPr>
        <w:jc w:val="center"/>
        <w:rPr>
          <w:rFonts w:ascii="Calibri" w:hAnsi="Calibri"/>
          <w:b/>
          <w:sz w:val="28"/>
          <w:szCs w:val="28"/>
        </w:rPr>
      </w:pPr>
    </w:p>
    <w:p w:rsidR="00EB58F9" w:rsidRDefault="00EB58F9" w:rsidP="00D62618">
      <w:pPr>
        <w:jc w:val="center"/>
        <w:rPr>
          <w:rFonts w:ascii="Calibri" w:hAnsi="Calibri"/>
          <w:b/>
          <w:sz w:val="28"/>
          <w:szCs w:val="28"/>
        </w:rPr>
      </w:pPr>
    </w:p>
    <w:p w:rsidR="00EB58F9" w:rsidRDefault="00EB58F9" w:rsidP="00D62618">
      <w:pPr>
        <w:jc w:val="center"/>
        <w:rPr>
          <w:rFonts w:ascii="Calibri" w:hAnsi="Calibri"/>
          <w:b/>
          <w:sz w:val="28"/>
          <w:szCs w:val="28"/>
        </w:rPr>
      </w:pPr>
    </w:p>
    <w:p w:rsidR="00EB58F9" w:rsidRDefault="00EB58F9" w:rsidP="00D62618">
      <w:pPr>
        <w:jc w:val="center"/>
        <w:rPr>
          <w:rFonts w:ascii="Calibri" w:hAnsi="Calibri"/>
          <w:b/>
          <w:sz w:val="28"/>
          <w:szCs w:val="28"/>
        </w:rPr>
      </w:pPr>
    </w:p>
    <w:p w:rsidR="008274AD" w:rsidRDefault="008274AD" w:rsidP="00D62618">
      <w:pPr>
        <w:jc w:val="center"/>
        <w:rPr>
          <w:rFonts w:ascii="Calibri" w:hAnsi="Calibri"/>
          <w:b/>
          <w:sz w:val="28"/>
          <w:szCs w:val="28"/>
        </w:rPr>
      </w:pPr>
    </w:p>
    <w:p w:rsidR="00EB58F9" w:rsidRDefault="00EB58F9" w:rsidP="00D62618">
      <w:pPr>
        <w:jc w:val="center"/>
        <w:rPr>
          <w:rFonts w:ascii="Calibri" w:hAnsi="Calibri"/>
          <w:b/>
          <w:sz w:val="28"/>
          <w:szCs w:val="28"/>
        </w:rPr>
      </w:pPr>
    </w:p>
    <w:p w:rsidR="001D4020" w:rsidRDefault="001D4020" w:rsidP="00D62618">
      <w:pPr>
        <w:jc w:val="center"/>
        <w:rPr>
          <w:rFonts w:ascii="Calibri" w:hAnsi="Calibri"/>
          <w:b/>
          <w:sz w:val="28"/>
          <w:szCs w:val="28"/>
        </w:rPr>
      </w:pPr>
    </w:p>
    <w:p w:rsidR="001D4020" w:rsidRDefault="001D4020" w:rsidP="00D62618">
      <w:pPr>
        <w:jc w:val="center"/>
        <w:rPr>
          <w:rFonts w:ascii="Calibri" w:hAnsi="Calibri"/>
          <w:b/>
          <w:sz w:val="28"/>
          <w:szCs w:val="28"/>
        </w:rPr>
      </w:pPr>
    </w:p>
    <w:p w:rsidR="002C5C23" w:rsidRDefault="002C5C23" w:rsidP="00D62618">
      <w:pPr>
        <w:jc w:val="center"/>
        <w:rPr>
          <w:rFonts w:ascii="Calibri" w:hAnsi="Calibri"/>
          <w:b/>
          <w:sz w:val="28"/>
          <w:szCs w:val="28"/>
        </w:rPr>
      </w:pPr>
    </w:p>
    <w:p w:rsidR="00D62618" w:rsidRDefault="00D62618" w:rsidP="00D62618">
      <w:pPr>
        <w:jc w:val="center"/>
        <w:rPr>
          <w:rFonts w:ascii="Calibri" w:hAnsi="Calibri"/>
          <w:b/>
          <w:sz w:val="28"/>
          <w:szCs w:val="28"/>
        </w:rPr>
      </w:pPr>
      <w:r w:rsidRPr="00D62618">
        <w:rPr>
          <w:rFonts w:ascii="Calibri" w:hAnsi="Calibri"/>
          <w:b/>
          <w:sz w:val="28"/>
          <w:szCs w:val="28"/>
        </w:rPr>
        <w:t xml:space="preserve">BARRO COLORADO ISLAND:  </w:t>
      </w:r>
      <w:r w:rsidR="00954CB8">
        <w:rPr>
          <w:rFonts w:ascii="Calibri" w:hAnsi="Calibri"/>
          <w:b/>
          <w:sz w:val="28"/>
          <w:szCs w:val="28"/>
        </w:rPr>
        <w:t xml:space="preserve">A </w:t>
      </w:r>
      <w:r w:rsidRPr="00D62618">
        <w:rPr>
          <w:rFonts w:ascii="Calibri" w:hAnsi="Calibri"/>
          <w:b/>
          <w:sz w:val="28"/>
          <w:szCs w:val="28"/>
        </w:rPr>
        <w:t xml:space="preserve">VIRTUAL TOUR </w:t>
      </w:r>
      <w:r w:rsidR="002D60FE">
        <w:rPr>
          <w:rFonts w:ascii="Calibri" w:hAnsi="Calibri"/>
          <w:b/>
          <w:sz w:val="28"/>
          <w:szCs w:val="28"/>
        </w:rPr>
        <w:t xml:space="preserve">TO THE </w:t>
      </w:r>
      <w:r w:rsidRPr="00D62618">
        <w:rPr>
          <w:rFonts w:ascii="Calibri" w:hAnsi="Calibri"/>
          <w:b/>
          <w:sz w:val="28"/>
          <w:szCs w:val="28"/>
        </w:rPr>
        <w:t>TROPICAL RAINFOREST</w:t>
      </w:r>
    </w:p>
    <w:p w:rsidR="000C57C6" w:rsidRPr="00D62618" w:rsidRDefault="00B23603" w:rsidP="000C57C6">
      <w:pPr>
        <w:jc w:val="center"/>
        <w:rPr>
          <w:rFonts w:ascii="Calibri" w:hAnsi="Calibri"/>
          <w:b/>
          <w:sz w:val="28"/>
          <w:szCs w:val="28"/>
        </w:rPr>
      </w:pPr>
      <w:r>
        <w:rPr>
          <w:rFonts w:ascii="Calibri" w:hAnsi="Calibri"/>
          <w:b/>
          <w:sz w:val="28"/>
          <w:szCs w:val="28"/>
        </w:rPr>
        <w:t>Wet Season</w:t>
      </w:r>
      <w:r w:rsidR="00431C20">
        <w:rPr>
          <w:rFonts w:ascii="Calibri" w:hAnsi="Calibri"/>
          <w:b/>
          <w:sz w:val="28"/>
          <w:szCs w:val="28"/>
        </w:rPr>
        <w:t>/</w:t>
      </w:r>
      <w:r w:rsidR="000C57C6">
        <w:rPr>
          <w:rFonts w:ascii="Calibri" w:hAnsi="Calibri"/>
          <w:b/>
          <w:sz w:val="28"/>
          <w:szCs w:val="28"/>
        </w:rPr>
        <w:t>September</w:t>
      </w:r>
      <w:r w:rsidR="00F8757C">
        <w:rPr>
          <w:rFonts w:ascii="Calibri" w:hAnsi="Calibri"/>
          <w:b/>
          <w:sz w:val="28"/>
          <w:szCs w:val="28"/>
        </w:rPr>
        <w:t xml:space="preserve">: The </w:t>
      </w:r>
      <w:r w:rsidR="002A6A53">
        <w:rPr>
          <w:rFonts w:ascii="Calibri" w:hAnsi="Calibri"/>
          <w:b/>
          <w:sz w:val="28"/>
          <w:szCs w:val="28"/>
        </w:rPr>
        <w:t>Mystery</w:t>
      </w:r>
      <w:r w:rsidR="00EE340D">
        <w:rPr>
          <w:rFonts w:ascii="Calibri" w:hAnsi="Calibri"/>
          <w:b/>
          <w:sz w:val="28"/>
          <w:szCs w:val="28"/>
        </w:rPr>
        <w:t xml:space="preserve"> of </w:t>
      </w:r>
      <w:proofErr w:type="spellStart"/>
      <w:r w:rsidR="00EE340D">
        <w:rPr>
          <w:rFonts w:ascii="Calibri" w:hAnsi="Calibri"/>
          <w:b/>
          <w:sz w:val="28"/>
          <w:szCs w:val="28"/>
        </w:rPr>
        <w:t>Plantae</w:t>
      </w:r>
      <w:proofErr w:type="spellEnd"/>
    </w:p>
    <w:p w:rsidR="002D60FE" w:rsidRDefault="002D60FE" w:rsidP="00D62618">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5580"/>
      </w:tblGrid>
      <w:tr w:rsidR="00D62618" w:rsidRPr="00333CFC" w:rsidTr="00494726">
        <w:trPr>
          <w:trHeight w:val="287"/>
        </w:trPr>
        <w:tc>
          <w:tcPr>
            <w:tcW w:w="11079" w:type="dxa"/>
            <w:gridSpan w:val="2"/>
            <w:vAlign w:val="center"/>
          </w:tcPr>
          <w:p w:rsidR="00D62618" w:rsidRPr="00333CFC" w:rsidRDefault="00D62618" w:rsidP="00494726">
            <w:pPr>
              <w:widowControl w:val="0"/>
              <w:tabs>
                <w:tab w:val="left" w:pos="220"/>
                <w:tab w:val="left" w:pos="720"/>
              </w:tabs>
              <w:autoSpaceDE w:val="0"/>
              <w:autoSpaceDN w:val="0"/>
              <w:adjustRightInd w:val="0"/>
              <w:rPr>
                <w:rFonts w:ascii="Calibri" w:hAnsi="Calibri" w:cs="Arial"/>
                <w:b/>
                <w:szCs w:val="32"/>
              </w:rPr>
            </w:pPr>
            <w:r w:rsidRPr="00333CFC">
              <w:rPr>
                <w:rFonts w:ascii="Calibri" w:hAnsi="Calibri" w:cs="Arial"/>
                <w:b/>
                <w:sz w:val="22"/>
                <w:szCs w:val="32"/>
              </w:rPr>
              <w:t xml:space="preserve">Your Name:  </w:t>
            </w:r>
            <w:r>
              <w:rPr>
                <w:rFonts w:ascii="Calibri" w:hAnsi="Calibri" w:cs="Arial"/>
                <w:b/>
                <w:sz w:val="22"/>
                <w:szCs w:val="32"/>
              </w:rPr>
              <w:t xml:space="preserve">Veronica </w:t>
            </w:r>
            <w:proofErr w:type="spellStart"/>
            <w:r>
              <w:rPr>
                <w:rFonts w:ascii="Calibri" w:hAnsi="Calibri" w:cs="Arial"/>
                <w:b/>
                <w:sz w:val="22"/>
                <w:szCs w:val="32"/>
              </w:rPr>
              <w:t>Ocampo</w:t>
            </w:r>
            <w:proofErr w:type="spellEnd"/>
          </w:p>
        </w:tc>
      </w:tr>
      <w:tr w:rsidR="00D62618" w:rsidRPr="00D84DFD" w:rsidTr="00494726">
        <w:trPr>
          <w:trHeight w:val="269"/>
        </w:trPr>
        <w:tc>
          <w:tcPr>
            <w:tcW w:w="5499" w:type="dxa"/>
            <w:vAlign w:val="center"/>
          </w:tcPr>
          <w:p w:rsidR="00D62618" w:rsidRDefault="00D62618" w:rsidP="00494726">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Grade Level: </w:t>
            </w:r>
            <w:r>
              <w:rPr>
                <w:rFonts w:ascii="Calibri" w:hAnsi="Calibri" w:cs="Arial"/>
                <w:sz w:val="22"/>
                <w:szCs w:val="32"/>
              </w:rPr>
              <w:t>6</w:t>
            </w:r>
            <w:r w:rsidRPr="00C92864">
              <w:rPr>
                <w:rFonts w:ascii="Calibri" w:hAnsi="Calibri" w:cs="Arial"/>
                <w:sz w:val="22"/>
                <w:szCs w:val="32"/>
                <w:vertAlign w:val="superscript"/>
              </w:rPr>
              <w:t>th</w:t>
            </w:r>
            <w:r>
              <w:rPr>
                <w:rFonts w:ascii="Calibri" w:hAnsi="Calibri" w:cs="Arial"/>
                <w:sz w:val="22"/>
                <w:szCs w:val="32"/>
              </w:rPr>
              <w:t xml:space="preserve"> grade</w:t>
            </w:r>
          </w:p>
          <w:p w:rsidR="00D62618" w:rsidRPr="00D84DFD" w:rsidRDefault="00D62618" w:rsidP="00494726">
            <w:pPr>
              <w:widowControl w:val="0"/>
              <w:tabs>
                <w:tab w:val="left" w:pos="220"/>
                <w:tab w:val="left" w:pos="720"/>
              </w:tabs>
              <w:autoSpaceDE w:val="0"/>
              <w:autoSpaceDN w:val="0"/>
              <w:adjustRightInd w:val="0"/>
              <w:rPr>
                <w:rFonts w:ascii="Calibri" w:hAnsi="Calibri" w:cs="Arial"/>
                <w:szCs w:val="32"/>
              </w:rPr>
            </w:pPr>
          </w:p>
        </w:tc>
        <w:tc>
          <w:tcPr>
            <w:tcW w:w="5580" w:type="dxa"/>
            <w:vAlign w:val="center"/>
          </w:tcPr>
          <w:p w:rsidR="00D62618" w:rsidRPr="00D84DFD" w:rsidRDefault="00D62618" w:rsidP="00494726">
            <w:pPr>
              <w:rPr>
                <w:rFonts w:ascii="Calibri" w:hAnsi="Calibri" w:cs="Arial"/>
                <w:szCs w:val="32"/>
              </w:rPr>
            </w:pPr>
            <w:r w:rsidRPr="00D84DFD">
              <w:rPr>
                <w:rFonts w:ascii="Calibri" w:hAnsi="Calibri" w:cs="Arial"/>
                <w:sz w:val="22"/>
                <w:szCs w:val="32"/>
              </w:rPr>
              <w:t xml:space="preserve">Subject Area:  </w:t>
            </w:r>
            <w:r w:rsidR="00644370">
              <w:rPr>
                <w:rFonts w:ascii="Calibri" w:hAnsi="Calibri" w:cs="Arial"/>
                <w:sz w:val="22"/>
                <w:szCs w:val="32"/>
              </w:rPr>
              <w:t>Science</w:t>
            </w:r>
          </w:p>
        </w:tc>
      </w:tr>
      <w:tr w:rsidR="00D62618" w:rsidRPr="00D84DFD" w:rsidTr="00494726">
        <w:trPr>
          <w:trHeight w:val="269"/>
        </w:trPr>
        <w:tc>
          <w:tcPr>
            <w:tcW w:w="5499" w:type="dxa"/>
            <w:vAlign w:val="center"/>
          </w:tcPr>
          <w:p w:rsidR="00D62618" w:rsidRPr="00D84DFD" w:rsidRDefault="00D62618" w:rsidP="00494726">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 xml:space="preserve">Lesson Title: </w:t>
            </w:r>
            <w:r w:rsidR="00644370">
              <w:rPr>
                <w:rFonts w:ascii="Calibri" w:hAnsi="Calibri" w:cs="Arial"/>
                <w:sz w:val="22"/>
                <w:szCs w:val="32"/>
              </w:rPr>
              <w:t xml:space="preserve"> </w:t>
            </w:r>
            <w:r w:rsidR="00CD2A55">
              <w:rPr>
                <w:rFonts w:ascii="Calibri" w:hAnsi="Calibri" w:cs="Arial"/>
                <w:sz w:val="22"/>
                <w:szCs w:val="32"/>
              </w:rPr>
              <w:t>Adapting to Life in the Tropical Rainforest</w:t>
            </w:r>
          </w:p>
        </w:tc>
        <w:tc>
          <w:tcPr>
            <w:tcW w:w="5580" w:type="dxa"/>
            <w:vAlign w:val="center"/>
          </w:tcPr>
          <w:p w:rsidR="00D62618" w:rsidRPr="00D84DFD" w:rsidRDefault="00D62618" w:rsidP="00494726">
            <w:pPr>
              <w:rPr>
                <w:rFonts w:ascii="Calibri" w:hAnsi="Calibri" w:cs="Arial"/>
                <w:szCs w:val="32"/>
              </w:rPr>
            </w:pPr>
            <w:r w:rsidRPr="00D84DFD">
              <w:rPr>
                <w:rFonts w:ascii="Calibri" w:hAnsi="Calibri" w:cs="Arial"/>
                <w:sz w:val="22"/>
                <w:szCs w:val="32"/>
              </w:rPr>
              <w:t>Lesson Length:</w:t>
            </w:r>
            <w:r w:rsidR="00B5330F">
              <w:rPr>
                <w:rFonts w:ascii="Calibri" w:hAnsi="Calibri" w:cs="Arial"/>
                <w:sz w:val="22"/>
                <w:szCs w:val="32"/>
              </w:rPr>
              <w:t xml:space="preserve"> 120 min</w:t>
            </w:r>
          </w:p>
        </w:tc>
      </w:tr>
    </w:tbl>
    <w:p w:rsidR="00D62618" w:rsidRDefault="00D62618" w:rsidP="00D62618">
      <w:pPr>
        <w:rPr>
          <w:rFonts w:ascii="Calibri" w:hAnsi="Calibri"/>
          <w:b/>
          <w:szCs w:val="48"/>
        </w:rPr>
      </w:pPr>
    </w:p>
    <w:p w:rsidR="00D62618" w:rsidRDefault="00D62618" w:rsidP="00D62618">
      <w:pPr>
        <w:rPr>
          <w:rFonts w:ascii="Calibri" w:hAnsi="Calibri"/>
          <w:b/>
          <w:szCs w:val="48"/>
        </w:rPr>
      </w:pPr>
      <w:r w:rsidRPr="00D84DFD">
        <w:rPr>
          <w:rFonts w:ascii="Calibri" w:hAnsi="Calibri"/>
          <w:b/>
          <w:szCs w:val="48"/>
        </w:rPr>
        <w:t>The Teaching Process</w:t>
      </w:r>
    </w:p>
    <w:p w:rsidR="00D62618" w:rsidRPr="00D84DFD" w:rsidRDefault="00D62618" w:rsidP="00D62618">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D62618" w:rsidRPr="00333CFC" w:rsidTr="00494726">
        <w:trPr>
          <w:trHeight w:val="359"/>
        </w:trPr>
        <w:tc>
          <w:tcPr>
            <w:tcW w:w="11079" w:type="dxa"/>
          </w:tcPr>
          <w:p w:rsidR="00BF7406" w:rsidRDefault="00D62618" w:rsidP="00494726">
            <w:pPr>
              <w:widowControl w:val="0"/>
              <w:tabs>
                <w:tab w:val="left" w:pos="220"/>
                <w:tab w:val="left" w:pos="720"/>
              </w:tabs>
              <w:autoSpaceDE w:val="0"/>
              <w:autoSpaceDN w:val="0"/>
              <w:adjustRightInd w:val="0"/>
              <w:rPr>
                <w:rFonts w:ascii="Calibri" w:hAnsi="Calibri"/>
                <w:b/>
                <w:bCs/>
                <w:color w:val="000000"/>
                <w:sz w:val="20"/>
                <w:szCs w:val="20"/>
              </w:rPr>
            </w:pPr>
            <w:r w:rsidRPr="00333CFC">
              <w:rPr>
                <w:rFonts w:ascii="Calibri" w:hAnsi="Calibri" w:cs="Arial"/>
                <w:b/>
                <w:sz w:val="20"/>
                <w:szCs w:val="32"/>
              </w:rPr>
              <w:t>Lesson Overview</w:t>
            </w:r>
            <w:r w:rsidR="00ED124B">
              <w:rPr>
                <w:rFonts w:ascii="Calibri" w:hAnsi="Calibri" w:cs="Arial"/>
                <w:b/>
                <w:sz w:val="20"/>
                <w:szCs w:val="32"/>
              </w:rPr>
              <w:t xml:space="preserve"> </w:t>
            </w:r>
            <w:r w:rsidR="00ED124B">
              <w:rPr>
                <w:rFonts w:ascii="Calibri" w:hAnsi="Calibri"/>
                <w:b/>
                <w:bCs/>
                <w:color w:val="000000"/>
                <w:sz w:val="20"/>
                <w:szCs w:val="20"/>
              </w:rPr>
              <w:t xml:space="preserve"> </w:t>
            </w:r>
          </w:p>
          <w:p w:rsidR="00BF7406" w:rsidRDefault="00ED124B" w:rsidP="00EB278B">
            <w:pPr>
              <w:widowControl w:val="0"/>
              <w:tabs>
                <w:tab w:val="left" w:pos="220"/>
                <w:tab w:val="left" w:pos="720"/>
              </w:tabs>
              <w:autoSpaceDE w:val="0"/>
              <w:autoSpaceDN w:val="0"/>
              <w:adjustRightInd w:val="0"/>
              <w:rPr>
                <w:rFonts w:ascii="Calibri" w:hAnsi="Calibri"/>
                <w:bCs/>
                <w:color w:val="000000"/>
                <w:sz w:val="20"/>
                <w:szCs w:val="20"/>
              </w:rPr>
            </w:pPr>
            <w:r w:rsidRPr="00BF7406">
              <w:rPr>
                <w:rFonts w:ascii="Calibri" w:hAnsi="Calibri"/>
                <w:bCs/>
                <w:color w:val="000000"/>
                <w:sz w:val="20"/>
                <w:szCs w:val="20"/>
              </w:rPr>
              <w:t>Students wi</w:t>
            </w:r>
            <w:r w:rsidR="00EB278B">
              <w:rPr>
                <w:rFonts w:ascii="Calibri" w:hAnsi="Calibri"/>
                <w:bCs/>
                <w:color w:val="000000"/>
                <w:sz w:val="20"/>
                <w:szCs w:val="20"/>
              </w:rPr>
              <w:t xml:space="preserve">ll analyze </w:t>
            </w:r>
            <w:r w:rsidRPr="00BF7406">
              <w:rPr>
                <w:rFonts w:ascii="Calibri" w:hAnsi="Calibri"/>
                <w:bCs/>
                <w:color w:val="000000"/>
                <w:sz w:val="20"/>
                <w:szCs w:val="20"/>
              </w:rPr>
              <w:t>plants and trees of the tropical rainforest</w:t>
            </w:r>
            <w:r w:rsidR="00EB278B">
              <w:rPr>
                <w:rFonts w:ascii="Calibri" w:hAnsi="Calibri"/>
                <w:bCs/>
                <w:color w:val="000000"/>
                <w:sz w:val="20"/>
                <w:szCs w:val="20"/>
              </w:rPr>
              <w:t>, and will observe and note the adaptations they</w:t>
            </w:r>
            <w:r w:rsidRPr="00BF7406">
              <w:rPr>
                <w:rFonts w:ascii="Calibri" w:hAnsi="Calibri"/>
                <w:bCs/>
                <w:color w:val="000000"/>
                <w:sz w:val="20"/>
                <w:szCs w:val="20"/>
              </w:rPr>
              <w:t xml:space="preserve"> developed </w:t>
            </w:r>
            <w:r w:rsidR="00EB278B">
              <w:rPr>
                <w:rFonts w:ascii="Calibri" w:hAnsi="Calibri"/>
                <w:bCs/>
                <w:color w:val="000000"/>
                <w:sz w:val="20"/>
                <w:szCs w:val="20"/>
              </w:rPr>
              <w:t xml:space="preserve">for life </w:t>
            </w:r>
            <w:proofErr w:type="gramStart"/>
            <w:r w:rsidR="00EB278B">
              <w:rPr>
                <w:rFonts w:ascii="Calibri" w:hAnsi="Calibri"/>
                <w:bCs/>
                <w:color w:val="000000"/>
                <w:sz w:val="20"/>
                <w:szCs w:val="20"/>
              </w:rPr>
              <w:t xml:space="preserve">in </w:t>
            </w:r>
            <w:r w:rsidRPr="00BF7406">
              <w:rPr>
                <w:rFonts w:ascii="Calibri" w:hAnsi="Calibri"/>
                <w:bCs/>
                <w:color w:val="000000"/>
                <w:sz w:val="20"/>
                <w:szCs w:val="20"/>
              </w:rPr>
              <w:t xml:space="preserve"> that</w:t>
            </w:r>
            <w:proofErr w:type="gramEnd"/>
            <w:r w:rsidRPr="00BF7406">
              <w:rPr>
                <w:rFonts w:ascii="Calibri" w:hAnsi="Calibri"/>
                <w:bCs/>
                <w:color w:val="000000"/>
                <w:sz w:val="20"/>
                <w:szCs w:val="20"/>
              </w:rPr>
              <w:t xml:space="preserve"> particular ecosystem. They will draw conclusions on the </w:t>
            </w:r>
            <w:r w:rsidR="00EB278B">
              <w:rPr>
                <w:rFonts w:ascii="Calibri" w:hAnsi="Calibri"/>
                <w:bCs/>
                <w:color w:val="000000"/>
                <w:sz w:val="20"/>
                <w:szCs w:val="20"/>
              </w:rPr>
              <w:t xml:space="preserve">challenges, </w:t>
            </w:r>
            <w:r w:rsidRPr="00BF7406">
              <w:rPr>
                <w:rFonts w:ascii="Calibri" w:hAnsi="Calibri"/>
                <w:bCs/>
                <w:color w:val="000000"/>
                <w:sz w:val="20"/>
                <w:szCs w:val="20"/>
              </w:rPr>
              <w:t>morphology and functions</w:t>
            </w:r>
            <w:r w:rsidR="00EB278B">
              <w:rPr>
                <w:rFonts w:ascii="Calibri" w:hAnsi="Calibri"/>
                <w:bCs/>
                <w:color w:val="000000"/>
                <w:sz w:val="20"/>
                <w:szCs w:val="20"/>
              </w:rPr>
              <w:t xml:space="preserve"> of the trees and plants of the tropical rainforest. The access to light for photosynthesis should be a central theme.</w:t>
            </w:r>
          </w:p>
          <w:p w:rsidR="00571D82" w:rsidRPr="00BF7406" w:rsidRDefault="00571D82" w:rsidP="00B61280">
            <w:pPr>
              <w:widowControl w:val="0"/>
              <w:tabs>
                <w:tab w:val="left" w:pos="220"/>
                <w:tab w:val="left" w:pos="720"/>
              </w:tabs>
              <w:autoSpaceDE w:val="0"/>
              <w:autoSpaceDN w:val="0"/>
              <w:adjustRightInd w:val="0"/>
              <w:rPr>
                <w:rFonts w:ascii="Calibri" w:hAnsi="Calibri" w:cs="Arial"/>
                <w:sz w:val="20"/>
                <w:szCs w:val="32"/>
              </w:rPr>
            </w:pPr>
            <w:r>
              <w:rPr>
                <w:rFonts w:ascii="Calibri" w:hAnsi="Calibri"/>
                <w:bCs/>
                <w:color w:val="000000"/>
                <w:sz w:val="20"/>
                <w:szCs w:val="20"/>
              </w:rPr>
              <w:t xml:space="preserve">Students will also take note of the differences in temperature and length of time and day, by analyzing the tilt of the Earth and the inclination of the sun’s rays at </w:t>
            </w:r>
            <w:r w:rsidR="00B61280" w:rsidRPr="00B61280">
              <w:rPr>
                <w:rFonts w:ascii="Calibri" w:hAnsi="Calibri"/>
                <w:bCs/>
                <w:color w:val="000000"/>
                <w:sz w:val="20"/>
                <w:szCs w:val="20"/>
              </w:rPr>
              <w:t xml:space="preserve"> </w:t>
            </w:r>
            <w:r w:rsidR="00B61280" w:rsidRPr="00B61280">
              <w:rPr>
                <w:rFonts w:ascii="Calibri" w:hAnsi="Calibri"/>
                <w:b/>
                <w:bCs/>
                <w:color w:val="000000"/>
                <w:sz w:val="20"/>
                <w:szCs w:val="20"/>
              </w:rPr>
              <w:t>9.1500° N, 79.8500° W.</w:t>
            </w:r>
          </w:p>
        </w:tc>
      </w:tr>
      <w:tr w:rsidR="00D62618" w:rsidRPr="00333CFC" w:rsidTr="00494726">
        <w:trPr>
          <w:trHeight w:val="251"/>
        </w:trPr>
        <w:tc>
          <w:tcPr>
            <w:tcW w:w="11079" w:type="dxa"/>
          </w:tcPr>
          <w:p w:rsidR="00BF7406" w:rsidRDefault="00D62618" w:rsidP="00494726">
            <w:pPr>
              <w:widowControl w:val="0"/>
              <w:tabs>
                <w:tab w:val="left" w:pos="220"/>
                <w:tab w:val="left" w:pos="720"/>
              </w:tabs>
              <w:autoSpaceDE w:val="0"/>
              <w:autoSpaceDN w:val="0"/>
              <w:adjustRightInd w:val="0"/>
              <w:rPr>
                <w:rFonts w:ascii="Calibri" w:hAnsi="Calibri"/>
                <w:b/>
                <w:bCs/>
                <w:color w:val="000000"/>
                <w:sz w:val="20"/>
                <w:szCs w:val="20"/>
              </w:rPr>
            </w:pPr>
            <w:r w:rsidRPr="00333CFC">
              <w:rPr>
                <w:rFonts w:ascii="Calibri" w:hAnsi="Calibri" w:cs="Arial"/>
                <w:b/>
                <w:sz w:val="20"/>
                <w:szCs w:val="32"/>
              </w:rPr>
              <w:t xml:space="preserve">Unit Objectives: </w:t>
            </w:r>
            <w:r w:rsidR="00644370" w:rsidRPr="00FC43D9">
              <w:rPr>
                <w:rFonts w:ascii="Calibri" w:hAnsi="Calibri"/>
                <w:b/>
                <w:bCs/>
                <w:color w:val="000000"/>
                <w:sz w:val="20"/>
                <w:szCs w:val="20"/>
              </w:rPr>
              <w:t xml:space="preserve"> </w:t>
            </w:r>
          </w:p>
          <w:p w:rsidR="00D62618" w:rsidRPr="00333CFC" w:rsidRDefault="00644370" w:rsidP="00BF7406">
            <w:pPr>
              <w:widowControl w:val="0"/>
              <w:tabs>
                <w:tab w:val="left" w:pos="220"/>
                <w:tab w:val="left" w:pos="720"/>
              </w:tabs>
              <w:autoSpaceDE w:val="0"/>
              <w:autoSpaceDN w:val="0"/>
              <w:adjustRightInd w:val="0"/>
              <w:rPr>
                <w:rFonts w:ascii="Calibri" w:hAnsi="Calibri" w:cs="Arial"/>
                <w:b/>
                <w:sz w:val="20"/>
                <w:szCs w:val="32"/>
              </w:rPr>
            </w:pPr>
            <w:r w:rsidRPr="00BF7406">
              <w:rPr>
                <w:rFonts w:ascii="Calibri" w:hAnsi="Calibri"/>
                <w:bCs/>
                <w:color w:val="000000"/>
                <w:sz w:val="20"/>
                <w:szCs w:val="20"/>
              </w:rPr>
              <w:t>This lesson is designed to raise students’ awareness of the tropical rainforest biome, locating the regions of the world where it exists</w:t>
            </w:r>
            <w:r w:rsidR="008114DA" w:rsidRPr="00BF7406">
              <w:rPr>
                <w:rFonts w:ascii="Calibri" w:hAnsi="Calibri"/>
                <w:bCs/>
                <w:color w:val="000000"/>
                <w:sz w:val="20"/>
                <w:szCs w:val="20"/>
              </w:rPr>
              <w:t>. They will also</w:t>
            </w:r>
            <w:r w:rsidRPr="00BF7406">
              <w:rPr>
                <w:rFonts w:ascii="Calibri" w:hAnsi="Calibri"/>
                <w:bCs/>
                <w:color w:val="000000"/>
                <w:sz w:val="20"/>
                <w:szCs w:val="20"/>
              </w:rPr>
              <w:t xml:space="preserve"> draw </w:t>
            </w:r>
            <w:r w:rsidR="008114DA" w:rsidRPr="00BF7406">
              <w:rPr>
                <w:rFonts w:ascii="Calibri" w:hAnsi="Calibri"/>
                <w:bCs/>
                <w:color w:val="000000"/>
                <w:sz w:val="20"/>
                <w:szCs w:val="20"/>
              </w:rPr>
              <w:t xml:space="preserve">inferences on the plants in this ecosystem </w:t>
            </w:r>
            <w:r w:rsidRPr="00BF7406">
              <w:rPr>
                <w:rFonts w:ascii="Calibri" w:hAnsi="Calibri"/>
                <w:bCs/>
                <w:color w:val="000000"/>
                <w:sz w:val="20"/>
                <w:szCs w:val="20"/>
              </w:rPr>
              <w:t>based on readings, and the viewing of videos and pictures.</w:t>
            </w:r>
          </w:p>
        </w:tc>
      </w:tr>
      <w:tr w:rsidR="00D62618" w:rsidRPr="00333CFC" w:rsidTr="00494726">
        <w:trPr>
          <w:trHeight w:val="260"/>
        </w:trPr>
        <w:tc>
          <w:tcPr>
            <w:tcW w:w="11079" w:type="dxa"/>
          </w:tcPr>
          <w:p w:rsidR="00D62618" w:rsidRPr="00333CFC" w:rsidRDefault="00D62618" w:rsidP="00EB278B">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Standards </w:t>
            </w:r>
            <w:proofErr w:type="gramStart"/>
            <w:r w:rsidRPr="00333CFC">
              <w:rPr>
                <w:rFonts w:ascii="Calibri" w:hAnsi="Calibri" w:cs="Arial"/>
                <w:b/>
                <w:sz w:val="20"/>
                <w:szCs w:val="32"/>
              </w:rPr>
              <w:t xml:space="preserve">addressed </w:t>
            </w:r>
            <w:r w:rsidR="00CD2A55">
              <w:rPr>
                <w:rFonts w:ascii="Calibri" w:hAnsi="Calibri" w:cs="Arial"/>
                <w:b/>
                <w:sz w:val="20"/>
                <w:szCs w:val="32"/>
              </w:rPr>
              <w:t xml:space="preserve"> </w:t>
            </w:r>
            <w:r w:rsidR="00CD2A55">
              <w:rPr>
                <w:rFonts w:ascii="Calibri" w:hAnsi="Calibri" w:cs="Arial"/>
                <w:sz w:val="20"/>
                <w:szCs w:val="32"/>
              </w:rPr>
              <w:t>MS</w:t>
            </w:r>
            <w:proofErr w:type="gramEnd"/>
            <w:r w:rsidR="00CD2A55">
              <w:rPr>
                <w:rFonts w:ascii="Calibri" w:hAnsi="Calibri" w:cs="Arial"/>
                <w:sz w:val="20"/>
                <w:szCs w:val="32"/>
              </w:rPr>
              <w:t>-LS4-4 Construct an explanation based on evidence that describes how genetic variations of traits in a population increase some individuals’ probability of surviving and reproducing in a specific environment.</w:t>
            </w:r>
          </w:p>
        </w:tc>
      </w:tr>
      <w:tr w:rsidR="00D62618" w:rsidRPr="00333CFC" w:rsidTr="00494726">
        <w:trPr>
          <w:trHeight w:val="260"/>
        </w:trPr>
        <w:tc>
          <w:tcPr>
            <w:tcW w:w="11079" w:type="dxa"/>
          </w:tcPr>
          <w:p w:rsidR="00D62618" w:rsidRDefault="00D62618" w:rsidP="00494726">
            <w:pPr>
              <w:widowControl w:val="0"/>
              <w:tabs>
                <w:tab w:val="left" w:pos="220"/>
                <w:tab w:val="left" w:pos="720"/>
              </w:tabs>
              <w:autoSpaceDE w:val="0"/>
              <w:autoSpaceDN w:val="0"/>
              <w:adjustRightInd w:val="0"/>
              <w:rPr>
                <w:rFonts w:ascii="Calibri" w:hAnsi="Calibri"/>
                <w:bCs/>
                <w:color w:val="000000"/>
                <w:sz w:val="20"/>
                <w:szCs w:val="20"/>
              </w:rPr>
            </w:pPr>
            <w:r w:rsidRPr="00333CFC">
              <w:rPr>
                <w:rFonts w:ascii="Calibri" w:hAnsi="Calibri" w:cs="Arial"/>
                <w:b/>
                <w:sz w:val="20"/>
                <w:szCs w:val="32"/>
              </w:rPr>
              <w:t>List of Materials</w:t>
            </w:r>
            <w:r w:rsidR="00644370">
              <w:rPr>
                <w:rFonts w:ascii="Calibri" w:hAnsi="Calibri" w:cs="Arial"/>
                <w:b/>
                <w:sz w:val="20"/>
                <w:szCs w:val="32"/>
              </w:rPr>
              <w:t xml:space="preserve"> </w:t>
            </w:r>
            <w:r w:rsidR="00644370">
              <w:rPr>
                <w:rFonts w:ascii="Calibri" w:hAnsi="Calibri"/>
                <w:bCs/>
                <w:color w:val="000000"/>
                <w:sz w:val="20"/>
                <w:szCs w:val="20"/>
              </w:rPr>
              <w:t xml:space="preserve"> brown paper bags with assorted picture cards taken in </w:t>
            </w:r>
            <w:proofErr w:type="spellStart"/>
            <w:r w:rsidR="00644370">
              <w:rPr>
                <w:rFonts w:ascii="Calibri" w:hAnsi="Calibri"/>
                <w:bCs/>
                <w:color w:val="000000"/>
                <w:sz w:val="20"/>
                <w:szCs w:val="20"/>
              </w:rPr>
              <w:t>Barro</w:t>
            </w:r>
            <w:proofErr w:type="spellEnd"/>
            <w:r w:rsidR="00644370">
              <w:rPr>
                <w:rFonts w:ascii="Calibri" w:hAnsi="Calibri"/>
                <w:bCs/>
                <w:color w:val="000000"/>
                <w:sz w:val="20"/>
                <w:szCs w:val="20"/>
              </w:rPr>
              <w:t xml:space="preserve"> Colorado Island, worksheet</w:t>
            </w:r>
            <w:r w:rsidR="000C601F">
              <w:rPr>
                <w:rFonts w:ascii="Calibri" w:hAnsi="Calibri"/>
                <w:bCs/>
                <w:color w:val="000000"/>
                <w:sz w:val="20"/>
                <w:szCs w:val="20"/>
              </w:rPr>
              <w:t>, videos and video guides on the tropical rainforest, science binder</w:t>
            </w:r>
          </w:p>
          <w:p w:rsidR="00F2109D" w:rsidRDefault="00F2109D" w:rsidP="00494726">
            <w:pPr>
              <w:widowControl w:val="0"/>
              <w:tabs>
                <w:tab w:val="left" w:pos="220"/>
                <w:tab w:val="left" w:pos="720"/>
              </w:tabs>
              <w:autoSpaceDE w:val="0"/>
              <w:autoSpaceDN w:val="0"/>
              <w:adjustRightInd w:val="0"/>
              <w:rPr>
                <w:rFonts w:ascii="Calibri" w:hAnsi="Calibri"/>
                <w:bCs/>
                <w:color w:val="000000"/>
                <w:sz w:val="20"/>
                <w:szCs w:val="20"/>
              </w:rPr>
            </w:pPr>
            <w:r>
              <w:rPr>
                <w:rFonts w:ascii="Calibri" w:hAnsi="Calibri"/>
                <w:bCs/>
                <w:color w:val="000000"/>
                <w:sz w:val="20"/>
                <w:szCs w:val="20"/>
              </w:rPr>
              <w:t xml:space="preserve">Smithsonian Tropical Research Institute website: </w:t>
            </w:r>
            <w:r>
              <w:t xml:space="preserve"> </w:t>
            </w:r>
            <w:hyperlink r:id="rId8" w:history="1">
              <w:r w:rsidRPr="003200C1">
                <w:rPr>
                  <w:rStyle w:val="Hyperlink"/>
                  <w:rFonts w:ascii="Calibri" w:hAnsi="Calibri"/>
                  <w:bCs/>
                  <w:sz w:val="20"/>
                  <w:szCs w:val="20"/>
                </w:rPr>
                <w:t>http://www.stri.si.edu/index.php</w:t>
              </w:r>
            </w:hyperlink>
          </w:p>
          <w:p w:rsidR="00D62618" w:rsidRPr="002343D3" w:rsidRDefault="002343D3" w:rsidP="002343D3">
            <w:pPr>
              <w:widowControl w:val="0"/>
              <w:tabs>
                <w:tab w:val="left" w:pos="220"/>
                <w:tab w:val="left" w:pos="720"/>
              </w:tabs>
              <w:autoSpaceDE w:val="0"/>
              <w:autoSpaceDN w:val="0"/>
              <w:adjustRightInd w:val="0"/>
              <w:rPr>
                <w:rFonts w:asciiTheme="minorHAnsi" w:hAnsiTheme="minorHAnsi" w:cs="Arial"/>
                <w:sz w:val="20"/>
                <w:szCs w:val="20"/>
              </w:rPr>
            </w:pPr>
            <w:r>
              <w:rPr>
                <w:rFonts w:ascii="Calibri" w:hAnsi="Calibri" w:cs="Arial"/>
                <w:sz w:val="20"/>
                <w:szCs w:val="32"/>
              </w:rPr>
              <w:t xml:space="preserve">McDougal </w:t>
            </w:r>
            <w:proofErr w:type="spellStart"/>
            <w:r>
              <w:rPr>
                <w:rFonts w:ascii="Calibri" w:hAnsi="Calibri" w:cs="Arial"/>
                <w:sz w:val="20"/>
                <w:szCs w:val="32"/>
              </w:rPr>
              <w:t>Littell’s</w:t>
            </w:r>
            <w:proofErr w:type="spellEnd"/>
            <w:r>
              <w:rPr>
                <w:rFonts w:ascii="Calibri" w:hAnsi="Calibri" w:cs="Arial"/>
                <w:sz w:val="20"/>
                <w:szCs w:val="32"/>
              </w:rPr>
              <w:t xml:space="preserve"> Note-Taking Wizard: </w:t>
            </w:r>
            <w:r>
              <w:t xml:space="preserve"> </w:t>
            </w:r>
            <w:hyperlink r:id="rId9" w:history="1">
              <w:r w:rsidRPr="003C72A4">
                <w:rPr>
                  <w:rStyle w:val="Hyperlink"/>
                  <w:rFonts w:asciiTheme="minorHAnsi" w:hAnsiTheme="minorHAnsi"/>
                  <w:sz w:val="20"/>
                  <w:szCs w:val="20"/>
                </w:rPr>
                <w:t>http://www.classzone.com/cz/ot/secured/resources/applications/vpg_organizer/index.jsp</w:t>
              </w:r>
            </w:hyperlink>
          </w:p>
        </w:tc>
      </w:tr>
    </w:tbl>
    <w:p w:rsidR="00C45F1D" w:rsidRDefault="00C45F1D" w:rsidP="00D62618">
      <w:pPr>
        <w:rPr>
          <w:rFonts w:ascii="Calibri" w:hAnsi="Calibri"/>
          <w:szCs w:val="48"/>
        </w:rPr>
      </w:pPr>
    </w:p>
    <w:p w:rsidR="00C45F1D" w:rsidRDefault="00C45F1D">
      <w:pPr>
        <w:spacing w:after="200" w:line="276" w:lineRule="auto"/>
        <w:rPr>
          <w:rFonts w:ascii="Calibri" w:hAnsi="Calibri"/>
          <w:szCs w:val="48"/>
        </w:rPr>
      </w:pPr>
      <w:r>
        <w:rPr>
          <w:rFonts w:ascii="Calibri" w:hAnsi="Calibri"/>
          <w:szCs w:val="48"/>
        </w:rPr>
        <w:br w:type="page"/>
      </w:r>
    </w:p>
    <w:p w:rsidR="00D62618" w:rsidRDefault="00D62618" w:rsidP="00D62618">
      <w:pPr>
        <w:rPr>
          <w:rFonts w:ascii="Calibri" w:hAnsi="Calibri"/>
          <w:b/>
          <w:szCs w:val="48"/>
        </w:rPr>
      </w:pPr>
      <w:r w:rsidRPr="00D84DFD">
        <w:rPr>
          <w:rFonts w:ascii="Calibri" w:hAnsi="Calibri"/>
          <w:b/>
          <w:szCs w:val="48"/>
        </w:rPr>
        <w:lastRenderedPageBreak/>
        <w:t>Instructional Sequence</w:t>
      </w:r>
    </w:p>
    <w:p w:rsidR="00D62618" w:rsidRPr="00D84DFD" w:rsidRDefault="00D62618" w:rsidP="00D62618">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D62618" w:rsidRPr="002D08F7" w:rsidTr="00494726">
        <w:trPr>
          <w:trHeight w:val="359"/>
        </w:trPr>
        <w:tc>
          <w:tcPr>
            <w:tcW w:w="11079" w:type="dxa"/>
            <w:vAlign w:val="center"/>
          </w:tcPr>
          <w:p w:rsidR="00D62618" w:rsidRPr="00333CFC" w:rsidRDefault="00D62618" w:rsidP="00494726">
            <w:pPr>
              <w:rPr>
                <w:rFonts w:ascii="Calibri" w:hAnsi="Calibri" w:cs="Arial"/>
                <w:b/>
                <w:szCs w:val="32"/>
              </w:rPr>
            </w:pPr>
            <w:r w:rsidRPr="00333CFC">
              <w:rPr>
                <w:rFonts w:ascii="Calibri" w:hAnsi="Calibri" w:cs="Arial"/>
                <w:b/>
                <w:sz w:val="22"/>
                <w:szCs w:val="36"/>
              </w:rPr>
              <w:t>Phase One: Engage the Learner</w:t>
            </w:r>
          </w:p>
        </w:tc>
      </w:tr>
      <w:tr w:rsidR="00D62618" w:rsidRPr="002D08F7" w:rsidTr="00494726">
        <w:trPr>
          <w:trHeight w:val="1440"/>
        </w:trPr>
        <w:tc>
          <w:tcPr>
            <w:tcW w:w="11079" w:type="dxa"/>
          </w:tcPr>
          <w:p w:rsidR="00D62618" w:rsidRDefault="00C76817" w:rsidP="00494726">
            <w:pPr>
              <w:rPr>
                <w:rFonts w:ascii="Calibri" w:hAnsi="Calibri" w:cs="Arial"/>
                <w:sz w:val="20"/>
                <w:szCs w:val="32"/>
              </w:rPr>
            </w:pPr>
            <w:r>
              <w:rPr>
                <w:rFonts w:ascii="Calibri" w:hAnsi="Calibri" w:cs="Arial"/>
                <w:sz w:val="20"/>
                <w:szCs w:val="32"/>
              </w:rPr>
              <w:t xml:space="preserve">Mystery Bag: </w:t>
            </w:r>
            <w:r w:rsidR="00424F90">
              <w:rPr>
                <w:rFonts w:ascii="Calibri" w:hAnsi="Calibri" w:cs="Arial"/>
                <w:sz w:val="20"/>
                <w:szCs w:val="32"/>
              </w:rPr>
              <w:t>Groups of Five: Students will draw cards from their bag, and will write their inferences on an observation matrix. They can use the internet to gather and confirm information.</w:t>
            </w:r>
          </w:p>
          <w:p w:rsidR="00874782" w:rsidRDefault="00874782" w:rsidP="00494726">
            <w:pPr>
              <w:rPr>
                <w:rFonts w:ascii="Calibri" w:hAnsi="Calibri" w:cs="Arial"/>
                <w:sz w:val="20"/>
                <w:szCs w:val="32"/>
              </w:rPr>
            </w:pPr>
            <w:r>
              <w:rPr>
                <w:rFonts w:ascii="Calibri" w:hAnsi="Calibri" w:cs="Arial"/>
                <w:sz w:val="20"/>
                <w:szCs w:val="32"/>
              </w:rPr>
              <w:t xml:space="preserve">Watch video of </w:t>
            </w:r>
            <w:proofErr w:type="spellStart"/>
            <w:r>
              <w:rPr>
                <w:rFonts w:ascii="Calibri" w:hAnsi="Calibri" w:cs="Arial"/>
                <w:sz w:val="20"/>
                <w:szCs w:val="32"/>
              </w:rPr>
              <w:t>Barro</w:t>
            </w:r>
            <w:proofErr w:type="spellEnd"/>
            <w:r w:rsidR="00571D82">
              <w:rPr>
                <w:rFonts w:ascii="Calibri" w:hAnsi="Calibri" w:cs="Arial"/>
                <w:sz w:val="20"/>
                <w:szCs w:val="32"/>
              </w:rPr>
              <w:t xml:space="preserve"> Colorado Island</w:t>
            </w:r>
          </w:p>
          <w:p w:rsidR="00874782" w:rsidRDefault="00DC629B" w:rsidP="00874782">
            <w:hyperlink r:id="rId10" w:history="1">
              <w:r w:rsidR="00874782" w:rsidRPr="002E0964">
                <w:rPr>
                  <w:rStyle w:val="Hyperlink"/>
                  <w:rFonts w:asciiTheme="minorHAnsi" w:hAnsiTheme="minorHAnsi"/>
                  <w:sz w:val="20"/>
                  <w:szCs w:val="20"/>
                </w:rPr>
                <w:t>http://www.youtube.com/watch?v=qQBFFtc3J7U</w:t>
              </w:r>
            </w:hyperlink>
          </w:p>
          <w:p w:rsidR="00571D82" w:rsidRDefault="00571D82" w:rsidP="00874782">
            <w:pPr>
              <w:rPr>
                <w:rFonts w:asciiTheme="minorHAnsi" w:hAnsiTheme="minorHAnsi"/>
                <w:sz w:val="20"/>
                <w:szCs w:val="20"/>
              </w:rPr>
            </w:pPr>
          </w:p>
          <w:p w:rsidR="00B91D2D" w:rsidRDefault="00DD5FE2" w:rsidP="00B91D2D">
            <w:pPr>
              <w:rPr>
                <w:rFonts w:ascii="Calibri" w:hAnsi="Calibri" w:cs="Arial"/>
                <w:sz w:val="20"/>
                <w:szCs w:val="32"/>
              </w:rPr>
            </w:pPr>
            <w:r>
              <w:rPr>
                <w:rFonts w:ascii="Calibri" w:hAnsi="Calibri" w:cs="Arial"/>
                <w:sz w:val="20"/>
                <w:szCs w:val="32"/>
              </w:rPr>
              <w:t>Students record the sunrise/sunset times in Panama City, Panama in a log. They should also write the length of day, the difference, and the time</w:t>
            </w:r>
            <w:proofErr w:type="gramStart"/>
            <w:r>
              <w:rPr>
                <w:rFonts w:ascii="Calibri" w:hAnsi="Calibri" w:cs="Arial"/>
                <w:sz w:val="20"/>
                <w:szCs w:val="32"/>
              </w:rPr>
              <w:t>,  altitude</w:t>
            </w:r>
            <w:proofErr w:type="gramEnd"/>
            <w:r>
              <w:rPr>
                <w:rFonts w:ascii="Calibri" w:hAnsi="Calibri" w:cs="Arial"/>
                <w:sz w:val="20"/>
                <w:szCs w:val="32"/>
              </w:rPr>
              <w:t xml:space="preserve">, and distance of the solar noon. </w:t>
            </w:r>
            <w:r w:rsidR="00B91D2D">
              <w:rPr>
                <w:rFonts w:ascii="Calibri" w:hAnsi="Calibri" w:cs="Arial"/>
                <w:sz w:val="20"/>
                <w:szCs w:val="32"/>
              </w:rPr>
              <w:t xml:space="preserve"> They should also record the maximum and minimum temperatures. </w:t>
            </w:r>
          </w:p>
          <w:p w:rsidR="00B91D2D" w:rsidRDefault="00B91D2D" w:rsidP="00B91D2D">
            <w:pPr>
              <w:rPr>
                <w:rFonts w:ascii="Calibri" w:hAnsi="Calibri" w:cs="Arial"/>
                <w:sz w:val="20"/>
                <w:szCs w:val="32"/>
              </w:rPr>
            </w:pPr>
            <w:r>
              <w:rPr>
                <w:rFonts w:ascii="Calibri" w:hAnsi="Calibri" w:cs="Arial"/>
                <w:sz w:val="20"/>
                <w:szCs w:val="32"/>
              </w:rPr>
              <w:t>Students must file this log in their Forest Binders.</w:t>
            </w:r>
          </w:p>
          <w:p w:rsidR="00D62618" w:rsidRPr="00333CFC" w:rsidRDefault="00DD5FE2" w:rsidP="00572DB3">
            <w:pPr>
              <w:rPr>
                <w:rFonts w:ascii="Calibri" w:hAnsi="Calibri" w:cs="Arial"/>
                <w:b/>
                <w:szCs w:val="32"/>
              </w:rPr>
            </w:pPr>
            <w:r>
              <w:rPr>
                <w:rFonts w:ascii="Calibri" w:hAnsi="Calibri" w:cs="Arial"/>
                <w:sz w:val="20"/>
                <w:szCs w:val="32"/>
              </w:rPr>
              <w:t xml:space="preserve"> </w:t>
            </w:r>
            <w:hyperlink r:id="rId11" w:history="1">
              <w:r w:rsidRPr="00494726">
                <w:rPr>
                  <w:rStyle w:val="Hyperlink"/>
                  <w:rFonts w:asciiTheme="minorHAnsi" w:hAnsiTheme="minorHAnsi"/>
                  <w:sz w:val="20"/>
                  <w:szCs w:val="20"/>
                </w:rPr>
                <w:t>http://www.timeanddate.com/worldclock/astronomy.html?n=192</w:t>
              </w:r>
            </w:hyperlink>
          </w:p>
        </w:tc>
      </w:tr>
    </w:tbl>
    <w:p w:rsidR="00D62618" w:rsidRDefault="00D62618" w:rsidP="00D62618">
      <w:pPr>
        <w:jc w:val="center"/>
        <w:rPr>
          <w:rFonts w:ascii="Calibri" w:hAnsi="Calibri"/>
          <w:szCs w:val="48"/>
        </w:rPr>
      </w:pPr>
    </w:p>
    <w:p w:rsidR="003B722A" w:rsidRDefault="003B722A" w:rsidP="00D62618">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D62618" w:rsidRPr="002D08F7" w:rsidTr="00494726">
        <w:trPr>
          <w:trHeight w:val="359"/>
        </w:trPr>
        <w:tc>
          <w:tcPr>
            <w:tcW w:w="11079" w:type="dxa"/>
            <w:vAlign w:val="center"/>
          </w:tcPr>
          <w:p w:rsidR="000C601F" w:rsidRPr="000C601F" w:rsidRDefault="00D62618" w:rsidP="00494726">
            <w:pPr>
              <w:rPr>
                <w:rFonts w:ascii="Calibri" w:hAnsi="Calibri" w:cs="Arial"/>
                <w:b/>
                <w:szCs w:val="36"/>
              </w:rPr>
            </w:pPr>
            <w:r w:rsidRPr="00333CFC">
              <w:rPr>
                <w:rFonts w:ascii="Calibri" w:hAnsi="Calibri" w:cs="Arial"/>
                <w:b/>
                <w:sz w:val="22"/>
                <w:szCs w:val="36"/>
              </w:rPr>
              <w:t xml:space="preserve">Phase </w:t>
            </w:r>
            <w:r>
              <w:rPr>
                <w:rFonts w:ascii="Calibri" w:hAnsi="Calibri" w:cs="Arial"/>
                <w:b/>
                <w:sz w:val="22"/>
                <w:szCs w:val="36"/>
              </w:rPr>
              <w:t>Two: Explore the Concept</w:t>
            </w:r>
          </w:p>
        </w:tc>
      </w:tr>
      <w:tr w:rsidR="00D62618" w:rsidRPr="002D08F7" w:rsidTr="00B46339">
        <w:trPr>
          <w:trHeight w:val="1225"/>
        </w:trPr>
        <w:tc>
          <w:tcPr>
            <w:tcW w:w="11079" w:type="dxa"/>
          </w:tcPr>
          <w:p w:rsidR="00EB5C77" w:rsidRPr="009D1A9B" w:rsidRDefault="00EB5C77" w:rsidP="00494726">
            <w:pPr>
              <w:rPr>
                <w:rFonts w:asciiTheme="minorHAnsi" w:hAnsiTheme="minorHAnsi" w:cs="Arial"/>
                <w:sz w:val="20"/>
                <w:szCs w:val="32"/>
              </w:rPr>
            </w:pPr>
            <w:r w:rsidRPr="009D1A9B">
              <w:rPr>
                <w:rFonts w:asciiTheme="minorHAnsi" w:hAnsiTheme="minorHAnsi" w:cs="Arial"/>
                <w:sz w:val="20"/>
                <w:szCs w:val="32"/>
              </w:rPr>
              <w:t>Gallery Walk: Students walk around a six stations displaying notorious species of tropical rainforest trees. They take notes of the characteristics they observe, and write them on the same three-column matrix that students used in the “Meet a Tree” activity. Students should watch out for all adaptations of the tree trunks in the tropical rainforest.</w:t>
            </w:r>
          </w:p>
          <w:p w:rsidR="00D62618" w:rsidRPr="00333CFC" w:rsidRDefault="000C601F" w:rsidP="00B61280">
            <w:pPr>
              <w:rPr>
                <w:rFonts w:ascii="Calibri" w:hAnsi="Calibri" w:cs="Arial"/>
                <w:b/>
                <w:szCs w:val="32"/>
              </w:rPr>
            </w:pPr>
            <w:r w:rsidRPr="009D1A9B">
              <w:rPr>
                <w:rFonts w:asciiTheme="minorHAnsi" w:hAnsiTheme="minorHAnsi" w:cs="Arial"/>
                <w:sz w:val="20"/>
                <w:szCs w:val="32"/>
              </w:rPr>
              <w:t>Students should start a Venn Diagram to clearly differentiate the characteristics of the temperate forest and the tropical rainforest.</w:t>
            </w:r>
            <w:r w:rsidR="00D62618" w:rsidRPr="009D1A9B">
              <w:rPr>
                <w:rFonts w:asciiTheme="minorHAnsi" w:hAnsiTheme="minorHAnsi" w:cs="Arial"/>
                <w:sz w:val="20"/>
                <w:szCs w:val="32"/>
              </w:rPr>
              <w:t xml:space="preserve"> </w:t>
            </w:r>
            <w:r w:rsidRPr="009D1A9B">
              <w:rPr>
                <w:rFonts w:asciiTheme="minorHAnsi" w:hAnsiTheme="minorHAnsi" w:cs="Arial"/>
                <w:sz w:val="20"/>
                <w:szCs w:val="32"/>
              </w:rPr>
              <w:t>Students can also use the internet and information sheets to complete this task.</w:t>
            </w:r>
          </w:p>
        </w:tc>
      </w:tr>
    </w:tbl>
    <w:p w:rsidR="00D62618" w:rsidRDefault="00D62618" w:rsidP="00D62618">
      <w:pPr>
        <w:jc w:val="center"/>
        <w:rPr>
          <w:rFonts w:ascii="Calibri" w:hAnsi="Calibri"/>
          <w:szCs w:val="48"/>
        </w:rPr>
      </w:pPr>
    </w:p>
    <w:p w:rsidR="00D62618" w:rsidRDefault="00D62618" w:rsidP="00D62618">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D62618" w:rsidRPr="002D08F7" w:rsidTr="00494726">
        <w:trPr>
          <w:trHeight w:val="359"/>
        </w:trPr>
        <w:tc>
          <w:tcPr>
            <w:tcW w:w="11079" w:type="dxa"/>
            <w:vAlign w:val="center"/>
          </w:tcPr>
          <w:p w:rsidR="00D62618" w:rsidRPr="00333CFC" w:rsidRDefault="00D62618" w:rsidP="00494726">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Three: Explain the concept and define terms</w:t>
            </w:r>
          </w:p>
        </w:tc>
      </w:tr>
      <w:tr w:rsidR="00D62618" w:rsidRPr="002D08F7" w:rsidTr="00B46339">
        <w:trPr>
          <w:trHeight w:val="1249"/>
        </w:trPr>
        <w:tc>
          <w:tcPr>
            <w:tcW w:w="11079" w:type="dxa"/>
          </w:tcPr>
          <w:p w:rsidR="00D62618" w:rsidRPr="003B722A" w:rsidRDefault="001249C0" w:rsidP="005403B9">
            <w:pPr>
              <w:rPr>
                <w:rFonts w:ascii="Calibri" w:hAnsi="Calibri" w:cs="Arial"/>
                <w:sz w:val="20"/>
                <w:szCs w:val="20"/>
                <w:lang w:val="es-MX"/>
              </w:rPr>
            </w:pPr>
            <w:r w:rsidRPr="003B722A">
              <w:rPr>
                <w:rFonts w:ascii="Calibri" w:hAnsi="Calibri" w:cs="Arial"/>
                <w:sz w:val="20"/>
                <w:szCs w:val="20"/>
                <w:lang w:val="es-MX"/>
              </w:rPr>
              <w:t xml:space="preserve">Video </w:t>
            </w:r>
            <w:proofErr w:type="spellStart"/>
            <w:r w:rsidRPr="003B722A">
              <w:rPr>
                <w:rFonts w:ascii="Calibri" w:hAnsi="Calibri" w:cs="Arial"/>
                <w:sz w:val="20"/>
                <w:szCs w:val="20"/>
                <w:lang w:val="es-MX"/>
              </w:rPr>
              <w:t>Plants</w:t>
            </w:r>
            <w:proofErr w:type="spellEnd"/>
          </w:p>
          <w:p w:rsidR="001249C0" w:rsidRPr="003B722A" w:rsidRDefault="00DC629B" w:rsidP="005403B9">
            <w:pPr>
              <w:rPr>
                <w:rFonts w:asciiTheme="minorHAnsi" w:hAnsiTheme="minorHAnsi" w:cs="Arial"/>
                <w:sz w:val="20"/>
                <w:szCs w:val="20"/>
                <w:lang w:val="es-MX"/>
              </w:rPr>
            </w:pPr>
            <w:hyperlink r:id="rId12" w:history="1">
              <w:r w:rsidR="001249C0" w:rsidRPr="003B722A">
                <w:rPr>
                  <w:rStyle w:val="Hyperlink"/>
                  <w:rFonts w:asciiTheme="minorHAnsi" w:hAnsiTheme="minorHAnsi"/>
                  <w:sz w:val="20"/>
                  <w:szCs w:val="20"/>
                  <w:lang w:val="es-MX"/>
                </w:rPr>
                <w:t>http://www.youtube.com/watch?v=X4L3r_XJW0I</w:t>
              </w:r>
            </w:hyperlink>
          </w:p>
          <w:p w:rsidR="00900963" w:rsidRDefault="001249C0" w:rsidP="005403B9">
            <w:pPr>
              <w:rPr>
                <w:rFonts w:ascii="Calibri" w:hAnsi="Calibri" w:cs="Arial"/>
                <w:sz w:val="20"/>
                <w:szCs w:val="20"/>
              </w:rPr>
            </w:pPr>
            <w:r>
              <w:rPr>
                <w:rFonts w:ascii="Calibri" w:hAnsi="Calibri" w:cs="Arial"/>
                <w:sz w:val="20"/>
                <w:szCs w:val="20"/>
              </w:rPr>
              <w:t>Academic vocabulary:</w:t>
            </w:r>
            <w:r w:rsidR="00E05271">
              <w:rPr>
                <w:rFonts w:ascii="Calibri" w:hAnsi="Calibri" w:cs="Arial"/>
                <w:sz w:val="20"/>
                <w:szCs w:val="20"/>
              </w:rPr>
              <w:t xml:space="preserve">  </w:t>
            </w:r>
            <w:proofErr w:type="spellStart"/>
            <w:r>
              <w:rPr>
                <w:rFonts w:ascii="Calibri" w:hAnsi="Calibri" w:cs="Arial"/>
                <w:sz w:val="20"/>
                <w:szCs w:val="20"/>
              </w:rPr>
              <w:t>s</w:t>
            </w:r>
            <w:r w:rsidR="00900963">
              <w:rPr>
                <w:rFonts w:ascii="Calibri" w:hAnsi="Calibri" w:cs="Arial"/>
                <w:sz w:val="20"/>
                <w:szCs w:val="20"/>
              </w:rPr>
              <w:t>porophyte</w:t>
            </w:r>
            <w:proofErr w:type="spellEnd"/>
            <w:r w:rsidR="00900963">
              <w:rPr>
                <w:rFonts w:ascii="Calibri" w:hAnsi="Calibri" w:cs="Arial"/>
                <w:sz w:val="20"/>
                <w:szCs w:val="20"/>
              </w:rPr>
              <w:t>, gametophyte, nonvascular plant, vascular plant, gymnosperm, angiosperm</w:t>
            </w:r>
          </w:p>
          <w:p w:rsidR="00900963" w:rsidRDefault="00900963" w:rsidP="005403B9">
            <w:pPr>
              <w:rPr>
                <w:rFonts w:ascii="Calibri" w:hAnsi="Calibri" w:cs="Arial"/>
                <w:sz w:val="20"/>
                <w:szCs w:val="20"/>
              </w:rPr>
            </w:pPr>
            <w:r>
              <w:rPr>
                <w:rFonts w:ascii="Calibri" w:hAnsi="Calibri" w:cs="Arial"/>
                <w:sz w:val="20"/>
                <w:szCs w:val="20"/>
              </w:rPr>
              <w:t xml:space="preserve">tropism, phototropism, </w:t>
            </w:r>
            <w:proofErr w:type="spellStart"/>
            <w:r>
              <w:rPr>
                <w:rFonts w:ascii="Calibri" w:hAnsi="Calibri" w:cs="Arial"/>
                <w:sz w:val="20"/>
                <w:szCs w:val="20"/>
              </w:rPr>
              <w:t>gravitrotropism</w:t>
            </w:r>
            <w:proofErr w:type="spellEnd"/>
            <w:r>
              <w:rPr>
                <w:rFonts w:ascii="Calibri" w:hAnsi="Calibri" w:cs="Arial"/>
                <w:sz w:val="20"/>
                <w:szCs w:val="20"/>
              </w:rPr>
              <w:t>, evergreen, deciduous</w:t>
            </w:r>
          </w:p>
          <w:p w:rsidR="00E05271" w:rsidRPr="00333CFC" w:rsidRDefault="00E05271" w:rsidP="005403B9">
            <w:pPr>
              <w:rPr>
                <w:rFonts w:ascii="Calibri" w:hAnsi="Calibri" w:cs="Arial"/>
                <w:b/>
                <w:szCs w:val="32"/>
              </w:rPr>
            </w:pPr>
            <w:r>
              <w:rPr>
                <w:rFonts w:ascii="Calibri" w:hAnsi="Calibri" w:cs="Arial"/>
                <w:sz w:val="20"/>
                <w:szCs w:val="20"/>
              </w:rPr>
              <w:t>Students make illustrated definitions of academic vocabulary.</w:t>
            </w:r>
          </w:p>
        </w:tc>
      </w:tr>
    </w:tbl>
    <w:p w:rsidR="00D62618" w:rsidRDefault="00D62618" w:rsidP="00D62618">
      <w:pPr>
        <w:jc w:val="center"/>
        <w:rPr>
          <w:rFonts w:ascii="Calibri" w:hAnsi="Calibri"/>
          <w:szCs w:val="48"/>
        </w:rPr>
      </w:pPr>
    </w:p>
    <w:p w:rsidR="00D62618" w:rsidRDefault="00D62618" w:rsidP="00D62618">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D62618" w:rsidRPr="002D08F7" w:rsidTr="00494726">
        <w:trPr>
          <w:trHeight w:val="359"/>
        </w:trPr>
        <w:tc>
          <w:tcPr>
            <w:tcW w:w="11079" w:type="dxa"/>
            <w:vAlign w:val="center"/>
          </w:tcPr>
          <w:p w:rsidR="00D62618" w:rsidRPr="00333CFC" w:rsidRDefault="00D62618" w:rsidP="00494726">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Four: Elaborate the Concept</w:t>
            </w:r>
          </w:p>
        </w:tc>
      </w:tr>
      <w:tr w:rsidR="00D62618" w:rsidRPr="002D08F7" w:rsidTr="00494726">
        <w:trPr>
          <w:trHeight w:val="1440"/>
        </w:trPr>
        <w:tc>
          <w:tcPr>
            <w:tcW w:w="11079" w:type="dxa"/>
          </w:tcPr>
          <w:p w:rsidR="00D62618" w:rsidRDefault="007863B7" w:rsidP="00494726">
            <w:pPr>
              <w:rPr>
                <w:rFonts w:asciiTheme="minorHAnsi" w:hAnsiTheme="minorHAnsi" w:cs="Arial"/>
                <w:sz w:val="20"/>
                <w:szCs w:val="20"/>
              </w:rPr>
            </w:pPr>
            <w:r>
              <w:rPr>
                <w:rFonts w:asciiTheme="minorHAnsi" w:hAnsiTheme="minorHAnsi" w:cs="Arial"/>
                <w:sz w:val="20"/>
                <w:szCs w:val="20"/>
              </w:rPr>
              <w:t>Required Reading:</w:t>
            </w:r>
          </w:p>
          <w:p w:rsidR="007863B7" w:rsidRDefault="007863B7" w:rsidP="00494726">
            <w:pPr>
              <w:rPr>
                <w:rFonts w:asciiTheme="minorHAnsi" w:hAnsiTheme="minorHAnsi" w:cs="Arial"/>
                <w:sz w:val="20"/>
                <w:szCs w:val="20"/>
              </w:rPr>
            </w:pPr>
            <w:r>
              <w:rPr>
                <w:rFonts w:asciiTheme="minorHAnsi" w:hAnsiTheme="minorHAnsi" w:cs="Arial"/>
                <w:sz w:val="20"/>
                <w:szCs w:val="20"/>
              </w:rPr>
              <w:t>“What Makes a Plant a Plant?</w:t>
            </w:r>
            <w:proofErr w:type="gramStart"/>
            <w:r>
              <w:rPr>
                <w:rFonts w:asciiTheme="minorHAnsi" w:hAnsiTheme="minorHAnsi" w:cs="Arial"/>
                <w:sz w:val="20"/>
                <w:szCs w:val="20"/>
              </w:rPr>
              <w:t>”,</w:t>
            </w:r>
            <w:proofErr w:type="gramEnd"/>
            <w:r>
              <w:rPr>
                <w:rFonts w:asciiTheme="minorHAnsi" w:hAnsiTheme="minorHAnsi" w:cs="Arial"/>
                <w:sz w:val="20"/>
                <w:szCs w:val="20"/>
              </w:rPr>
              <w:t xml:space="preserve"> </w:t>
            </w:r>
            <w:r>
              <w:rPr>
                <w:rFonts w:asciiTheme="minorHAnsi" w:hAnsiTheme="minorHAnsi" w:cs="Arial"/>
                <w:i/>
                <w:sz w:val="20"/>
                <w:szCs w:val="20"/>
              </w:rPr>
              <w:t>Microorganisms, Fungi, and Plant</w:t>
            </w:r>
            <w:r w:rsidR="008C0A21">
              <w:rPr>
                <w:rFonts w:asciiTheme="minorHAnsi" w:hAnsiTheme="minorHAnsi" w:cs="Arial"/>
                <w:i/>
                <w:sz w:val="20"/>
                <w:szCs w:val="20"/>
              </w:rPr>
              <w:t>s</w:t>
            </w:r>
            <w:r>
              <w:rPr>
                <w:rFonts w:asciiTheme="minorHAnsi" w:hAnsiTheme="minorHAnsi" w:cs="Arial"/>
                <w:i/>
                <w:sz w:val="20"/>
                <w:szCs w:val="20"/>
              </w:rPr>
              <w:t xml:space="preserve">, </w:t>
            </w:r>
            <w:r>
              <w:rPr>
                <w:rFonts w:asciiTheme="minorHAnsi" w:hAnsiTheme="minorHAnsi" w:cs="Arial"/>
                <w:sz w:val="20"/>
                <w:szCs w:val="20"/>
              </w:rPr>
              <w:t>Holt, Rinehart and Winston, pp. 74-77</w:t>
            </w:r>
            <w:r w:rsidR="003420F9">
              <w:rPr>
                <w:rFonts w:asciiTheme="minorHAnsi" w:hAnsiTheme="minorHAnsi" w:cs="Arial"/>
                <w:sz w:val="20"/>
                <w:szCs w:val="20"/>
              </w:rPr>
              <w:t>.</w:t>
            </w:r>
          </w:p>
          <w:p w:rsidR="003420F9" w:rsidRDefault="003420F9" w:rsidP="003420F9">
            <w:pPr>
              <w:rPr>
                <w:rFonts w:asciiTheme="minorHAnsi" w:hAnsiTheme="minorHAnsi" w:cs="Arial"/>
                <w:sz w:val="20"/>
                <w:szCs w:val="32"/>
              </w:rPr>
            </w:pPr>
            <w:r>
              <w:rPr>
                <w:rFonts w:asciiTheme="minorHAnsi" w:hAnsiTheme="minorHAnsi" w:cs="Arial"/>
                <w:sz w:val="20"/>
                <w:szCs w:val="32"/>
              </w:rPr>
              <w:t>“Plant Responses to the Environment</w:t>
            </w:r>
            <w:r w:rsidRPr="00E10B77">
              <w:rPr>
                <w:rFonts w:asciiTheme="minorHAnsi" w:hAnsiTheme="minorHAnsi" w:cs="Arial"/>
                <w:sz w:val="20"/>
                <w:szCs w:val="32"/>
              </w:rPr>
              <w:t>”</w:t>
            </w:r>
            <w:r>
              <w:rPr>
                <w:rFonts w:asciiTheme="minorHAnsi" w:hAnsiTheme="minorHAnsi" w:cs="Arial"/>
                <w:sz w:val="20"/>
                <w:szCs w:val="32"/>
              </w:rPr>
              <w:t>, Microorganisms, Fungi, and Plants”</w:t>
            </w:r>
            <w:r w:rsidRPr="00E10B77">
              <w:rPr>
                <w:rFonts w:asciiTheme="minorHAnsi" w:hAnsiTheme="minorHAnsi" w:cs="Arial"/>
                <w:i/>
                <w:sz w:val="20"/>
                <w:szCs w:val="32"/>
              </w:rPr>
              <w:t xml:space="preserve">, </w:t>
            </w:r>
            <w:r w:rsidRPr="00E10B77">
              <w:rPr>
                <w:rFonts w:asciiTheme="minorHAnsi" w:hAnsiTheme="minorHAnsi" w:cs="Arial"/>
                <w:sz w:val="20"/>
                <w:szCs w:val="32"/>
              </w:rPr>
              <w:t xml:space="preserve">Holt, Rinehart and Winston, pp. </w:t>
            </w:r>
            <w:r>
              <w:rPr>
                <w:rFonts w:asciiTheme="minorHAnsi" w:hAnsiTheme="minorHAnsi" w:cs="Arial"/>
                <w:sz w:val="20"/>
                <w:szCs w:val="32"/>
              </w:rPr>
              <w:t>113-117.</w:t>
            </w:r>
          </w:p>
          <w:p w:rsidR="005A433C" w:rsidRDefault="00B61280" w:rsidP="003420F9">
            <w:pPr>
              <w:rPr>
                <w:rFonts w:asciiTheme="minorHAnsi" w:hAnsiTheme="minorHAnsi" w:cs="Arial"/>
                <w:sz w:val="20"/>
                <w:szCs w:val="32"/>
              </w:rPr>
            </w:pPr>
            <w:r>
              <w:rPr>
                <w:rFonts w:asciiTheme="minorHAnsi" w:hAnsiTheme="minorHAnsi" w:cs="Arial"/>
                <w:sz w:val="20"/>
                <w:szCs w:val="32"/>
              </w:rPr>
              <w:t>Students take notes on two column chart. They also pick a plant of their choice and make an annotated diagram of all the plant structures they observe.</w:t>
            </w:r>
          </w:p>
          <w:p w:rsidR="00D62618" w:rsidRPr="005A433C" w:rsidRDefault="005A433C" w:rsidP="005A433C">
            <w:pPr>
              <w:rPr>
                <w:rFonts w:asciiTheme="minorHAnsi" w:hAnsiTheme="minorHAnsi"/>
                <w:sz w:val="20"/>
                <w:szCs w:val="20"/>
              </w:rPr>
            </w:pPr>
            <w:r w:rsidRPr="00B20B40">
              <w:rPr>
                <w:rFonts w:asciiTheme="minorHAnsi" w:hAnsiTheme="minorHAnsi"/>
                <w:sz w:val="20"/>
                <w:szCs w:val="20"/>
              </w:rPr>
              <w:t>A closing activity will be a whole-class fifteen-minute blog. Students will write four blogs and will need to respond to four of their peers’. The conversation must be academic, and repetitions should be avoided. Repeated observations do not count as a valid blog.</w:t>
            </w:r>
          </w:p>
        </w:tc>
      </w:tr>
    </w:tbl>
    <w:p w:rsidR="00D62618" w:rsidRDefault="00D62618" w:rsidP="00D62618">
      <w:pPr>
        <w:jc w:val="center"/>
        <w:rPr>
          <w:rFonts w:ascii="Calibri" w:hAnsi="Calibri"/>
          <w:szCs w:val="48"/>
        </w:rPr>
      </w:pPr>
    </w:p>
    <w:p w:rsidR="003B722A" w:rsidRDefault="003B722A" w:rsidP="00D62618">
      <w:pPr>
        <w:jc w:val="center"/>
        <w:rPr>
          <w:rFonts w:ascii="Calibri" w:hAnsi="Calibri"/>
          <w:szCs w:val="48"/>
        </w:rPr>
      </w:pPr>
    </w:p>
    <w:p w:rsidR="00B46339" w:rsidRDefault="00B46339">
      <w:pPr>
        <w:spacing w:after="200" w:line="276" w:lineRule="auto"/>
        <w:rPr>
          <w:rFonts w:ascii="Calibri" w:hAnsi="Calibri"/>
          <w:szCs w:val="48"/>
        </w:rPr>
      </w:pPr>
      <w:r>
        <w:rPr>
          <w:rFonts w:ascii="Calibri" w:hAnsi="Calibri"/>
          <w:szCs w:val="48"/>
        </w:rPr>
        <w:br w:type="page"/>
      </w:r>
    </w:p>
    <w:p w:rsidR="003B722A" w:rsidRDefault="003B722A" w:rsidP="00D62618">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D62618" w:rsidRPr="002D08F7" w:rsidTr="00494726">
        <w:trPr>
          <w:trHeight w:val="359"/>
        </w:trPr>
        <w:tc>
          <w:tcPr>
            <w:tcW w:w="11079" w:type="dxa"/>
            <w:vAlign w:val="center"/>
          </w:tcPr>
          <w:p w:rsidR="00D62618" w:rsidRPr="00333CFC" w:rsidRDefault="00D62618" w:rsidP="00494726">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Five: Evaluate students’ Understanding of Concept</w:t>
            </w:r>
          </w:p>
        </w:tc>
      </w:tr>
      <w:tr w:rsidR="00D62618" w:rsidRPr="002D08F7" w:rsidTr="00494726">
        <w:trPr>
          <w:trHeight w:val="1440"/>
        </w:trPr>
        <w:tc>
          <w:tcPr>
            <w:tcW w:w="11079" w:type="dxa"/>
          </w:tcPr>
          <w:p w:rsidR="004645CA" w:rsidRPr="00F2083D" w:rsidRDefault="004645CA" w:rsidP="004645CA">
            <w:pPr>
              <w:keepLines/>
              <w:contextualSpacing/>
              <w:rPr>
                <w:rFonts w:asciiTheme="minorHAnsi" w:hAnsiTheme="minorHAnsi"/>
                <w:b/>
              </w:rPr>
            </w:pPr>
            <w:r w:rsidRPr="00F2083D">
              <w:rPr>
                <w:rFonts w:asciiTheme="minorHAnsi" w:hAnsiTheme="minorHAnsi"/>
                <w:b/>
                <w:sz w:val="22"/>
                <w:szCs w:val="22"/>
              </w:rPr>
              <w:t>Evaluation criteria</w:t>
            </w:r>
            <w:r>
              <w:rPr>
                <w:rFonts w:asciiTheme="minorHAnsi" w:hAnsiTheme="minorHAnsi"/>
                <w:b/>
                <w:sz w:val="22"/>
                <w:szCs w:val="22"/>
              </w:rPr>
              <w:t xml:space="preserve"> (Forest Binder)</w:t>
            </w:r>
          </w:p>
          <w:p w:rsidR="004645CA" w:rsidRPr="00F2083D" w:rsidRDefault="004645CA" w:rsidP="004645CA">
            <w:pPr>
              <w:keepLines/>
              <w:contextualSpacing/>
              <w:rPr>
                <w:rFonts w:asciiTheme="minorHAnsi" w:hAnsiTheme="minorHAnsi"/>
                <w:sz w:val="20"/>
                <w:szCs w:val="20"/>
              </w:rPr>
            </w:pPr>
            <w:r w:rsidRPr="00F2083D">
              <w:rPr>
                <w:rFonts w:asciiTheme="minorHAnsi" w:hAnsiTheme="minorHAnsi"/>
                <w:sz w:val="20"/>
                <w:szCs w:val="20"/>
              </w:rPr>
              <w:t>Participation in field trips and class experiment</w:t>
            </w:r>
          </w:p>
          <w:p w:rsidR="004645CA" w:rsidRPr="00F2083D" w:rsidRDefault="004645CA" w:rsidP="004645CA">
            <w:pPr>
              <w:keepLines/>
              <w:contextualSpacing/>
              <w:rPr>
                <w:rFonts w:asciiTheme="minorHAnsi" w:hAnsiTheme="minorHAnsi"/>
                <w:sz w:val="20"/>
                <w:szCs w:val="20"/>
              </w:rPr>
            </w:pPr>
            <w:r w:rsidRPr="00F2083D">
              <w:rPr>
                <w:rFonts w:asciiTheme="minorHAnsi" w:hAnsiTheme="minorHAnsi"/>
                <w:sz w:val="20"/>
                <w:szCs w:val="20"/>
              </w:rPr>
              <w:t>Field guide observation sheets and class experiment reports</w:t>
            </w:r>
          </w:p>
          <w:p w:rsidR="004645CA" w:rsidRPr="00F2083D" w:rsidRDefault="004645CA" w:rsidP="004645CA">
            <w:pPr>
              <w:keepLines/>
              <w:contextualSpacing/>
              <w:rPr>
                <w:rFonts w:asciiTheme="minorHAnsi" w:hAnsiTheme="minorHAnsi"/>
                <w:sz w:val="20"/>
                <w:szCs w:val="20"/>
              </w:rPr>
            </w:pPr>
            <w:r w:rsidRPr="00F2083D">
              <w:rPr>
                <w:rFonts w:asciiTheme="minorHAnsi" w:hAnsiTheme="minorHAnsi"/>
                <w:sz w:val="20"/>
                <w:szCs w:val="20"/>
              </w:rPr>
              <w:t>Oral presentations (power points and photographs)</w:t>
            </w:r>
          </w:p>
          <w:p w:rsidR="004645CA" w:rsidRPr="00F2083D" w:rsidRDefault="004645CA" w:rsidP="004645CA">
            <w:pPr>
              <w:keepLines/>
              <w:contextualSpacing/>
              <w:rPr>
                <w:rFonts w:asciiTheme="minorHAnsi" w:hAnsiTheme="minorHAnsi"/>
                <w:sz w:val="20"/>
                <w:szCs w:val="20"/>
              </w:rPr>
            </w:pPr>
            <w:r w:rsidRPr="00F2083D">
              <w:rPr>
                <w:rFonts w:asciiTheme="minorHAnsi" w:hAnsiTheme="minorHAnsi"/>
                <w:sz w:val="20"/>
                <w:szCs w:val="20"/>
              </w:rPr>
              <w:t>Academic discussions with team members and whole group</w:t>
            </w:r>
          </w:p>
          <w:p w:rsidR="004645CA" w:rsidRPr="00F2083D" w:rsidRDefault="004645CA" w:rsidP="004645CA">
            <w:pPr>
              <w:keepLines/>
              <w:rPr>
                <w:rFonts w:asciiTheme="minorHAnsi" w:hAnsiTheme="minorHAnsi"/>
                <w:sz w:val="20"/>
                <w:szCs w:val="20"/>
              </w:rPr>
            </w:pPr>
            <w:r w:rsidRPr="00F2083D">
              <w:rPr>
                <w:rFonts w:asciiTheme="minorHAnsi" w:hAnsiTheme="minorHAnsi"/>
                <w:sz w:val="20"/>
                <w:szCs w:val="20"/>
              </w:rPr>
              <w:t>Blogs</w:t>
            </w:r>
            <w:r>
              <w:rPr>
                <w:rFonts w:asciiTheme="minorHAnsi" w:hAnsiTheme="minorHAnsi"/>
                <w:sz w:val="20"/>
                <w:szCs w:val="20"/>
              </w:rPr>
              <w:t xml:space="preserve"> (Student Learning Community: SLC)</w:t>
            </w:r>
          </w:p>
          <w:p w:rsidR="004645CA" w:rsidRPr="00F2083D" w:rsidRDefault="004645CA" w:rsidP="004645CA">
            <w:pPr>
              <w:keepLines/>
              <w:contextualSpacing/>
              <w:rPr>
                <w:rFonts w:asciiTheme="minorHAnsi" w:hAnsiTheme="minorHAnsi"/>
                <w:sz w:val="20"/>
                <w:szCs w:val="20"/>
              </w:rPr>
            </w:pPr>
            <w:r w:rsidRPr="00F2083D">
              <w:rPr>
                <w:rFonts w:asciiTheme="minorHAnsi" w:hAnsiTheme="minorHAnsi"/>
                <w:sz w:val="20"/>
                <w:szCs w:val="20"/>
              </w:rPr>
              <w:t>Two-column charts, video guides and class notes (illustrated when required)</w:t>
            </w:r>
          </w:p>
          <w:p w:rsidR="004645CA" w:rsidRPr="00F2083D" w:rsidRDefault="004645CA" w:rsidP="004645CA">
            <w:pPr>
              <w:keepLines/>
              <w:contextualSpacing/>
              <w:rPr>
                <w:rFonts w:asciiTheme="minorHAnsi" w:hAnsiTheme="minorHAnsi"/>
                <w:sz w:val="20"/>
                <w:szCs w:val="20"/>
              </w:rPr>
            </w:pPr>
          </w:p>
          <w:p w:rsidR="00D62618" w:rsidRDefault="004645CA" w:rsidP="004645CA">
            <w:pPr>
              <w:rPr>
                <w:rFonts w:asciiTheme="minorHAnsi" w:hAnsiTheme="minorHAnsi"/>
                <w:sz w:val="20"/>
                <w:szCs w:val="20"/>
              </w:rPr>
            </w:pPr>
            <w:r w:rsidRPr="00F2083D">
              <w:rPr>
                <w:rFonts w:asciiTheme="minorHAnsi" w:hAnsiTheme="minorHAnsi"/>
                <w:sz w:val="20"/>
                <w:szCs w:val="20"/>
              </w:rPr>
              <w:t>All student work and participation will be evaluated following rubrics.</w:t>
            </w:r>
          </w:p>
          <w:p w:rsidR="00531800" w:rsidRPr="00333CFC" w:rsidRDefault="00531800" w:rsidP="004645CA">
            <w:pPr>
              <w:rPr>
                <w:rFonts w:ascii="Calibri" w:hAnsi="Calibri" w:cs="Arial"/>
                <w:b/>
                <w:szCs w:val="32"/>
              </w:rPr>
            </w:pPr>
            <w:r>
              <w:rPr>
                <w:rFonts w:asciiTheme="minorHAnsi" w:hAnsiTheme="minorHAnsi"/>
                <w:sz w:val="20"/>
                <w:szCs w:val="20"/>
              </w:rPr>
              <w:t xml:space="preserve">Students will hold </w:t>
            </w:r>
            <w:r>
              <w:rPr>
                <w:rFonts w:ascii="Calibri" w:hAnsi="Calibri" w:cs="Arial"/>
                <w:sz w:val="20"/>
                <w:szCs w:val="32"/>
              </w:rPr>
              <w:t>brief individual conferences to ensure quality work, and improvement for next phase of the program.</w:t>
            </w:r>
          </w:p>
        </w:tc>
      </w:tr>
    </w:tbl>
    <w:p w:rsidR="00F94DF8" w:rsidRDefault="00F94DF8"/>
    <w:p w:rsidR="00F94DF8" w:rsidRDefault="00F94DF8">
      <w:pPr>
        <w:spacing w:after="200" w:line="276" w:lineRule="auto"/>
      </w:pPr>
      <w:r>
        <w:br w:type="page"/>
      </w:r>
    </w:p>
    <w:p w:rsidR="00F94DF8" w:rsidRDefault="00F94DF8" w:rsidP="00F94DF8">
      <w:r>
        <w:rPr>
          <w:noProof/>
          <w:lang w:eastAsia="zh-CN"/>
        </w:rPr>
        <w:lastRenderedPageBreak/>
        <w:drawing>
          <wp:anchor distT="0" distB="0" distL="114300" distR="114300" simplePos="0" relativeHeight="251661312" behindDoc="0" locked="0" layoutInCell="1" allowOverlap="1">
            <wp:simplePos x="0" y="0"/>
            <wp:positionH relativeFrom="column">
              <wp:posOffset>2326005</wp:posOffset>
            </wp:positionH>
            <wp:positionV relativeFrom="paragraph">
              <wp:posOffset>19050</wp:posOffset>
            </wp:positionV>
            <wp:extent cx="1732915" cy="2289810"/>
            <wp:effectExtent l="19050" t="19050" r="19685" b="15240"/>
            <wp:wrapSquare wrapText="bothSides"/>
            <wp:docPr id="1" name="Picture 11" descr="http://www.science-art.com/gallery/57/57_9620034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ence-art.com/gallery/57/57_96200345816.jpg"/>
                    <pic:cNvPicPr>
                      <a:picLocks noChangeAspect="1" noChangeArrowheads="1"/>
                    </pic:cNvPicPr>
                  </pic:nvPicPr>
                  <pic:blipFill>
                    <a:blip r:embed="rId6" cstate="print"/>
                    <a:stretch>
                      <a:fillRect/>
                    </a:stretch>
                  </pic:blipFill>
                  <pic:spPr bwMode="auto">
                    <a:xfrm>
                      <a:off x="0" y="0"/>
                      <a:ext cx="1732915" cy="2289810"/>
                    </a:xfrm>
                    <a:prstGeom prst="rect">
                      <a:avLst/>
                    </a:prstGeom>
                    <a:noFill/>
                    <a:ln w="25400">
                      <a:solidFill>
                        <a:schemeClr val="tx1"/>
                      </a:solidFill>
                      <a:miter lim="800000"/>
                      <a:headEnd/>
                      <a:tailEnd/>
                    </a:ln>
                  </pic:spPr>
                </pic:pic>
              </a:graphicData>
            </a:graphic>
          </wp:anchor>
        </w:drawing>
      </w:r>
    </w:p>
    <w:p w:rsidR="00F94DF8" w:rsidRDefault="00F94DF8" w:rsidP="00F94DF8"/>
    <w:p w:rsidR="00F94DF8" w:rsidRDefault="00F94DF8" w:rsidP="00F94DF8"/>
    <w:p w:rsidR="00F94DF8" w:rsidRDefault="00F94DF8" w:rsidP="00F94DF8"/>
    <w:p w:rsidR="00F94DF8" w:rsidRDefault="00F94DF8" w:rsidP="00F94DF8"/>
    <w:p w:rsidR="00F94DF8" w:rsidRDefault="00F94DF8" w:rsidP="00F94DF8">
      <w:pPr>
        <w:jc w:val="center"/>
        <w:rPr>
          <w:rFonts w:ascii="Calibri" w:hAnsi="Calibri"/>
          <w:szCs w:val="48"/>
        </w:rPr>
      </w:pPr>
    </w:p>
    <w:p w:rsidR="00F94DF8" w:rsidRDefault="00F94DF8" w:rsidP="00F94DF8">
      <w:pPr>
        <w:jc w:val="center"/>
        <w:rPr>
          <w:rFonts w:ascii="Calibri" w:hAnsi="Calibri"/>
          <w:szCs w:val="48"/>
        </w:rPr>
      </w:pPr>
    </w:p>
    <w:p w:rsidR="00F94DF8" w:rsidRDefault="00F94DF8" w:rsidP="00F94DF8">
      <w:pPr>
        <w:jc w:val="center"/>
        <w:rPr>
          <w:rFonts w:ascii="Calibri" w:hAnsi="Calibri"/>
          <w:szCs w:val="48"/>
        </w:rPr>
      </w:pPr>
    </w:p>
    <w:p w:rsidR="008274AD" w:rsidRDefault="008274AD" w:rsidP="00F94DF8">
      <w:pPr>
        <w:jc w:val="center"/>
        <w:rPr>
          <w:rFonts w:ascii="Calibri" w:hAnsi="Calibri"/>
          <w:szCs w:val="48"/>
        </w:rPr>
      </w:pPr>
    </w:p>
    <w:p w:rsidR="00F94DF8" w:rsidRDefault="00F94DF8" w:rsidP="00F94DF8">
      <w:pPr>
        <w:jc w:val="center"/>
        <w:rPr>
          <w:rFonts w:ascii="Calibri" w:hAnsi="Calibri"/>
          <w:b/>
          <w:sz w:val="28"/>
          <w:szCs w:val="28"/>
        </w:rPr>
      </w:pPr>
    </w:p>
    <w:p w:rsidR="00F94DF8" w:rsidRDefault="00F94DF8" w:rsidP="00F94DF8">
      <w:pPr>
        <w:jc w:val="center"/>
        <w:rPr>
          <w:rFonts w:ascii="Calibri" w:hAnsi="Calibri"/>
          <w:b/>
          <w:sz w:val="28"/>
          <w:szCs w:val="28"/>
        </w:rPr>
      </w:pPr>
    </w:p>
    <w:p w:rsidR="00F94DF8" w:rsidRDefault="00F94DF8" w:rsidP="00F94DF8">
      <w:pPr>
        <w:jc w:val="center"/>
        <w:rPr>
          <w:rFonts w:ascii="Calibri" w:hAnsi="Calibri"/>
          <w:b/>
          <w:sz w:val="28"/>
          <w:szCs w:val="28"/>
        </w:rPr>
      </w:pPr>
    </w:p>
    <w:p w:rsidR="00F94DF8" w:rsidRDefault="00F94DF8" w:rsidP="00F94DF8">
      <w:pPr>
        <w:jc w:val="center"/>
        <w:rPr>
          <w:rFonts w:ascii="Calibri" w:hAnsi="Calibri"/>
          <w:b/>
          <w:sz w:val="28"/>
          <w:szCs w:val="28"/>
        </w:rPr>
      </w:pPr>
    </w:p>
    <w:p w:rsidR="00F94DF8" w:rsidRDefault="00F94DF8" w:rsidP="00F94DF8">
      <w:pPr>
        <w:jc w:val="center"/>
        <w:rPr>
          <w:rFonts w:ascii="Calibri" w:hAnsi="Calibri"/>
          <w:b/>
          <w:sz w:val="28"/>
          <w:szCs w:val="28"/>
        </w:rPr>
      </w:pPr>
    </w:p>
    <w:p w:rsidR="00F94DF8" w:rsidRDefault="00F94DF8" w:rsidP="00F94DF8">
      <w:pPr>
        <w:jc w:val="center"/>
        <w:rPr>
          <w:rFonts w:ascii="Calibri" w:hAnsi="Calibri"/>
          <w:b/>
          <w:sz w:val="28"/>
          <w:szCs w:val="28"/>
        </w:rPr>
      </w:pPr>
      <w:r w:rsidRPr="00D62618">
        <w:rPr>
          <w:rFonts w:ascii="Calibri" w:hAnsi="Calibri"/>
          <w:b/>
          <w:sz w:val="28"/>
          <w:szCs w:val="28"/>
        </w:rPr>
        <w:t xml:space="preserve">BARRO COLORADO ISLAND:  VIRTUAL TOUR </w:t>
      </w:r>
      <w:r>
        <w:rPr>
          <w:rFonts w:ascii="Calibri" w:hAnsi="Calibri"/>
          <w:b/>
          <w:sz w:val="28"/>
          <w:szCs w:val="28"/>
        </w:rPr>
        <w:t xml:space="preserve">TO THE </w:t>
      </w:r>
      <w:r w:rsidRPr="00D62618">
        <w:rPr>
          <w:rFonts w:ascii="Calibri" w:hAnsi="Calibri"/>
          <w:b/>
          <w:sz w:val="28"/>
          <w:szCs w:val="28"/>
        </w:rPr>
        <w:t>TROPICAL RAINFOREST</w:t>
      </w:r>
    </w:p>
    <w:p w:rsidR="00F94DF8" w:rsidRPr="00D62618" w:rsidRDefault="00F94DF8" w:rsidP="00F94DF8">
      <w:pPr>
        <w:jc w:val="center"/>
        <w:rPr>
          <w:rFonts w:ascii="Calibri" w:hAnsi="Calibri"/>
          <w:b/>
          <w:sz w:val="28"/>
          <w:szCs w:val="28"/>
        </w:rPr>
      </w:pPr>
      <w:r>
        <w:rPr>
          <w:rFonts w:ascii="Calibri" w:hAnsi="Calibri"/>
          <w:b/>
          <w:sz w:val="28"/>
          <w:szCs w:val="28"/>
        </w:rPr>
        <w:t>Wet Season/September: Biomes and Ecosystems</w:t>
      </w:r>
    </w:p>
    <w:p w:rsidR="00F94DF8" w:rsidRDefault="00F94DF8" w:rsidP="00F94DF8">
      <w:pPr>
        <w:rPr>
          <w:rFonts w:ascii="Calibri" w:hAnsi="Calibri"/>
          <w:b/>
          <w:szCs w:val="48"/>
        </w:rPr>
      </w:pPr>
    </w:p>
    <w:p w:rsidR="00F94DF8" w:rsidRDefault="00F94DF8" w:rsidP="00F94DF8">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5580"/>
      </w:tblGrid>
      <w:tr w:rsidR="00F94DF8" w:rsidRPr="00333CFC" w:rsidTr="002C5C23">
        <w:trPr>
          <w:trHeight w:val="287"/>
        </w:trPr>
        <w:tc>
          <w:tcPr>
            <w:tcW w:w="11079" w:type="dxa"/>
            <w:gridSpan w:val="2"/>
            <w:vAlign w:val="center"/>
          </w:tcPr>
          <w:p w:rsidR="00F94DF8" w:rsidRPr="00333CFC" w:rsidRDefault="00F94DF8" w:rsidP="002C5C23">
            <w:pPr>
              <w:widowControl w:val="0"/>
              <w:tabs>
                <w:tab w:val="left" w:pos="220"/>
                <w:tab w:val="left" w:pos="720"/>
              </w:tabs>
              <w:autoSpaceDE w:val="0"/>
              <w:autoSpaceDN w:val="0"/>
              <w:adjustRightInd w:val="0"/>
              <w:rPr>
                <w:rFonts w:ascii="Calibri" w:hAnsi="Calibri" w:cs="Arial"/>
                <w:b/>
                <w:szCs w:val="32"/>
              </w:rPr>
            </w:pPr>
            <w:r w:rsidRPr="00333CFC">
              <w:rPr>
                <w:rFonts w:ascii="Calibri" w:hAnsi="Calibri" w:cs="Arial"/>
                <w:b/>
                <w:sz w:val="22"/>
                <w:szCs w:val="32"/>
              </w:rPr>
              <w:t xml:space="preserve">Your Name:  </w:t>
            </w:r>
            <w:r>
              <w:rPr>
                <w:rFonts w:ascii="Calibri" w:hAnsi="Calibri" w:cs="Arial"/>
                <w:b/>
                <w:sz w:val="22"/>
                <w:szCs w:val="32"/>
              </w:rPr>
              <w:t xml:space="preserve">Veronica </w:t>
            </w:r>
            <w:proofErr w:type="spellStart"/>
            <w:r>
              <w:rPr>
                <w:rFonts w:ascii="Calibri" w:hAnsi="Calibri" w:cs="Arial"/>
                <w:b/>
                <w:sz w:val="22"/>
                <w:szCs w:val="32"/>
              </w:rPr>
              <w:t>Ocampo</w:t>
            </w:r>
            <w:proofErr w:type="spellEnd"/>
          </w:p>
        </w:tc>
      </w:tr>
      <w:tr w:rsidR="00F94DF8" w:rsidRPr="00D84DFD" w:rsidTr="002C5C23">
        <w:trPr>
          <w:trHeight w:val="269"/>
        </w:trPr>
        <w:tc>
          <w:tcPr>
            <w:tcW w:w="5499" w:type="dxa"/>
            <w:vAlign w:val="center"/>
          </w:tcPr>
          <w:p w:rsidR="00F94DF8" w:rsidRDefault="00F94DF8" w:rsidP="002C5C23">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Grade Level: </w:t>
            </w:r>
            <w:r>
              <w:rPr>
                <w:rFonts w:ascii="Calibri" w:hAnsi="Calibri" w:cs="Arial"/>
                <w:sz w:val="22"/>
                <w:szCs w:val="32"/>
              </w:rPr>
              <w:t>6</w:t>
            </w:r>
            <w:r w:rsidRPr="00C92864">
              <w:rPr>
                <w:rFonts w:ascii="Calibri" w:hAnsi="Calibri" w:cs="Arial"/>
                <w:sz w:val="22"/>
                <w:szCs w:val="32"/>
                <w:vertAlign w:val="superscript"/>
              </w:rPr>
              <w:t>th</w:t>
            </w:r>
            <w:r>
              <w:rPr>
                <w:rFonts w:ascii="Calibri" w:hAnsi="Calibri" w:cs="Arial"/>
                <w:sz w:val="22"/>
                <w:szCs w:val="32"/>
              </w:rPr>
              <w:t xml:space="preserve"> grade</w:t>
            </w:r>
          </w:p>
          <w:p w:rsidR="00F94DF8" w:rsidRPr="00D84DFD" w:rsidRDefault="00F94DF8" w:rsidP="002C5C23">
            <w:pPr>
              <w:widowControl w:val="0"/>
              <w:tabs>
                <w:tab w:val="left" w:pos="220"/>
                <w:tab w:val="left" w:pos="720"/>
              </w:tabs>
              <w:autoSpaceDE w:val="0"/>
              <w:autoSpaceDN w:val="0"/>
              <w:adjustRightInd w:val="0"/>
              <w:rPr>
                <w:rFonts w:ascii="Calibri" w:hAnsi="Calibri" w:cs="Arial"/>
                <w:szCs w:val="32"/>
              </w:rPr>
            </w:pPr>
          </w:p>
        </w:tc>
        <w:tc>
          <w:tcPr>
            <w:tcW w:w="5580" w:type="dxa"/>
            <w:vAlign w:val="center"/>
          </w:tcPr>
          <w:p w:rsidR="00F94DF8" w:rsidRPr="00D84DFD" w:rsidRDefault="00F94DF8" w:rsidP="002C5C23">
            <w:pPr>
              <w:rPr>
                <w:rFonts w:ascii="Calibri" w:hAnsi="Calibri" w:cs="Arial"/>
                <w:szCs w:val="32"/>
              </w:rPr>
            </w:pPr>
            <w:r w:rsidRPr="00D84DFD">
              <w:rPr>
                <w:rFonts w:ascii="Calibri" w:hAnsi="Calibri" w:cs="Arial"/>
                <w:sz w:val="22"/>
                <w:szCs w:val="32"/>
              </w:rPr>
              <w:t xml:space="preserve">Subject Area:  </w:t>
            </w:r>
            <w:r>
              <w:rPr>
                <w:rFonts w:ascii="Calibri" w:hAnsi="Calibri" w:cs="Arial"/>
                <w:sz w:val="22"/>
                <w:szCs w:val="32"/>
              </w:rPr>
              <w:t>Science</w:t>
            </w:r>
          </w:p>
        </w:tc>
      </w:tr>
      <w:tr w:rsidR="00F94DF8" w:rsidRPr="00D84DFD" w:rsidTr="002C5C23">
        <w:trPr>
          <w:trHeight w:val="269"/>
        </w:trPr>
        <w:tc>
          <w:tcPr>
            <w:tcW w:w="5499" w:type="dxa"/>
            <w:vAlign w:val="center"/>
          </w:tcPr>
          <w:p w:rsidR="00F94DF8" w:rsidRPr="00D84DFD" w:rsidRDefault="00F94DF8" w:rsidP="002C5C23">
            <w:pPr>
              <w:widowControl w:val="0"/>
              <w:tabs>
                <w:tab w:val="left" w:pos="220"/>
                <w:tab w:val="left" w:pos="720"/>
              </w:tabs>
              <w:autoSpaceDE w:val="0"/>
              <w:autoSpaceDN w:val="0"/>
              <w:adjustRightInd w:val="0"/>
              <w:rPr>
                <w:rFonts w:ascii="Calibri" w:hAnsi="Calibri" w:cs="Arial"/>
                <w:szCs w:val="32"/>
              </w:rPr>
            </w:pPr>
            <w:r>
              <w:rPr>
                <w:rFonts w:ascii="Calibri" w:hAnsi="Calibri" w:cs="Arial"/>
                <w:sz w:val="22"/>
                <w:szCs w:val="32"/>
              </w:rPr>
              <w:t>Lesson Title: Biomes and Ecosystems: The Tropical Rainforest</w:t>
            </w:r>
          </w:p>
        </w:tc>
        <w:tc>
          <w:tcPr>
            <w:tcW w:w="5580" w:type="dxa"/>
            <w:vAlign w:val="center"/>
          </w:tcPr>
          <w:p w:rsidR="00F94DF8" w:rsidRPr="00D84DFD" w:rsidRDefault="00F94DF8" w:rsidP="002C5C23">
            <w:pPr>
              <w:rPr>
                <w:rFonts w:ascii="Calibri" w:hAnsi="Calibri" w:cs="Arial"/>
                <w:szCs w:val="32"/>
              </w:rPr>
            </w:pPr>
            <w:r w:rsidRPr="00D84DFD">
              <w:rPr>
                <w:rFonts w:ascii="Calibri" w:hAnsi="Calibri" w:cs="Arial"/>
                <w:sz w:val="22"/>
                <w:szCs w:val="32"/>
              </w:rPr>
              <w:t>Lesson Length:</w:t>
            </w:r>
            <w:r>
              <w:rPr>
                <w:rFonts w:ascii="Calibri" w:hAnsi="Calibri" w:cs="Arial"/>
                <w:sz w:val="22"/>
                <w:szCs w:val="32"/>
              </w:rPr>
              <w:t xml:space="preserve"> 120 minutes</w:t>
            </w:r>
          </w:p>
        </w:tc>
      </w:tr>
    </w:tbl>
    <w:p w:rsidR="00F94DF8" w:rsidRDefault="00F94DF8" w:rsidP="00F94DF8">
      <w:pPr>
        <w:rPr>
          <w:rFonts w:ascii="Calibri" w:hAnsi="Calibri"/>
          <w:b/>
          <w:szCs w:val="48"/>
        </w:rPr>
      </w:pPr>
    </w:p>
    <w:p w:rsidR="00F94DF8" w:rsidRDefault="00F94DF8" w:rsidP="00F94DF8">
      <w:pPr>
        <w:rPr>
          <w:rFonts w:ascii="Calibri" w:hAnsi="Calibri"/>
          <w:b/>
          <w:szCs w:val="48"/>
        </w:rPr>
      </w:pPr>
    </w:p>
    <w:p w:rsidR="00F94DF8" w:rsidRDefault="00F94DF8" w:rsidP="00F94DF8">
      <w:pPr>
        <w:rPr>
          <w:rFonts w:ascii="Calibri" w:hAnsi="Calibri"/>
          <w:b/>
          <w:szCs w:val="48"/>
        </w:rPr>
      </w:pPr>
      <w:r w:rsidRPr="00D84DFD">
        <w:rPr>
          <w:rFonts w:ascii="Calibri" w:hAnsi="Calibri"/>
          <w:b/>
          <w:szCs w:val="48"/>
        </w:rPr>
        <w:t>The Teaching Process</w:t>
      </w:r>
    </w:p>
    <w:p w:rsidR="00F94DF8" w:rsidRPr="00D84DFD" w:rsidRDefault="00F94DF8" w:rsidP="00F94DF8">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F94DF8" w:rsidRPr="00333CFC" w:rsidTr="002C5C23">
        <w:trPr>
          <w:trHeight w:val="359"/>
        </w:trPr>
        <w:tc>
          <w:tcPr>
            <w:tcW w:w="11079" w:type="dxa"/>
          </w:tcPr>
          <w:p w:rsidR="00F94DF8" w:rsidRDefault="00F94DF8"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Lesson Overview</w:t>
            </w:r>
          </w:p>
          <w:p w:rsidR="00F94DF8" w:rsidRPr="00333CFC" w:rsidRDefault="00B72ADE" w:rsidP="00670A55">
            <w:pPr>
              <w:widowControl w:val="0"/>
              <w:tabs>
                <w:tab w:val="left" w:pos="220"/>
                <w:tab w:val="left" w:pos="720"/>
              </w:tabs>
              <w:autoSpaceDE w:val="0"/>
              <w:autoSpaceDN w:val="0"/>
              <w:adjustRightInd w:val="0"/>
              <w:rPr>
                <w:rFonts w:ascii="Calibri" w:hAnsi="Calibri" w:cs="Arial"/>
                <w:b/>
                <w:sz w:val="20"/>
                <w:szCs w:val="32"/>
              </w:rPr>
            </w:pPr>
            <w:r>
              <w:rPr>
                <w:rFonts w:ascii="Calibri" w:hAnsi="Calibri" w:cs="Arial"/>
                <w:sz w:val="20"/>
                <w:szCs w:val="32"/>
              </w:rPr>
              <w:t>Students will watch video and complete class readings to arrive to a definition and understanding of a biome and an ecosystem.</w:t>
            </w:r>
          </w:p>
        </w:tc>
      </w:tr>
      <w:tr w:rsidR="00F94DF8" w:rsidRPr="00333CFC" w:rsidTr="002C5C23">
        <w:trPr>
          <w:trHeight w:val="251"/>
        </w:trPr>
        <w:tc>
          <w:tcPr>
            <w:tcW w:w="11079" w:type="dxa"/>
          </w:tcPr>
          <w:p w:rsidR="00F94DF8" w:rsidRPr="00333CFC" w:rsidRDefault="00F94DF8"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Unit Objectives: </w:t>
            </w:r>
          </w:p>
          <w:p w:rsidR="00F94DF8" w:rsidRPr="00B72ADE" w:rsidRDefault="00B72ADE" w:rsidP="0089261B">
            <w:pPr>
              <w:widowControl w:val="0"/>
              <w:tabs>
                <w:tab w:val="left" w:pos="220"/>
                <w:tab w:val="left" w:pos="720"/>
              </w:tabs>
              <w:autoSpaceDE w:val="0"/>
              <w:autoSpaceDN w:val="0"/>
              <w:adjustRightInd w:val="0"/>
              <w:rPr>
                <w:rFonts w:ascii="Calibri" w:hAnsi="Calibri" w:cs="Arial"/>
                <w:sz w:val="20"/>
                <w:szCs w:val="32"/>
              </w:rPr>
            </w:pPr>
            <w:r w:rsidRPr="00B72ADE">
              <w:rPr>
                <w:rFonts w:ascii="Calibri" w:hAnsi="Calibri" w:cs="Arial"/>
                <w:sz w:val="20"/>
                <w:szCs w:val="32"/>
              </w:rPr>
              <w:t>Students will recognize and differentiate the different biomes and ecosystems in the world. They will be able to identify their main features, and to re</w:t>
            </w:r>
            <w:r w:rsidR="0089261B">
              <w:rPr>
                <w:rFonts w:ascii="Calibri" w:hAnsi="Calibri" w:cs="Arial"/>
                <w:sz w:val="20"/>
                <w:szCs w:val="32"/>
              </w:rPr>
              <w:t xml:space="preserve">cognize the biotic and </w:t>
            </w:r>
            <w:proofErr w:type="spellStart"/>
            <w:r w:rsidR="0089261B">
              <w:rPr>
                <w:rFonts w:ascii="Calibri" w:hAnsi="Calibri" w:cs="Arial"/>
                <w:sz w:val="20"/>
                <w:szCs w:val="32"/>
              </w:rPr>
              <w:t>abiotic</w:t>
            </w:r>
            <w:proofErr w:type="spellEnd"/>
            <w:r w:rsidR="0089261B">
              <w:rPr>
                <w:rFonts w:ascii="Calibri" w:hAnsi="Calibri" w:cs="Arial"/>
                <w:sz w:val="20"/>
                <w:szCs w:val="32"/>
              </w:rPr>
              <w:t xml:space="preserve"> components. Students will be able to locate the different biomes</w:t>
            </w:r>
            <w:r w:rsidRPr="00B72ADE">
              <w:rPr>
                <w:rFonts w:ascii="Calibri" w:hAnsi="Calibri" w:cs="Arial"/>
                <w:sz w:val="20"/>
                <w:szCs w:val="32"/>
              </w:rPr>
              <w:t xml:space="preserve"> in a world map.</w:t>
            </w:r>
          </w:p>
        </w:tc>
      </w:tr>
      <w:tr w:rsidR="00F94DF8" w:rsidRPr="00333CFC" w:rsidTr="002C5C23">
        <w:trPr>
          <w:trHeight w:val="260"/>
        </w:trPr>
        <w:tc>
          <w:tcPr>
            <w:tcW w:w="11079" w:type="dxa"/>
          </w:tcPr>
          <w:p w:rsidR="00F94DF8" w:rsidRPr="00333CFC" w:rsidRDefault="00F94DF8"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Standards addressed </w:t>
            </w:r>
          </w:p>
          <w:p w:rsidR="005157EE" w:rsidRPr="005157EE" w:rsidRDefault="005157EE" w:rsidP="002C5C23">
            <w:pPr>
              <w:widowControl w:val="0"/>
              <w:tabs>
                <w:tab w:val="left" w:pos="220"/>
                <w:tab w:val="left" w:pos="720"/>
              </w:tabs>
              <w:autoSpaceDE w:val="0"/>
              <w:autoSpaceDN w:val="0"/>
              <w:adjustRightInd w:val="0"/>
              <w:rPr>
                <w:rFonts w:ascii="Calibri" w:hAnsi="Calibri" w:cs="Arial"/>
                <w:sz w:val="20"/>
                <w:szCs w:val="32"/>
              </w:rPr>
            </w:pPr>
            <w:r>
              <w:rPr>
                <w:rFonts w:ascii="Calibri" w:hAnsi="Calibri" w:cs="Arial"/>
                <w:sz w:val="20"/>
                <w:szCs w:val="32"/>
              </w:rPr>
              <w:t>MS-LS2-1 Analyze and interpret data to provide evidence for the effects of resource availability on organisms and populations of organisms in an ecosystem.</w:t>
            </w:r>
          </w:p>
        </w:tc>
      </w:tr>
      <w:tr w:rsidR="00F94DF8" w:rsidRPr="00333CFC" w:rsidTr="002C5C23">
        <w:trPr>
          <w:trHeight w:val="260"/>
        </w:trPr>
        <w:tc>
          <w:tcPr>
            <w:tcW w:w="11079" w:type="dxa"/>
          </w:tcPr>
          <w:p w:rsidR="00F94DF8" w:rsidRDefault="00F94DF8"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List of Materials</w:t>
            </w:r>
          </w:p>
          <w:p w:rsidR="00F2109D" w:rsidRDefault="00F2109D" w:rsidP="002C5C23">
            <w:pPr>
              <w:widowControl w:val="0"/>
              <w:tabs>
                <w:tab w:val="left" w:pos="220"/>
                <w:tab w:val="left" w:pos="720"/>
              </w:tabs>
              <w:autoSpaceDE w:val="0"/>
              <w:autoSpaceDN w:val="0"/>
              <w:adjustRightInd w:val="0"/>
              <w:rPr>
                <w:rFonts w:ascii="Calibri" w:hAnsi="Calibri" w:cs="Arial"/>
                <w:b/>
                <w:sz w:val="20"/>
                <w:szCs w:val="32"/>
              </w:rPr>
            </w:pPr>
            <w:r>
              <w:rPr>
                <w:rFonts w:ascii="Calibri" w:hAnsi="Calibri"/>
                <w:bCs/>
                <w:color w:val="000000"/>
                <w:sz w:val="20"/>
                <w:szCs w:val="20"/>
              </w:rPr>
              <w:t xml:space="preserve">Smithsonian Tropical Research Institute website: </w:t>
            </w:r>
            <w:r>
              <w:t xml:space="preserve"> </w:t>
            </w:r>
            <w:hyperlink r:id="rId13" w:history="1">
              <w:r w:rsidRPr="003200C1">
                <w:rPr>
                  <w:rStyle w:val="Hyperlink"/>
                  <w:rFonts w:ascii="Calibri" w:hAnsi="Calibri"/>
                  <w:bCs/>
                  <w:sz w:val="20"/>
                  <w:szCs w:val="20"/>
                </w:rPr>
                <w:t>http://www.stri.si.edu/index.php</w:t>
              </w:r>
            </w:hyperlink>
          </w:p>
          <w:p w:rsidR="00F94DF8" w:rsidRPr="00857EE0" w:rsidRDefault="00F94DF8" w:rsidP="002C5C23">
            <w:pPr>
              <w:widowControl w:val="0"/>
              <w:tabs>
                <w:tab w:val="left" w:pos="220"/>
                <w:tab w:val="left" w:pos="720"/>
              </w:tabs>
              <w:autoSpaceDE w:val="0"/>
              <w:autoSpaceDN w:val="0"/>
              <w:adjustRightInd w:val="0"/>
              <w:rPr>
                <w:rFonts w:asciiTheme="minorHAnsi" w:hAnsiTheme="minorHAnsi" w:cs="Arial"/>
                <w:sz w:val="20"/>
                <w:szCs w:val="20"/>
              </w:rPr>
            </w:pPr>
            <w:r>
              <w:rPr>
                <w:rFonts w:ascii="Calibri" w:hAnsi="Calibri" w:cs="Arial"/>
                <w:sz w:val="20"/>
                <w:szCs w:val="32"/>
              </w:rPr>
              <w:t xml:space="preserve">McDougal </w:t>
            </w:r>
            <w:proofErr w:type="spellStart"/>
            <w:r>
              <w:rPr>
                <w:rFonts w:ascii="Calibri" w:hAnsi="Calibri" w:cs="Arial"/>
                <w:sz w:val="20"/>
                <w:szCs w:val="32"/>
              </w:rPr>
              <w:t>Littell’s</w:t>
            </w:r>
            <w:proofErr w:type="spellEnd"/>
            <w:r>
              <w:rPr>
                <w:rFonts w:ascii="Calibri" w:hAnsi="Calibri" w:cs="Arial"/>
                <w:sz w:val="20"/>
                <w:szCs w:val="32"/>
              </w:rPr>
              <w:t xml:space="preserve"> Note-Taking Wizard: </w:t>
            </w:r>
            <w:r>
              <w:t xml:space="preserve"> </w:t>
            </w:r>
            <w:hyperlink r:id="rId14" w:history="1">
              <w:r w:rsidRPr="002E0964">
                <w:rPr>
                  <w:rStyle w:val="Hyperlink"/>
                  <w:rFonts w:asciiTheme="minorHAnsi" w:hAnsiTheme="minorHAnsi"/>
                  <w:sz w:val="20"/>
                  <w:szCs w:val="20"/>
                </w:rPr>
                <w:t>http://www.classzone.com/cz/ot/secured/resources/applications/vpg_organizer/index.jsp</w:t>
              </w:r>
            </w:hyperlink>
          </w:p>
        </w:tc>
      </w:tr>
    </w:tbl>
    <w:p w:rsidR="00F94DF8" w:rsidRDefault="00F94DF8" w:rsidP="00F94DF8">
      <w:pPr>
        <w:rPr>
          <w:rFonts w:ascii="Calibri" w:hAnsi="Calibri"/>
          <w:szCs w:val="48"/>
        </w:rPr>
      </w:pPr>
    </w:p>
    <w:p w:rsidR="00C45F1D" w:rsidRDefault="00C45F1D">
      <w:pPr>
        <w:spacing w:after="200" w:line="276" w:lineRule="auto"/>
        <w:rPr>
          <w:rFonts w:ascii="Calibri" w:hAnsi="Calibri"/>
          <w:b/>
          <w:szCs w:val="48"/>
        </w:rPr>
      </w:pPr>
      <w:r>
        <w:rPr>
          <w:rFonts w:ascii="Calibri" w:hAnsi="Calibri"/>
          <w:b/>
          <w:szCs w:val="48"/>
        </w:rPr>
        <w:br w:type="page"/>
      </w:r>
    </w:p>
    <w:p w:rsidR="00F94DF8" w:rsidRDefault="00F94DF8" w:rsidP="00F94DF8">
      <w:pPr>
        <w:rPr>
          <w:rFonts w:ascii="Calibri" w:hAnsi="Calibri"/>
          <w:b/>
          <w:szCs w:val="48"/>
        </w:rPr>
      </w:pPr>
      <w:r w:rsidRPr="00D84DFD">
        <w:rPr>
          <w:rFonts w:ascii="Calibri" w:hAnsi="Calibri"/>
          <w:b/>
          <w:szCs w:val="48"/>
        </w:rPr>
        <w:lastRenderedPageBreak/>
        <w:t>Instructional Sequence</w:t>
      </w:r>
    </w:p>
    <w:p w:rsidR="00F94DF8" w:rsidRPr="00D84DFD" w:rsidRDefault="00F94DF8" w:rsidP="00F94DF8">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F94DF8" w:rsidRPr="002D08F7" w:rsidTr="002C5C23">
        <w:trPr>
          <w:trHeight w:val="359"/>
        </w:trPr>
        <w:tc>
          <w:tcPr>
            <w:tcW w:w="11079" w:type="dxa"/>
            <w:vAlign w:val="center"/>
          </w:tcPr>
          <w:p w:rsidR="00F94DF8" w:rsidRPr="00333CFC" w:rsidRDefault="00F94DF8" w:rsidP="002C5C23">
            <w:pPr>
              <w:rPr>
                <w:rFonts w:ascii="Calibri" w:hAnsi="Calibri" w:cs="Arial"/>
                <w:b/>
                <w:szCs w:val="32"/>
              </w:rPr>
            </w:pPr>
            <w:r w:rsidRPr="00333CFC">
              <w:rPr>
                <w:rFonts w:ascii="Calibri" w:hAnsi="Calibri" w:cs="Arial"/>
                <w:b/>
                <w:sz w:val="22"/>
                <w:szCs w:val="36"/>
              </w:rPr>
              <w:t>Phase One: Engage the Learner</w:t>
            </w:r>
          </w:p>
        </w:tc>
      </w:tr>
      <w:tr w:rsidR="00F94DF8" w:rsidRPr="002D08F7" w:rsidTr="002C5C23">
        <w:trPr>
          <w:trHeight w:val="1440"/>
        </w:trPr>
        <w:tc>
          <w:tcPr>
            <w:tcW w:w="11079" w:type="dxa"/>
          </w:tcPr>
          <w:p w:rsidR="00F94DF8" w:rsidRDefault="00F94DF8" w:rsidP="002C5C23">
            <w:pPr>
              <w:rPr>
                <w:rFonts w:ascii="Calibri" w:hAnsi="Calibri" w:cs="Arial"/>
                <w:sz w:val="20"/>
                <w:szCs w:val="32"/>
              </w:rPr>
            </w:pPr>
            <w:r>
              <w:rPr>
                <w:rFonts w:ascii="Calibri" w:hAnsi="Calibri" w:cs="Arial"/>
                <w:sz w:val="20"/>
                <w:szCs w:val="32"/>
              </w:rPr>
              <w:t>Groups of Four: After having a brief discussion, students place chips with pictures of trees, plants, flowers and fruits (and some animals) from different biomes. In a two-column matrix, students must write down the common name of their plant or animal specimen if they know it. Using a full-color world map, students place different plant chips from all around the world in their corresponding biome.</w:t>
            </w:r>
          </w:p>
          <w:p w:rsidR="00F94DF8" w:rsidRDefault="00D474AA" w:rsidP="002C5C23">
            <w:pPr>
              <w:rPr>
                <w:rFonts w:ascii="Calibri" w:hAnsi="Calibri" w:cs="Arial"/>
                <w:sz w:val="20"/>
                <w:szCs w:val="32"/>
              </w:rPr>
            </w:pPr>
            <w:r>
              <w:rPr>
                <w:rFonts w:ascii="Calibri" w:hAnsi="Calibri" w:cs="Arial"/>
                <w:sz w:val="20"/>
                <w:szCs w:val="32"/>
              </w:rPr>
              <w:t xml:space="preserve">Careers in Science: </w:t>
            </w:r>
            <w:r w:rsidR="00F94DF8">
              <w:rPr>
                <w:rFonts w:ascii="Calibri" w:hAnsi="Calibri" w:cs="Arial"/>
                <w:sz w:val="20"/>
                <w:szCs w:val="32"/>
              </w:rPr>
              <w:t>Meet our Scientists: Smithsonian</w:t>
            </w:r>
          </w:p>
          <w:p w:rsidR="00F94DF8" w:rsidRPr="00946B9C" w:rsidRDefault="00DC629B" w:rsidP="002C5C23">
            <w:pPr>
              <w:rPr>
                <w:rFonts w:asciiTheme="minorHAnsi" w:hAnsiTheme="minorHAnsi" w:cs="Arial"/>
                <w:sz w:val="20"/>
                <w:szCs w:val="20"/>
              </w:rPr>
            </w:pPr>
            <w:hyperlink r:id="rId15" w:history="1">
              <w:r w:rsidR="00F94DF8" w:rsidRPr="00946B9C">
                <w:rPr>
                  <w:rStyle w:val="Hyperlink"/>
                  <w:rFonts w:asciiTheme="minorHAnsi" w:hAnsiTheme="minorHAnsi"/>
                  <w:sz w:val="20"/>
                  <w:szCs w:val="20"/>
                </w:rPr>
                <w:t>http://www.youtube.com/watch?v=b-6PkZn7EPw</w:t>
              </w:r>
            </w:hyperlink>
          </w:p>
        </w:tc>
      </w:tr>
    </w:tbl>
    <w:p w:rsidR="00F94DF8" w:rsidRDefault="00F94DF8" w:rsidP="00F94DF8">
      <w:pPr>
        <w:jc w:val="center"/>
        <w:rPr>
          <w:rFonts w:ascii="Calibri" w:hAnsi="Calibri"/>
          <w:szCs w:val="48"/>
        </w:rPr>
      </w:pPr>
    </w:p>
    <w:p w:rsidR="00F94DF8" w:rsidRDefault="00F94DF8" w:rsidP="00F94DF8">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F94DF8" w:rsidRPr="002D08F7" w:rsidTr="002C5C23">
        <w:trPr>
          <w:trHeight w:val="359"/>
        </w:trPr>
        <w:tc>
          <w:tcPr>
            <w:tcW w:w="11079" w:type="dxa"/>
            <w:vAlign w:val="center"/>
          </w:tcPr>
          <w:p w:rsidR="00F94DF8" w:rsidRPr="00333CFC" w:rsidRDefault="00F94DF8"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Two: Explore the Concept</w:t>
            </w:r>
          </w:p>
        </w:tc>
      </w:tr>
      <w:tr w:rsidR="00F94DF8" w:rsidRPr="00725989" w:rsidTr="008F2689">
        <w:trPr>
          <w:trHeight w:val="1243"/>
        </w:trPr>
        <w:tc>
          <w:tcPr>
            <w:tcW w:w="11079" w:type="dxa"/>
          </w:tcPr>
          <w:p w:rsidR="00F94DF8" w:rsidRDefault="00F94DF8" w:rsidP="002C5C23">
            <w:pPr>
              <w:rPr>
                <w:rFonts w:ascii="Calibri" w:hAnsi="Calibri" w:cs="Arial"/>
                <w:sz w:val="20"/>
                <w:szCs w:val="32"/>
              </w:rPr>
            </w:pPr>
            <w:r>
              <w:rPr>
                <w:rFonts w:ascii="Calibri" w:hAnsi="Calibri" w:cs="Arial"/>
                <w:sz w:val="20"/>
                <w:szCs w:val="32"/>
              </w:rPr>
              <w:t>Wild Classroom Video: The Tropical Rainforest</w:t>
            </w:r>
          </w:p>
          <w:p w:rsidR="00F94DF8" w:rsidRDefault="00DC629B" w:rsidP="002C5C23">
            <w:pPr>
              <w:rPr>
                <w:rFonts w:asciiTheme="minorHAnsi" w:hAnsiTheme="minorHAnsi" w:cs="EOMKIC+BookAntiqua"/>
                <w:color w:val="000000"/>
                <w:sz w:val="20"/>
                <w:szCs w:val="20"/>
              </w:rPr>
            </w:pPr>
            <w:hyperlink r:id="rId16" w:history="1">
              <w:r w:rsidR="00F94DF8" w:rsidRPr="00C500DB">
                <w:rPr>
                  <w:rStyle w:val="Hyperlink"/>
                  <w:rFonts w:ascii="Calibri" w:hAnsi="Calibri" w:cs="Arial"/>
                  <w:sz w:val="20"/>
                  <w:szCs w:val="32"/>
                </w:rPr>
                <w:t>www.thewildclassroom.com/biomes/rainforest.htm</w:t>
              </w:r>
            </w:hyperlink>
          </w:p>
          <w:p w:rsidR="00F94DF8" w:rsidRPr="00725989" w:rsidRDefault="00F94DF8" w:rsidP="002C5C23">
            <w:pPr>
              <w:pStyle w:val="Bullet1"/>
              <w:spacing w:before="120"/>
              <w:rPr>
                <w:rFonts w:asciiTheme="minorHAnsi" w:hAnsiTheme="minorHAnsi" w:cs="EOMKIC+BookAntiqua"/>
                <w:color w:val="000000"/>
                <w:sz w:val="20"/>
                <w:szCs w:val="20"/>
              </w:rPr>
            </w:pPr>
            <w:r w:rsidRPr="00725989">
              <w:rPr>
                <w:rFonts w:asciiTheme="minorHAnsi" w:hAnsiTheme="minorHAnsi" w:cs="EOMKIC+BookAntiqua"/>
                <w:color w:val="000000"/>
                <w:sz w:val="20"/>
                <w:szCs w:val="20"/>
              </w:rPr>
              <w:t>Discovery Ed video “Tropical Rainforest” Stud</w:t>
            </w:r>
            <w:r w:rsidR="00E05271">
              <w:rPr>
                <w:rFonts w:asciiTheme="minorHAnsi" w:hAnsiTheme="minorHAnsi" w:cs="EOMKIC+BookAntiqua"/>
                <w:color w:val="000000"/>
                <w:sz w:val="20"/>
                <w:szCs w:val="20"/>
              </w:rPr>
              <w:t>ents take notes on a two-column chart</w:t>
            </w:r>
            <w:r w:rsidRPr="00725989">
              <w:rPr>
                <w:rFonts w:asciiTheme="minorHAnsi" w:hAnsiTheme="minorHAnsi" w:cs="EOMKIC+BookAntiqua"/>
                <w:color w:val="000000"/>
                <w:sz w:val="20"/>
                <w:szCs w:val="20"/>
              </w:rPr>
              <w:t>.</w:t>
            </w:r>
          </w:p>
          <w:p w:rsidR="00F94DF8" w:rsidRPr="00725989" w:rsidRDefault="00DC629B" w:rsidP="00936D9E">
            <w:pPr>
              <w:pStyle w:val="Default"/>
              <w:rPr>
                <w:rFonts w:asciiTheme="minorHAnsi" w:hAnsiTheme="minorHAnsi" w:cs="Arial"/>
                <w:b/>
                <w:sz w:val="20"/>
                <w:szCs w:val="20"/>
              </w:rPr>
            </w:pPr>
            <w:hyperlink r:id="rId17" w:history="1">
              <w:r w:rsidR="00F94DF8" w:rsidRPr="00B557A4">
                <w:rPr>
                  <w:rStyle w:val="Hyperlink"/>
                  <w:rFonts w:asciiTheme="minorHAnsi" w:hAnsiTheme="minorHAnsi"/>
                  <w:sz w:val="20"/>
                  <w:szCs w:val="20"/>
                </w:rPr>
                <w:t>http://app.discoveryeducation.com/player/view?assetGuid=8e94ff08-684e-4b43-9c99-cc384ce9fc3b</w:t>
              </w:r>
            </w:hyperlink>
          </w:p>
        </w:tc>
      </w:tr>
    </w:tbl>
    <w:p w:rsidR="00F94DF8" w:rsidRDefault="00F94DF8" w:rsidP="00F94DF8">
      <w:pPr>
        <w:jc w:val="center"/>
        <w:rPr>
          <w:rFonts w:ascii="Calibri" w:hAnsi="Calibri"/>
          <w:szCs w:val="48"/>
        </w:rPr>
      </w:pPr>
    </w:p>
    <w:p w:rsidR="004E2061" w:rsidRDefault="004E2061" w:rsidP="00F94DF8">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F94DF8" w:rsidRPr="002D08F7" w:rsidTr="002C5C23">
        <w:trPr>
          <w:trHeight w:val="359"/>
        </w:trPr>
        <w:tc>
          <w:tcPr>
            <w:tcW w:w="11079" w:type="dxa"/>
            <w:vAlign w:val="center"/>
          </w:tcPr>
          <w:p w:rsidR="00F94DF8" w:rsidRPr="00333CFC" w:rsidRDefault="00F94DF8"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Three: Explain the concept and define terms</w:t>
            </w:r>
          </w:p>
        </w:tc>
      </w:tr>
      <w:tr w:rsidR="00F94DF8" w:rsidRPr="00EC141B" w:rsidTr="008F2689">
        <w:trPr>
          <w:trHeight w:val="1069"/>
        </w:trPr>
        <w:tc>
          <w:tcPr>
            <w:tcW w:w="11079" w:type="dxa"/>
          </w:tcPr>
          <w:p w:rsidR="00F94DF8" w:rsidRDefault="00F94DF8" w:rsidP="002C5C23">
            <w:pPr>
              <w:rPr>
                <w:rFonts w:asciiTheme="minorHAnsi" w:hAnsiTheme="minorHAnsi" w:cs="Arial"/>
                <w:sz w:val="20"/>
                <w:szCs w:val="20"/>
              </w:rPr>
            </w:pPr>
            <w:r>
              <w:rPr>
                <w:rFonts w:asciiTheme="minorHAnsi" w:hAnsiTheme="minorHAnsi" w:cs="Arial"/>
                <w:sz w:val="20"/>
                <w:szCs w:val="20"/>
              </w:rPr>
              <w:t>Required readings:</w:t>
            </w:r>
          </w:p>
          <w:p w:rsidR="00F94DF8" w:rsidRDefault="00F94DF8" w:rsidP="002C5C23">
            <w:pPr>
              <w:rPr>
                <w:rFonts w:asciiTheme="minorHAnsi" w:hAnsiTheme="minorHAnsi" w:cs="Arial"/>
                <w:sz w:val="20"/>
                <w:szCs w:val="20"/>
              </w:rPr>
            </w:pPr>
            <w:r>
              <w:rPr>
                <w:rFonts w:asciiTheme="minorHAnsi" w:hAnsiTheme="minorHAnsi" w:cs="Arial"/>
                <w:sz w:val="20"/>
                <w:szCs w:val="20"/>
              </w:rPr>
              <w:t xml:space="preserve"> “Everything is Connected”, </w:t>
            </w:r>
            <w:r>
              <w:rPr>
                <w:rFonts w:asciiTheme="minorHAnsi" w:hAnsiTheme="minorHAnsi" w:cs="Arial"/>
                <w:i/>
                <w:sz w:val="20"/>
                <w:szCs w:val="20"/>
              </w:rPr>
              <w:t xml:space="preserve"> Environmental Science</w:t>
            </w:r>
            <w:r w:rsidRPr="00336F52">
              <w:rPr>
                <w:rFonts w:asciiTheme="minorHAnsi" w:hAnsiTheme="minorHAnsi" w:cs="Arial"/>
                <w:sz w:val="20"/>
                <w:szCs w:val="20"/>
              </w:rPr>
              <w:t>, Holt Rinehart and Winston,</w:t>
            </w:r>
            <w:r>
              <w:rPr>
                <w:rFonts w:asciiTheme="minorHAnsi" w:hAnsiTheme="minorHAnsi" w:cs="Arial"/>
                <w:sz w:val="20"/>
                <w:szCs w:val="20"/>
              </w:rPr>
              <w:t xml:space="preserve"> pp. 4-7</w:t>
            </w:r>
          </w:p>
          <w:p w:rsidR="00F94DF8" w:rsidRDefault="00E05271" w:rsidP="002C5C23">
            <w:pPr>
              <w:rPr>
                <w:rFonts w:asciiTheme="minorHAnsi" w:hAnsiTheme="minorHAnsi" w:cs="Arial"/>
                <w:sz w:val="20"/>
                <w:szCs w:val="20"/>
              </w:rPr>
            </w:pPr>
            <w:r>
              <w:rPr>
                <w:rFonts w:asciiTheme="minorHAnsi" w:hAnsiTheme="minorHAnsi" w:cs="Arial"/>
                <w:sz w:val="20"/>
                <w:szCs w:val="20"/>
              </w:rPr>
              <w:t>Academic Vocabulary:</w:t>
            </w:r>
            <w:r w:rsidR="00F94DF8">
              <w:rPr>
                <w:rFonts w:asciiTheme="minorHAnsi" w:hAnsiTheme="minorHAnsi" w:cs="Arial"/>
                <w:sz w:val="20"/>
                <w:szCs w:val="20"/>
              </w:rPr>
              <w:t xml:space="preserve"> ecology, biotic, </w:t>
            </w:r>
            <w:proofErr w:type="spellStart"/>
            <w:r w:rsidR="00F94DF8">
              <w:rPr>
                <w:rFonts w:asciiTheme="minorHAnsi" w:hAnsiTheme="minorHAnsi" w:cs="Arial"/>
                <w:sz w:val="20"/>
                <w:szCs w:val="20"/>
              </w:rPr>
              <w:t>abiotic</w:t>
            </w:r>
            <w:proofErr w:type="spellEnd"/>
            <w:r w:rsidR="00F94DF8">
              <w:rPr>
                <w:rFonts w:asciiTheme="minorHAnsi" w:hAnsiTheme="minorHAnsi" w:cs="Arial"/>
                <w:sz w:val="20"/>
                <w:szCs w:val="20"/>
              </w:rPr>
              <w:t>, population, community, ecosystem, biosphere.</w:t>
            </w:r>
          </w:p>
          <w:p w:rsidR="00953746" w:rsidRPr="00FE2DFA" w:rsidRDefault="00E05271" w:rsidP="00E05271">
            <w:pPr>
              <w:rPr>
                <w:rFonts w:asciiTheme="minorHAnsi" w:hAnsiTheme="minorHAnsi" w:cs="Arial"/>
                <w:sz w:val="20"/>
                <w:szCs w:val="20"/>
              </w:rPr>
            </w:pPr>
            <w:r>
              <w:rPr>
                <w:rFonts w:asciiTheme="minorHAnsi" w:hAnsiTheme="minorHAnsi" w:cs="Arial"/>
                <w:sz w:val="20"/>
                <w:szCs w:val="20"/>
              </w:rPr>
              <w:t>Students make illustrated definitions of academic vocabulary.</w:t>
            </w:r>
          </w:p>
        </w:tc>
      </w:tr>
    </w:tbl>
    <w:p w:rsidR="00F94DF8" w:rsidRDefault="00F94DF8" w:rsidP="00936D9E">
      <w:pPr>
        <w:rPr>
          <w:rFonts w:ascii="Calibri" w:hAnsi="Calibri"/>
          <w:szCs w:val="48"/>
        </w:rPr>
      </w:pPr>
    </w:p>
    <w:p w:rsidR="004E2061" w:rsidRDefault="004E2061" w:rsidP="00936D9E">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F94DF8" w:rsidRPr="002D08F7" w:rsidTr="002C5C23">
        <w:trPr>
          <w:trHeight w:val="359"/>
        </w:trPr>
        <w:tc>
          <w:tcPr>
            <w:tcW w:w="11079" w:type="dxa"/>
            <w:vAlign w:val="center"/>
          </w:tcPr>
          <w:p w:rsidR="00F94DF8" w:rsidRPr="00333CFC" w:rsidRDefault="00F94DF8"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Four: Elaborate the Concept</w:t>
            </w:r>
          </w:p>
        </w:tc>
      </w:tr>
      <w:tr w:rsidR="00F94DF8" w:rsidRPr="002D08F7" w:rsidTr="002C5C23">
        <w:trPr>
          <w:trHeight w:val="1440"/>
        </w:trPr>
        <w:tc>
          <w:tcPr>
            <w:tcW w:w="11079" w:type="dxa"/>
          </w:tcPr>
          <w:p w:rsidR="00F94DF8" w:rsidRDefault="001F1AF3" w:rsidP="002C5C23">
            <w:pPr>
              <w:rPr>
                <w:rFonts w:asciiTheme="minorHAnsi" w:hAnsiTheme="minorHAnsi" w:cs="Arial"/>
                <w:sz w:val="20"/>
                <w:szCs w:val="20"/>
              </w:rPr>
            </w:pPr>
            <w:r>
              <w:rPr>
                <w:rFonts w:asciiTheme="minorHAnsi" w:hAnsiTheme="minorHAnsi" w:cs="Arial"/>
                <w:sz w:val="20"/>
                <w:szCs w:val="20"/>
              </w:rPr>
              <w:t>Students make an a</w:t>
            </w:r>
            <w:r w:rsidR="00F94DF8">
              <w:rPr>
                <w:rFonts w:asciiTheme="minorHAnsi" w:hAnsiTheme="minorHAnsi" w:cs="Arial"/>
                <w:sz w:val="20"/>
                <w:szCs w:val="20"/>
              </w:rPr>
              <w:t xml:space="preserve">nnotated world biome map. Students use a blank world map to delineate the different land biomes, and draw and annotate facts regarding plant and animal life, and physical data of the different biomes. Special emphasis should be placed on </w:t>
            </w:r>
            <w:r>
              <w:rPr>
                <w:rFonts w:asciiTheme="minorHAnsi" w:hAnsiTheme="minorHAnsi" w:cs="Arial"/>
                <w:sz w:val="20"/>
                <w:szCs w:val="20"/>
              </w:rPr>
              <w:t xml:space="preserve">different types of </w:t>
            </w:r>
            <w:r w:rsidR="00F94DF8">
              <w:rPr>
                <w:rFonts w:asciiTheme="minorHAnsi" w:hAnsiTheme="minorHAnsi" w:cs="Arial"/>
                <w:sz w:val="20"/>
                <w:szCs w:val="20"/>
              </w:rPr>
              <w:t>forests</w:t>
            </w:r>
            <w:r>
              <w:rPr>
                <w:rFonts w:asciiTheme="minorHAnsi" w:hAnsiTheme="minorHAnsi" w:cs="Arial"/>
                <w:sz w:val="20"/>
                <w:szCs w:val="20"/>
              </w:rPr>
              <w:t>, and their location in the world</w:t>
            </w:r>
            <w:r w:rsidR="00F94DF8">
              <w:rPr>
                <w:rFonts w:asciiTheme="minorHAnsi" w:hAnsiTheme="minorHAnsi" w:cs="Arial"/>
                <w:sz w:val="20"/>
                <w:szCs w:val="20"/>
              </w:rPr>
              <w:t>.</w:t>
            </w:r>
          </w:p>
          <w:p w:rsidR="00F94DF8" w:rsidRDefault="00F94DF8" w:rsidP="002C5C23">
            <w:pPr>
              <w:rPr>
                <w:rFonts w:asciiTheme="minorHAnsi" w:hAnsiTheme="minorHAnsi" w:cs="Arial"/>
                <w:sz w:val="20"/>
                <w:szCs w:val="32"/>
              </w:rPr>
            </w:pPr>
            <w:r>
              <w:rPr>
                <w:rFonts w:asciiTheme="minorHAnsi" w:hAnsiTheme="minorHAnsi" w:cs="Arial"/>
                <w:sz w:val="20"/>
                <w:szCs w:val="32"/>
              </w:rPr>
              <w:t>Activity: Living and Nonliving Parts of an Environment: Pond, Forest and Meadow</w:t>
            </w:r>
          </w:p>
          <w:p w:rsidR="00F94DF8" w:rsidRDefault="00F94DF8" w:rsidP="002C5C23">
            <w:pPr>
              <w:rPr>
                <w:rFonts w:asciiTheme="minorHAnsi" w:hAnsiTheme="minorHAnsi" w:cs="Arial"/>
                <w:sz w:val="20"/>
                <w:szCs w:val="32"/>
              </w:rPr>
            </w:pPr>
            <w:r>
              <w:rPr>
                <w:rFonts w:asciiTheme="minorHAnsi" w:hAnsiTheme="minorHAnsi" w:cs="Arial"/>
                <w:sz w:val="20"/>
                <w:szCs w:val="32"/>
              </w:rPr>
              <w:t xml:space="preserve">Warren, Patricia A. and Janet R. Galle, “ Examining the Living and Nonliving Parts of an Environment”, </w:t>
            </w:r>
            <w:r>
              <w:rPr>
                <w:rFonts w:asciiTheme="minorHAnsi" w:hAnsiTheme="minorHAnsi" w:cs="Arial"/>
                <w:i/>
                <w:sz w:val="20"/>
                <w:szCs w:val="32"/>
              </w:rPr>
              <w:t xml:space="preserve">Exploring Ecology”, </w:t>
            </w:r>
            <w:r>
              <w:rPr>
                <w:rFonts w:asciiTheme="minorHAnsi" w:hAnsiTheme="minorHAnsi" w:cs="Arial"/>
                <w:sz w:val="20"/>
                <w:szCs w:val="32"/>
              </w:rPr>
              <w:t>pp. 53-57</w:t>
            </w:r>
          </w:p>
          <w:p w:rsidR="00F94DF8" w:rsidRDefault="00F94DF8" w:rsidP="002C5C23">
            <w:pPr>
              <w:rPr>
                <w:rFonts w:asciiTheme="minorHAnsi" w:hAnsiTheme="minorHAnsi" w:cs="Arial"/>
                <w:sz w:val="20"/>
                <w:szCs w:val="32"/>
              </w:rPr>
            </w:pPr>
          </w:p>
          <w:p w:rsidR="00F94DF8" w:rsidRPr="00B22CF1" w:rsidRDefault="00F94DF8" w:rsidP="002C5C23">
            <w:pPr>
              <w:rPr>
                <w:rFonts w:asciiTheme="minorHAnsi" w:hAnsiTheme="minorHAnsi"/>
                <w:sz w:val="20"/>
                <w:szCs w:val="20"/>
              </w:rPr>
            </w:pPr>
            <w:r w:rsidRPr="00B20B40">
              <w:rPr>
                <w:rFonts w:asciiTheme="minorHAnsi" w:hAnsiTheme="minorHAnsi"/>
                <w:sz w:val="20"/>
                <w:szCs w:val="20"/>
              </w:rPr>
              <w:t>A closing activity will be a whole-class fifteen-minute blog. Students will write four blogs and will need to respond to four of their peers’. The conversation must be academic, and repetitions should be avoided. Repeated observations do not count as a valid blog.</w:t>
            </w:r>
          </w:p>
        </w:tc>
      </w:tr>
    </w:tbl>
    <w:p w:rsidR="004E2061" w:rsidRDefault="004E2061" w:rsidP="004E2061">
      <w:pPr>
        <w:spacing w:after="200" w:line="276" w:lineRule="auto"/>
        <w:rPr>
          <w:rFonts w:ascii="Calibri" w:hAnsi="Calibri"/>
          <w:szCs w:val="48"/>
        </w:rPr>
      </w:pPr>
    </w:p>
    <w:p w:rsidR="00F94DF8" w:rsidRDefault="004E2061" w:rsidP="004E2061">
      <w:pPr>
        <w:spacing w:after="200" w:line="276" w:lineRule="auto"/>
        <w:rPr>
          <w:rFonts w:ascii="Calibri" w:hAnsi="Calibri"/>
          <w:szCs w:val="48"/>
        </w:rPr>
      </w:pPr>
      <w:r>
        <w:rPr>
          <w:rFonts w:ascii="Calibri" w:hAnsi="Calibri"/>
          <w:szCs w:val="48"/>
        </w:rPr>
        <w:br w:type="page"/>
      </w:r>
    </w:p>
    <w:p w:rsidR="004E2061" w:rsidRDefault="004E2061" w:rsidP="004E2061">
      <w:pPr>
        <w:spacing w:after="200" w:line="276" w:lineRule="auto"/>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F94DF8" w:rsidRPr="002D08F7" w:rsidTr="002C5C23">
        <w:trPr>
          <w:trHeight w:val="359"/>
        </w:trPr>
        <w:tc>
          <w:tcPr>
            <w:tcW w:w="11079" w:type="dxa"/>
            <w:vAlign w:val="center"/>
          </w:tcPr>
          <w:p w:rsidR="00F94DF8" w:rsidRPr="00333CFC" w:rsidRDefault="00F94DF8"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Five: Evaluate students’ Understanding of Concept</w:t>
            </w:r>
          </w:p>
        </w:tc>
      </w:tr>
      <w:tr w:rsidR="00F94DF8" w:rsidRPr="002D08F7" w:rsidTr="002C5C23">
        <w:trPr>
          <w:trHeight w:val="1440"/>
        </w:trPr>
        <w:tc>
          <w:tcPr>
            <w:tcW w:w="11079" w:type="dxa"/>
          </w:tcPr>
          <w:p w:rsidR="00F94DF8" w:rsidRPr="00F2083D" w:rsidRDefault="00F94DF8" w:rsidP="002C5C23">
            <w:pPr>
              <w:keepLines/>
              <w:contextualSpacing/>
              <w:rPr>
                <w:rFonts w:asciiTheme="minorHAnsi" w:hAnsiTheme="minorHAnsi"/>
                <w:b/>
              </w:rPr>
            </w:pPr>
            <w:r w:rsidRPr="00F2083D">
              <w:rPr>
                <w:rFonts w:asciiTheme="minorHAnsi" w:hAnsiTheme="minorHAnsi"/>
                <w:b/>
                <w:sz w:val="22"/>
                <w:szCs w:val="22"/>
              </w:rPr>
              <w:t>Evaluation criteria</w:t>
            </w:r>
            <w:r>
              <w:rPr>
                <w:rFonts w:asciiTheme="minorHAnsi" w:hAnsiTheme="minorHAnsi"/>
                <w:b/>
                <w:sz w:val="22"/>
                <w:szCs w:val="22"/>
              </w:rPr>
              <w:t xml:space="preserve"> (Forest Binder)</w:t>
            </w:r>
          </w:p>
          <w:p w:rsidR="00F94DF8" w:rsidRPr="00F2083D" w:rsidRDefault="00F94DF8" w:rsidP="002C5C23">
            <w:pPr>
              <w:keepLines/>
              <w:contextualSpacing/>
              <w:rPr>
                <w:rFonts w:asciiTheme="minorHAnsi" w:hAnsiTheme="minorHAnsi"/>
                <w:sz w:val="20"/>
                <w:szCs w:val="20"/>
              </w:rPr>
            </w:pPr>
            <w:r w:rsidRPr="00F2083D">
              <w:rPr>
                <w:rFonts w:asciiTheme="minorHAnsi" w:hAnsiTheme="minorHAnsi"/>
                <w:sz w:val="20"/>
                <w:szCs w:val="20"/>
              </w:rPr>
              <w:t>Participation in field trips and class experiment</w:t>
            </w:r>
          </w:p>
          <w:p w:rsidR="00F94DF8" w:rsidRPr="00F2083D" w:rsidRDefault="00F94DF8" w:rsidP="002C5C23">
            <w:pPr>
              <w:keepLines/>
              <w:contextualSpacing/>
              <w:rPr>
                <w:rFonts w:asciiTheme="minorHAnsi" w:hAnsiTheme="minorHAnsi"/>
                <w:sz w:val="20"/>
                <w:szCs w:val="20"/>
              </w:rPr>
            </w:pPr>
            <w:r w:rsidRPr="00F2083D">
              <w:rPr>
                <w:rFonts w:asciiTheme="minorHAnsi" w:hAnsiTheme="minorHAnsi"/>
                <w:sz w:val="20"/>
                <w:szCs w:val="20"/>
              </w:rPr>
              <w:t>Field guide observation sheets and class experiment reports</w:t>
            </w:r>
          </w:p>
          <w:p w:rsidR="00F94DF8" w:rsidRPr="00F2083D" w:rsidRDefault="00F94DF8" w:rsidP="002C5C23">
            <w:pPr>
              <w:keepLines/>
              <w:contextualSpacing/>
              <w:rPr>
                <w:rFonts w:asciiTheme="minorHAnsi" w:hAnsiTheme="minorHAnsi"/>
                <w:sz w:val="20"/>
                <w:szCs w:val="20"/>
              </w:rPr>
            </w:pPr>
            <w:r w:rsidRPr="00F2083D">
              <w:rPr>
                <w:rFonts w:asciiTheme="minorHAnsi" w:hAnsiTheme="minorHAnsi"/>
                <w:sz w:val="20"/>
                <w:szCs w:val="20"/>
              </w:rPr>
              <w:t>Oral presentations (power points and photographs)</w:t>
            </w:r>
          </w:p>
          <w:p w:rsidR="00F94DF8" w:rsidRPr="00F2083D" w:rsidRDefault="00F94DF8" w:rsidP="002C5C23">
            <w:pPr>
              <w:keepLines/>
              <w:contextualSpacing/>
              <w:rPr>
                <w:rFonts w:asciiTheme="minorHAnsi" w:hAnsiTheme="minorHAnsi"/>
                <w:sz w:val="20"/>
                <w:szCs w:val="20"/>
              </w:rPr>
            </w:pPr>
            <w:r w:rsidRPr="00F2083D">
              <w:rPr>
                <w:rFonts w:asciiTheme="minorHAnsi" w:hAnsiTheme="minorHAnsi"/>
                <w:sz w:val="20"/>
                <w:szCs w:val="20"/>
              </w:rPr>
              <w:t>Academic discussions with team members and whole group</w:t>
            </w:r>
          </w:p>
          <w:p w:rsidR="00F94DF8" w:rsidRPr="00F2083D" w:rsidRDefault="00F94DF8" w:rsidP="002C5C23">
            <w:pPr>
              <w:keepLines/>
              <w:rPr>
                <w:rFonts w:asciiTheme="minorHAnsi" w:hAnsiTheme="minorHAnsi"/>
                <w:sz w:val="20"/>
                <w:szCs w:val="20"/>
              </w:rPr>
            </w:pPr>
            <w:r w:rsidRPr="00F2083D">
              <w:rPr>
                <w:rFonts w:asciiTheme="minorHAnsi" w:hAnsiTheme="minorHAnsi"/>
                <w:sz w:val="20"/>
                <w:szCs w:val="20"/>
              </w:rPr>
              <w:t>Blogs</w:t>
            </w:r>
            <w:r>
              <w:rPr>
                <w:rFonts w:asciiTheme="minorHAnsi" w:hAnsiTheme="minorHAnsi"/>
                <w:sz w:val="20"/>
                <w:szCs w:val="20"/>
              </w:rPr>
              <w:t xml:space="preserve"> (Student Learning Community: SLC)</w:t>
            </w:r>
          </w:p>
          <w:p w:rsidR="00F94DF8" w:rsidRDefault="00F94DF8" w:rsidP="002C5C23">
            <w:pPr>
              <w:keepLines/>
              <w:contextualSpacing/>
              <w:rPr>
                <w:rFonts w:asciiTheme="minorHAnsi" w:hAnsiTheme="minorHAnsi"/>
                <w:sz w:val="20"/>
                <w:szCs w:val="20"/>
              </w:rPr>
            </w:pPr>
            <w:r w:rsidRPr="00F2083D">
              <w:rPr>
                <w:rFonts w:asciiTheme="minorHAnsi" w:hAnsiTheme="minorHAnsi"/>
                <w:sz w:val="20"/>
                <w:szCs w:val="20"/>
              </w:rPr>
              <w:t>Two-column charts, video guides and class notes (illustrated when required)</w:t>
            </w:r>
          </w:p>
          <w:p w:rsidR="00531800" w:rsidRPr="00F2083D" w:rsidRDefault="00531800" w:rsidP="002C5C23">
            <w:pPr>
              <w:keepLines/>
              <w:contextualSpacing/>
              <w:rPr>
                <w:rFonts w:asciiTheme="minorHAnsi" w:hAnsiTheme="minorHAnsi"/>
                <w:sz w:val="20"/>
                <w:szCs w:val="20"/>
              </w:rPr>
            </w:pPr>
          </w:p>
          <w:p w:rsidR="00F94DF8" w:rsidRDefault="00F94DF8" w:rsidP="002C5C23">
            <w:pPr>
              <w:rPr>
                <w:rFonts w:asciiTheme="minorHAnsi" w:hAnsiTheme="minorHAnsi"/>
                <w:sz w:val="20"/>
                <w:szCs w:val="20"/>
              </w:rPr>
            </w:pPr>
            <w:r w:rsidRPr="00F2083D">
              <w:rPr>
                <w:rFonts w:asciiTheme="minorHAnsi" w:hAnsiTheme="minorHAnsi"/>
                <w:sz w:val="20"/>
                <w:szCs w:val="20"/>
              </w:rPr>
              <w:t>All student work and participation will be evaluated following rubrics.</w:t>
            </w:r>
          </w:p>
          <w:p w:rsidR="00154F12" w:rsidRPr="00333CFC" w:rsidRDefault="00154F12" w:rsidP="002C5C23">
            <w:pPr>
              <w:rPr>
                <w:rFonts w:ascii="Calibri" w:hAnsi="Calibri" w:cs="Arial"/>
                <w:b/>
                <w:szCs w:val="32"/>
              </w:rPr>
            </w:pPr>
            <w:r>
              <w:rPr>
                <w:rFonts w:asciiTheme="minorHAnsi" w:hAnsiTheme="minorHAnsi"/>
                <w:sz w:val="20"/>
                <w:szCs w:val="20"/>
              </w:rPr>
              <w:t xml:space="preserve">Students will hold </w:t>
            </w:r>
            <w:r>
              <w:rPr>
                <w:rFonts w:ascii="Calibri" w:hAnsi="Calibri" w:cs="Arial"/>
                <w:sz w:val="20"/>
                <w:szCs w:val="32"/>
              </w:rPr>
              <w:t>brief individual conferences to ensure quality work, and improvement for next phase of the program.</w:t>
            </w:r>
          </w:p>
        </w:tc>
      </w:tr>
    </w:tbl>
    <w:p w:rsidR="00E876B9" w:rsidRDefault="00E876B9"/>
    <w:p w:rsidR="00E876B9" w:rsidRDefault="00E876B9">
      <w:pPr>
        <w:spacing w:after="200" w:line="276" w:lineRule="auto"/>
      </w:pPr>
      <w:r>
        <w:br w:type="page"/>
      </w:r>
    </w:p>
    <w:p w:rsidR="00E876B9" w:rsidRDefault="00E876B9" w:rsidP="00E876B9">
      <w:r>
        <w:rPr>
          <w:noProof/>
          <w:lang w:eastAsia="zh-CN"/>
        </w:rPr>
        <w:lastRenderedPageBreak/>
        <w:drawing>
          <wp:anchor distT="0" distB="0" distL="114300" distR="114300" simplePos="0" relativeHeight="251663360" behindDoc="0" locked="0" layoutInCell="1" allowOverlap="1">
            <wp:simplePos x="0" y="0"/>
            <wp:positionH relativeFrom="column">
              <wp:posOffset>2451100</wp:posOffset>
            </wp:positionH>
            <wp:positionV relativeFrom="paragraph">
              <wp:posOffset>15875</wp:posOffset>
            </wp:positionV>
            <wp:extent cx="1737360" cy="2298700"/>
            <wp:effectExtent l="38100" t="19050" r="15240" b="25400"/>
            <wp:wrapSquare wrapText="bothSides"/>
            <wp:docPr id="2" name="Picture 11" descr="http://www.science-art.com/gallery/57/57_9620034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ence-art.com/gallery/57/57_96200345816.jpg"/>
                    <pic:cNvPicPr>
                      <a:picLocks noChangeAspect="1" noChangeArrowheads="1"/>
                    </pic:cNvPicPr>
                  </pic:nvPicPr>
                  <pic:blipFill>
                    <a:blip r:embed="rId6" cstate="print"/>
                    <a:stretch>
                      <a:fillRect/>
                    </a:stretch>
                  </pic:blipFill>
                  <pic:spPr bwMode="auto">
                    <a:xfrm>
                      <a:off x="0" y="0"/>
                      <a:ext cx="1737360" cy="2298700"/>
                    </a:xfrm>
                    <a:prstGeom prst="rect">
                      <a:avLst/>
                    </a:prstGeom>
                    <a:noFill/>
                    <a:ln w="25400">
                      <a:solidFill>
                        <a:schemeClr val="tx1"/>
                      </a:solidFill>
                      <a:miter lim="800000"/>
                      <a:headEnd/>
                      <a:tailEnd/>
                    </a:ln>
                  </pic:spPr>
                </pic:pic>
              </a:graphicData>
            </a:graphic>
          </wp:anchor>
        </w:drawing>
      </w:r>
    </w:p>
    <w:p w:rsidR="00E876B9" w:rsidRDefault="00E876B9" w:rsidP="00E876B9"/>
    <w:p w:rsidR="00E876B9" w:rsidRDefault="00E876B9" w:rsidP="00E876B9"/>
    <w:p w:rsidR="00E876B9" w:rsidRDefault="00E876B9" w:rsidP="00E876B9"/>
    <w:p w:rsidR="00E876B9" w:rsidRDefault="00E876B9" w:rsidP="00E876B9">
      <w:pPr>
        <w:jc w:val="center"/>
        <w:rPr>
          <w:rFonts w:ascii="Calibri" w:hAnsi="Calibri"/>
          <w:szCs w:val="48"/>
        </w:rPr>
      </w:pPr>
    </w:p>
    <w:p w:rsidR="00E876B9" w:rsidRDefault="00E876B9" w:rsidP="00E876B9">
      <w:pPr>
        <w:jc w:val="center"/>
        <w:rPr>
          <w:rFonts w:ascii="Calibri" w:hAnsi="Calibri"/>
          <w:szCs w:val="48"/>
        </w:rPr>
      </w:pPr>
    </w:p>
    <w:p w:rsidR="00E876B9" w:rsidRDefault="00E876B9" w:rsidP="00E876B9">
      <w:pPr>
        <w:jc w:val="center"/>
        <w:rPr>
          <w:rFonts w:ascii="Calibri" w:hAnsi="Calibri"/>
          <w:szCs w:val="48"/>
        </w:rPr>
      </w:pPr>
    </w:p>
    <w:p w:rsidR="00E876B9" w:rsidRDefault="00E876B9" w:rsidP="00E876B9">
      <w:pPr>
        <w:jc w:val="center"/>
        <w:rPr>
          <w:rFonts w:ascii="Calibri" w:hAnsi="Calibri"/>
          <w:b/>
          <w:sz w:val="28"/>
          <w:szCs w:val="28"/>
        </w:rPr>
      </w:pPr>
    </w:p>
    <w:p w:rsidR="00E876B9" w:rsidRDefault="00E876B9" w:rsidP="00E876B9">
      <w:pPr>
        <w:jc w:val="center"/>
        <w:rPr>
          <w:rFonts w:ascii="Calibri" w:hAnsi="Calibri"/>
          <w:b/>
          <w:sz w:val="28"/>
          <w:szCs w:val="28"/>
        </w:rPr>
      </w:pPr>
    </w:p>
    <w:p w:rsidR="008274AD" w:rsidRDefault="008274AD" w:rsidP="00E876B9">
      <w:pPr>
        <w:jc w:val="center"/>
        <w:rPr>
          <w:rFonts w:ascii="Calibri" w:hAnsi="Calibri"/>
          <w:b/>
          <w:sz w:val="28"/>
          <w:szCs w:val="28"/>
        </w:rPr>
      </w:pPr>
    </w:p>
    <w:p w:rsidR="008274AD" w:rsidRDefault="008274AD" w:rsidP="00E876B9">
      <w:pPr>
        <w:jc w:val="center"/>
        <w:rPr>
          <w:rFonts w:ascii="Calibri" w:hAnsi="Calibri"/>
          <w:b/>
          <w:sz w:val="28"/>
          <w:szCs w:val="28"/>
        </w:rPr>
      </w:pPr>
    </w:p>
    <w:p w:rsidR="00E876B9" w:rsidRDefault="00E876B9" w:rsidP="00E876B9">
      <w:pPr>
        <w:jc w:val="center"/>
        <w:rPr>
          <w:rFonts w:ascii="Calibri" w:hAnsi="Calibri"/>
          <w:b/>
          <w:sz w:val="28"/>
          <w:szCs w:val="28"/>
        </w:rPr>
      </w:pPr>
    </w:p>
    <w:p w:rsidR="00E876B9" w:rsidRDefault="00E876B9" w:rsidP="00E876B9">
      <w:pPr>
        <w:jc w:val="center"/>
        <w:rPr>
          <w:rFonts w:ascii="Calibri" w:hAnsi="Calibri"/>
          <w:b/>
          <w:sz w:val="28"/>
          <w:szCs w:val="28"/>
        </w:rPr>
      </w:pPr>
    </w:p>
    <w:p w:rsidR="00E876B9" w:rsidRDefault="00E876B9" w:rsidP="00E876B9">
      <w:pPr>
        <w:jc w:val="center"/>
        <w:rPr>
          <w:rFonts w:ascii="Calibri" w:hAnsi="Calibri"/>
          <w:b/>
          <w:sz w:val="28"/>
          <w:szCs w:val="28"/>
        </w:rPr>
      </w:pPr>
    </w:p>
    <w:p w:rsidR="00E876B9" w:rsidRPr="00D62618" w:rsidRDefault="00E876B9" w:rsidP="00E876B9">
      <w:pPr>
        <w:jc w:val="center"/>
        <w:rPr>
          <w:rFonts w:ascii="Calibri" w:hAnsi="Calibri"/>
          <w:b/>
          <w:sz w:val="28"/>
          <w:szCs w:val="28"/>
        </w:rPr>
      </w:pPr>
      <w:r w:rsidRPr="00D62618">
        <w:rPr>
          <w:rFonts w:ascii="Calibri" w:hAnsi="Calibri"/>
          <w:b/>
          <w:sz w:val="28"/>
          <w:szCs w:val="28"/>
        </w:rPr>
        <w:t xml:space="preserve">BARRO COLORADO ISLAND:  VIRTUAL TOUR </w:t>
      </w:r>
      <w:r>
        <w:rPr>
          <w:rFonts w:ascii="Calibri" w:hAnsi="Calibri"/>
          <w:b/>
          <w:sz w:val="28"/>
          <w:szCs w:val="28"/>
        </w:rPr>
        <w:t xml:space="preserve">TO THE </w:t>
      </w:r>
      <w:r w:rsidRPr="00D62618">
        <w:rPr>
          <w:rFonts w:ascii="Calibri" w:hAnsi="Calibri"/>
          <w:b/>
          <w:sz w:val="28"/>
          <w:szCs w:val="28"/>
        </w:rPr>
        <w:t>TROPICAL RAINFOREST</w:t>
      </w:r>
    </w:p>
    <w:p w:rsidR="00E876B9" w:rsidRPr="00D62618" w:rsidRDefault="00E876B9" w:rsidP="00E876B9">
      <w:pPr>
        <w:jc w:val="center"/>
        <w:rPr>
          <w:rFonts w:ascii="Calibri" w:hAnsi="Calibri"/>
          <w:b/>
          <w:sz w:val="28"/>
          <w:szCs w:val="28"/>
        </w:rPr>
      </w:pPr>
      <w:r>
        <w:rPr>
          <w:rFonts w:ascii="Calibri" w:hAnsi="Calibri"/>
          <w:b/>
          <w:sz w:val="28"/>
          <w:szCs w:val="28"/>
        </w:rPr>
        <w:t>Wet Season/October: Plant Adaptations</w:t>
      </w:r>
    </w:p>
    <w:p w:rsidR="00E876B9" w:rsidRDefault="00E876B9" w:rsidP="00E876B9">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5580"/>
      </w:tblGrid>
      <w:tr w:rsidR="00E876B9" w:rsidRPr="00333CFC" w:rsidTr="002C5C23">
        <w:trPr>
          <w:trHeight w:val="287"/>
        </w:trPr>
        <w:tc>
          <w:tcPr>
            <w:tcW w:w="11079" w:type="dxa"/>
            <w:gridSpan w:val="2"/>
            <w:vAlign w:val="center"/>
          </w:tcPr>
          <w:p w:rsidR="00E876B9" w:rsidRPr="00333CFC" w:rsidRDefault="00E876B9" w:rsidP="002C5C23">
            <w:pPr>
              <w:widowControl w:val="0"/>
              <w:tabs>
                <w:tab w:val="left" w:pos="220"/>
                <w:tab w:val="left" w:pos="720"/>
              </w:tabs>
              <w:autoSpaceDE w:val="0"/>
              <w:autoSpaceDN w:val="0"/>
              <w:adjustRightInd w:val="0"/>
              <w:rPr>
                <w:rFonts w:ascii="Calibri" w:hAnsi="Calibri" w:cs="Arial"/>
                <w:b/>
                <w:szCs w:val="32"/>
              </w:rPr>
            </w:pPr>
            <w:r w:rsidRPr="00333CFC">
              <w:rPr>
                <w:rFonts w:ascii="Calibri" w:hAnsi="Calibri" w:cs="Arial"/>
                <w:b/>
                <w:sz w:val="22"/>
                <w:szCs w:val="32"/>
              </w:rPr>
              <w:t xml:space="preserve">Your Name:  </w:t>
            </w:r>
            <w:r>
              <w:rPr>
                <w:rFonts w:ascii="Calibri" w:hAnsi="Calibri" w:cs="Arial"/>
                <w:b/>
                <w:sz w:val="22"/>
                <w:szCs w:val="32"/>
              </w:rPr>
              <w:t xml:space="preserve">Veronica </w:t>
            </w:r>
            <w:proofErr w:type="spellStart"/>
            <w:r>
              <w:rPr>
                <w:rFonts w:ascii="Calibri" w:hAnsi="Calibri" w:cs="Arial"/>
                <w:b/>
                <w:sz w:val="22"/>
                <w:szCs w:val="32"/>
              </w:rPr>
              <w:t>Ocampo</w:t>
            </w:r>
            <w:proofErr w:type="spellEnd"/>
          </w:p>
        </w:tc>
      </w:tr>
      <w:tr w:rsidR="00E876B9" w:rsidRPr="00D84DFD" w:rsidTr="002C5C23">
        <w:trPr>
          <w:trHeight w:val="269"/>
        </w:trPr>
        <w:tc>
          <w:tcPr>
            <w:tcW w:w="5499" w:type="dxa"/>
            <w:vAlign w:val="center"/>
          </w:tcPr>
          <w:p w:rsidR="00E876B9" w:rsidRDefault="00E876B9" w:rsidP="002C5C23">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Grade Level: </w:t>
            </w:r>
            <w:r>
              <w:rPr>
                <w:rFonts w:ascii="Calibri" w:hAnsi="Calibri" w:cs="Arial"/>
                <w:sz w:val="22"/>
                <w:szCs w:val="32"/>
              </w:rPr>
              <w:t>6</w:t>
            </w:r>
            <w:r w:rsidRPr="00C92864">
              <w:rPr>
                <w:rFonts w:ascii="Calibri" w:hAnsi="Calibri" w:cs="Arial"/>
                <w:sz w:val="22"/>
                <w:szCs w:val="32"/>
                <w:vertAlign w:val="superscript"/>
              </w:rPr>
              <w:t>th</w:t>
            </w:r>
            <w:r>
              <w:rPr>
                <w:rFonts w:ascii="Calibri" w:hAnsi="Calibri" w:cs="Arial"/>
                <w:sz w:val="22"/>
                <w:szCs w:val="32"/>
              </w:rPr>
              <w:t xml:space="preserve"> grade</w:t>
            </w:r>
          </w:p>
          <w:p w:rsidR="00E876B9" w:rsidRPr="00D84DFD" w:rsidRDefault="00E876B9" w:rsidP="002C5C23">
            <w:pPr>
              <w:widowControl w:val="0"/>
              <w:tabs>
                <w:tab w:val="left" w:pos="220"/>
                <w:tab w:val="left" w:pos="720"/>
              </w:tabs>
              <w:autoSpaceDE w:val="0"/>
              <w:autoSpaceDN w:val="0"/>
              <w:adjustRightInd w:val="0"/>
              <w:rPr>
                <w:rFonts w:ascii="Calibri" w:hAnsi="Calibri" w:cs="Arial"/>
                <w:szCs w:val="32"/>
              </w:rPr>
            </w:pPr>
          </w:p>
        </w:tc>
        <w:tc>
          <w:tcPr>
            <w:tcW w:w="5580" w:type="dxa"/>
            <w:vAlign w:val="center"/>
          </w:tcPr>
          <w:p w:rsidR="00E876B9" w:rsidRDefault="00E876B9" w:rsidP="002C5C23">
            <w:pPr>
              <w:rPr>
                <w:rFonts w:ascii="Calibri" w:hAnsi="Calibri" w:cs="Arial"/>
                <w:szCs w:val="32"/>
              </w:rPr>
            </w:pPr>
            <w:r w:rsidRPr="00D84DFD">
              <w:rPr>
                <w:rFonts w:ascii="Calibri" w:hAnsi="Calibri" w:cs="Arial"/>
                <w:sz w:val="22"/>
                <w:szCs w:val="32"/>
              </w:rPr>
              <w:t xml:space="preserve">Subject Area:  </w:t>
            </w:r>
            <w:r>
              <w:rPr>
                <w:rFonts w:ascii="Calibri" w:hAnsi="Calibri" w:cs="Arial"/>
                <w:sz w:val="22"/>
                <w:szCs w:val="32"/>
              </w:rPr>
              <w:t>Science</w:t>
            </w:r>
            <w:r w:rsidR="00C62AF5">
              <w:rPr>
                <w:rFonts w:ascii="Calibri" w:hAnsi="Calibri" w:cs="Arial"/>
                <w:sz w:val="22"/>
                <w:szCs w:val="32"/>
              </w:rPr>
              <w:t>/Math</w:t>
            </w:r>
          </w:p>
          <w:p w:rsidR="00E876B9" w:rsidRPr="00D84DFD" w:rsidRDefault="00E876B9" w:rsidP="002C5C23">
            <w:pPr>
              <w:rPr>
                <w:rFonts w:ascii="Calibri" w:hAnsi="Calibri" w:cs="Arial"/>
                <w:szCs w:val="32"/>
              </w:rPr>
            </w:pPr>
          </w:p>
        </w:tc>
      </w:tr>
      <w:tr w:rsidR="00E876B9" w:rsidRPr="00D84DFD" w:rsidTr="002C5C23">
        <w:trPr>
          <w:trHeight w:val="269"/>
        </w:trPr>
        <w:tc>
          <w:tcPr>
            <w:tcW w:w="5499" w:type="dxa"/>
            <w:vAlign w:val="center"/>
          </w:tcPr>
          <w:p w:rsidR="00E876B9" w:rsidRPr="00D84DFD" w:rsidRDefault="00E876B9" w:rsidP="002C5C23">
            <w:pPr>
              <w:widowControl w:val="0"/>
              <w:tabs>
                <w:tab w:val="left" w:pos="220"/>
                <w:tab w:val="left" w:pos="720"/>
              </w:tabs>
              <w:autoSpaceDE w:val="0"/>
              <w:autoSpaceDN w:val="0"/>
              <w:adjustRightInd w:val="0"/>
              <w:rPr>
                <w:rFonts w:ascii="Calibri" w:hAnsi="Calibri" w:cs="Arial"/>
                <w:szCs w:val="32"/>
              </w:rPr>
            </w:pPr>
            <w:r>
              <w:rPr>
                <w:rFonts w:ascii="Calibri" w:hAnsi="Calibri" w:cs="Arial"/>
                <w:sz w:val="22"/>
                <w:szCs w:val="32"/>
              </w:rPr>
              <w:t>Lesson Title: “Keyed on Leaves”`</w:t>
            </w:r>
          </w:p>
        </w:tc>
        <w:tc>
          <w:tcPr>
            <w:tcW w:w="5580" w:type="dxa"/>
            <w:vAlign w:val="center"/>
          </w:tcPr>
          <w:p w:rsidR="00E876B9" w:rsidRPr="00D84DFD" w:rsidRDefault="00E876B9" w:rsidP="002C5C23">
            <w:pPr>
              <w:rPr>
                <w:rFonts w:ascii="Calibri" w:hAnsi="Calibri" w:cs="Arial"/>
                <w:szCs w:val="32"/>
              </w:rPr>
            </w:pPr>
            <w:r w:rsidRPr="00D84DFD">
              <w:rPr>
                <w:rFonts w:ascii="Calibri" w:hAnsi="Calibri" w:cs="Arial"/>
                <w:sz w:val="22"/>
                <w:szCs w:val="32"/>
              </w:rPr>
              <w:t>Lesson Length:</w:t>
            </w:r>
            <w:r>
              <w:rPr>
                <w:rFonts w:ascii="Calibri" w:hAnsi="Calibri" w:cs="Arial"/>
                <w:sz w:val="22"/>
                <w:szCs w:val="32"/>
              </w:rPr>
              <w:t xml:space="preserve">  240 minutes</w:t>
            </w:r>
          </w:p>
        </w:tc>
      </w:tr>
    </w:tbl>
    <w:p w:rsidR="00E876B9" w:rsidRDefault="00E876B9" w:rsidP="00E876B9">
      <w:pPr>
        <w:rPr>
          <w:rFonts w:ascii="Calibri" w:hAnsi="Calibri"/>
          <w:b/>
          <w:szCs w:val="48"/>
        </w:rPr>
      </w:pPr>
    </w:p>
    <w:p w:rsidR="00E876B9" w:rsidRDefault="00E876B9" w:rsidP="00E876B9">
      <w:pPr>
        <w:rPr>
          <w:rFonts w:ascii="Calibri" w:hAnsi="Calibri"/>
          <w:b/>
          <w:szCs w:val="48"/>
        </w:rPr>
      </w:pPr>
      <w:r w:rsidRPr="00D84DFD">
        <w:rPr>
          <w:rFonts w:ascii="Calibri" w:hAnsi="Calibri"/>
          <w:b/>
          <w:szCs w:val="48"/>
        </w:rPr>
        <w:t>The Teaching Process</w:t>
      </w:r>
    </w:p>
    <w:p w:rsidR="00E876B9" w:rsidRPr="00D84DFD" w:rsidRDefault="00E876B9" w:rsidP="00E876B9">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E876B9" w:rsidRPr="00333CFC" w:rsidTr="002C5C23">
        <w:trPr>
          <w:trHeight w:val="359"/>
        </w:trPr>
        <w:tc>
          <w:tcPr>
            <w:tcW w:w="11079" w:type="dxa"/>
          </w:tcPr>
          <w:p w:rsidR="00E876B9" w:rsidRPr="00333CFC" w:rsidRDefault="00E876B9"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Lesson Overview</w:t>
            </w:r>
            <w:r>
              <w:rPr>
                <w:rFonts w:ascii="Calibri" w:hAnsi="Calibri" w:cs="Arial"/>
                <w:b/>
                <w:sz w:val="20"/>
                <w:szCs w:val="32"/>
              </w:rPr>
              <w:t xml:space="preserve"> </w:t>
            </w:r>
            <w:r>
              <w:rPr>
                <w:rFonts w:ascii="Calibri" w:hAnsi="Calibri" w:cs="Arial"/>
                <w:sz w:val="20"/>
                <w:szCs w:val="32"/>
              </w:rPr>
              <w:t>Students will use a dichotomous key to identify samples of leaves in the rainforest. They will also analyze the adaptations of leaves in the tropical rainforest. They will also analyze samples of leaf damage by pests (insects or fungi).</w:t>
            </w:r>
          </w:p>
        </w:tc>
      </w:tr>
      <w:tr w:rsidR="00E876B9" w:rsidRPr="00333CFC" w:rsidTr="002C5C23">
        <w:trPr>
          <w:trHeight w:val="251"/>
        </w:trPr>
        <w:tc>
          <w:tcPr>
            <w:tcW w:w="11079" w:type="dxa"/>
          </w:tcPr>
          <w:p w:rsidR="00E876B9" w:rsidRPr="00333CFC" w:rsidRDefault="00E876B9" w:rsidP="004B3F42">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Unit Objectives: </w:t>
            </w:r>
            <w:r>
              <w:rPr>
                <w:rFonts w:ascii="Calibri" w:hAnsi="Calibri" w:cs="Arial"/>
                <w:sz w:val="20"/>
                <w:szCs w:val="32"/>
              </w:rPr>
              <w:t>Students will link the leaves to the process of food production through photosynthesis. They will analyze the challenges of capturing light by the leaves in the tropical rainforest, and will make inferences of how this limited amount o</w:t>
            </w:r>
            <w:r w:rsidR="004B3F42">
              <w:rPr>
                <w:rFonts w:ascii="Calibri" w:hAnsi="Calibri" w:cs="Arial"/>
                <w:sz w:val="20"/>
                <w:szCs w:val="32"/>
              </w:rPr>
              <w:t>f light conditions configured the characteristics of plants and leaves in the different layers of the rainforest.</w:t>
            </w:r>
            <w:r>
              <w:rPr>
                <w:rFonts w:ascii="Calibri" w:hAnsi="Calibri" w:cs="Arial"/>
                <w:sz w:val="20"/>
                <w:szCs w:val="32"/>
              </w:rPr>
              <w:t xml:space="preserve"> Students will study leaf damage</w:t>
            </w:r>
            <w:r w:rsidR="004B3F42">
              <w:rPr>
                <w:rFonts w:ascii="Calibri" w:hAnsi="Calibri" w:cs="Arial"/>
                <w:sz w:val="20"/>
                <w:szCs w:val="32"/>
              </w:rPr>
              <w:t xml:space="preserve"> and how it affects photosynthesis capacity.</w:t>
            </w:r>
          </w:p>
        </w:tc>
      </w:tr>
      <w:tr w:rsidR="00E876B9" w:rsidRPr="00333CFC" w:rsidTr="002C5C23">
        <w:trPr>
          <w:trHeight w:val="260"/>
        </w:trPr>
        <w:tc>
          <w:tcPr>
            <w:tcW w:w="11079" w:type="dxa"/>
          </w:tcPr>
          <w:p w:rsidR="00E876B9" w:rsidRDefault="00E876B9"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Standards addressed </w:t>
            </w:r>
          </w:p>
          <w:p w:rsidR="00E876B9" w:rsidRDefault="00E876B9" w:rsidP="002C5C23">
            <w:pPr>
              <w:widowControl w:val="0"/>
              <w:tabs>
                <w:tab w:val="left" w:pos="220"/>
                <w:tab w:val="left" w:pos="720"/>
              </w:tabs>
              <w:autoSpaceDE w:val="0"/>
              <w:autoSpaceDN w:val="0"/>
              <w:adjustRightInd w:val="0"/>
              <w:rPr>
                <w:rFonts w:ascii="Calibri" w:hAnsi="Calibri" w:cs="Arial"/>
                <w:sz w:val="20"/>
                <w:szCs w:val="32"/>
              </w:rPr>
            </w:pPr>
            <w:r>
              <w:rPr>
                <w:rFonts w:ascii="Calibri" w:hAnsi="Calibri" w:cs="Arial"/>
                <w:sz w:val="20"/>
                <w:szCs w:val="32"/>
              </w:rPr>
              <w:t>MS-LS1-5 Construct a scientific explanation based on evidence for how environmental and genetic factors influence the growth of organisms.</w:t>
            </w:r>
          </w:p>
          <w:p w:rsidR="00E876B9" w:rsidRDefault="00E876B9" w:rsidP="002C5C23">
            <w:pPr>
              <w:widowControl w:val="0"/>
              <w:tabs>
                <w:tab w:val="left" w:pos="220"/>
                <w:tab w:val="left" w:pos="720"/>
              </w:tabs>
              <w:autoSpaceDE w:val="0"/>
              <w:autoSpaceDN w:val="0"/>
              <w:adjustRightInd w:val="0"/>
              <w:rPr>
                <w:rFonts w:ascii="Calibri" w:hAnsi="Calibri" w:cs="Arial"/>
                <w:sz w:val="20"/>
                <w:szCs w:val="32"/>
              </w:rPr>
            </w:pPr>
            <w:r>
              <w:rPr>
                <w:rFonts w:ascii="Calibri" w:hAnsi="Calibri" w:cs="Arial"/>
                <w:sz w:val="20"/>
                <w:szCs w:val="32"/>
              </w:rPr>
              <w:t>MS-LS1-6 Construct a scientific explanation based on evidence for the role of photosynthesis in the cycling of matter and flow of energy into and out of organisms.</w:t>
            </w:r>
          </w:p>
          <w:p w:rsidR="005F02A9" w:rsidRPr="00144350" w:rsidRDefault="0039242D" w:rsidP="002C5C23">
            <w:pPr>
              <w:widowControl w:val="0"/>
              <w:tabs>
                <w:tab w:val="left" w:pos="220"/>
                <w:tab w:val="left" w:pos="720"/>
              </w:tabs>
              <w:autoSpaceDE w:val="0"/>
              <w:autoSpaceDN w:val="0"/>
              <w:adjustRightInd w:val="0"/>
              <w:rPr>
                <w:rFonts w:ascii="Calibri" w:hAnsi="Calibri" w:cs="Arial"/>
                <w:sz w:val="20"/>
                <w:szCs w:val="32"/>
              </w:rPr>
            </w:pPr>
            <w:r w:rsidRPr="00042794">
              <w:rPr>
                <w:rFonts w:asciiTheme="minorHAnsi" w:hAnsiTheme="minorHAnsi" w:cs="Arial"/>
                <w:sz w:val="20"/>
                <w:szCs w:val="20"/>
              </w:rPr>
              <w:t>CCSS-</w:t>
            </w:r>
            <w:proofErr w:type="spellStart"/>
            <w:r w:rsidRPr="00042794">
              <w:rPr>
                <w:rFonts w:asciiTheme="minorHAnsi" w:hAnsiTheme="minorHAnsi" w:cs="Arial"/>
                <w:sz w:val="20"/>
                <w:szCs w:val="20"/>
              </w:rPr>
              <w:t>Math.Content</w:t>
            </w:r>
            <w:proofErr w:type="spellEnd"/>
            <w:r w:rsidRPr="00042794">
              <w:rPr>
                <w:rFonts w:asciiTheme="minorHAnsi" w:hAnsiTheme="minorHAnsi" w:cs="Arial"/>
                <w:sz w:val="20"/>
                <w:szCs w:val="20"/>
              </w:rPr>
              <w:t xml:space="preserve">. 6-G-A-1 </w:t>
            </w:r>
            <w:r w:rsidRPr="00042794">
              <w:rPr>
                <w:rFonts w:asciiTheme="minorHAnsi" w:hAnsiTheme="minorHAnsi"/>
                <w:color w:val="3B3B3A"/>
                <w:sz w:val="20"/>
                <w:szCs w:val="20"/>
                <w:shd w:val="clear" w:color="auto" w:fill="FFFFFF"/>
              </w:rPr>
              <w:t>Find the area of right triangles, other triangles, special quadrilaterals, and polygons by composing into rectangles or decomposing into triangles and other shapes; apply these techniques in the context of solving real-world and mathematical problems.</w:t>
            </w:r>
          </w:p>
        </w:tc>
      </w:tr>
      <w:tr w:rsidR="00E876B9" w:rsidRPr="00333CFC" w:rsidTr="002C5C23">
        <w:trPr>
          <w:trHeight w:val="260"/>
        </w:trPr>
        <w:tc>
          <w:tcPr>
            <w:tcW w:w="11079" w:type="dxa"/>
          </w:tcPr>
          <w:p w:rsidR="00E876B9" w:rsidRDefault="00E876B9" w:rsidP="002C5C23">
            <w:pPr>
              <w:widowControl w:val="0"/>
              <w:tabs>
                <w:tab w:val="left" w:pos="220"/>
                <w:tab w:val="left" w:pos="720"/>
              </w:tabs>
              <w:autoSpaceDE w:val="0"/>
              <w:autoSpaceDN w:val="0"/>
              <w:adjustRightInd w:val="0"/>
              <w:rPr>
                <w:rFonts w:ascii="Calibri" w:hAnsi="Calibri" w:cs="Arial"/>
                <w:sz w:val="20"/>
                <w:szCs w:val="32"/>
              </w:rPr>
            </w:pPr>
            <w:r w:rsidRPr="00333CFC">
              <w:rPr>
                <w:rFonts w:ascii="Calibri" w:hAnsi="Calibri" w:cs="Arial"/>
                <w:b/>
                <w:sz w:val="20"/>
                <w:szCs w:val="32"/>
              </w:rPr>
              <w:t>List of Materials</w:t>
            </w:r>
            <w:r>
              <w:rPr>
                <w:rFonts w:ascii="Calibri" w:hAnsi="Calibri" w:cs="Arial"/>
                <w:b/>
                <w:sz w:val="20"/>
                <w:szCs w:val="32"/>
              </w:rPr>
              <w:t xml:space="preserve"> </w:t>
            </w:r>
            <w:r>
              <w:rPr>
                <w:rFonts w:ascii="Calibri" w:hAnsi="Calibri" w:cs="Arial"/>
                <w:sz w:val="20"/>
                <w:szCs w:val="32"/>
              </w:rPr>
              <w:t>pictures, leaf samples of healthy leaves and damaged leaves, and healthy leaves of different colors, mortar and pestle , coffee filter paper, science experiment design worksheet, graph paper, colored pencils, information sheet on characteristics of leaves of tropical rainforest trees</w:t>
            </w:r>
          </w:p>
          <w:p w:rsidR="006B702C" w:rsidRDefault="006B702C" w:rsidP="002C5C23">
            <w:pPr>
              <w:widowControl w:val="0"/>
              <w:tabs>
                <w:tab w:val="left" w:pos="220"/>
                <w:tab w:val="left" w:pos="720"/>
              </w:tabs>
              <w:autoSpaceDE w:val="0"/>
              <w:autoSpaceDN w:val="0"/>
              <w:adjustRightInd w:val="0"/>
              <w:rPr>
                <w:rFonts w:ascii="Calibri" w:hAnsi="Calibri" w:cs="Arial"/>
                <w:sz w:val="20"/>
                <w:szCs w:val="32"/>
              </w:rPr>
            </w:pPr>
            <w:r>
              <w:rPr>
                <w:rFonts w:ascii="Calibri" w:hAnsi="Calibri"/>
                <w:bCs/>
                <w:color w:val="000000"/>
                <w:sz w:val="20"/>
                <w:szCs w:val="20"/>
              </w:rPr>
              <w:t xml:space="preserve">Smithsonian Tropical Research Institute website: </w:t>
            </w:r>
            <w:r>
              <w:t xml:space="preserve"> </w:t>
            </w:r>
            <w:hyperlink r:id="rId18" w:history="1">
              <w:r w:rsidRPr="003200C1">
                <w:rPr>
                  <w:rStyle w:val="Hyperlink"/>
                  <w:rFonts w:ascii="Calibri" w:hAnsi="Calibri"/>
                  <w:bCs/>
                  <w:sz w:val="20"/>
                  <w:szCs w:val="20"/>
                </w:rPr>
                <w:t>http://www.stri.si.edu/index.php</w:t>
              </w:r>
            </w:hyperlink>
          </w:p>
          <w:p w:rsidR="00E876B9" w:rsidRPr="00333CFC" w:rsidRDefault="00E876B9" w:rsidP="002C5C23">
            <w:pPr>
              <w:widowControl w:val="0"/>
              <w:tabs>
                <w:tab w:val="left" w:pos="220"/>
                <w:tab w:val="left" w:pos="720"/>
              </w:tabs>
              <w:autoSpaceDE w:val="0"/>
              <w:autoSpaceDN w:val="0"/>
              <w:adjustRightInd w:val="0"/>
              <w:rPr>
                <w:rFonts w:ascii="Calibri" w:hAnsi="Calibri" w:cs="Arial"/>
                <w:b/>
                <w:sz w:val="20"/>
                <w:szCs w:val="32"/>
              </w:rPr>
            </w:pPr>
            <w:r>
              <w:rPr>
                <w:rFonts w:ascii="Calibri" w:hAnsi="Calibri" w:cs="Arial"/>
                <w:sz w:val="20"/>
                <w:szCs w:val="32"/>
              </w:rPr>
              <w:t xml:space="preserve">McDougal </w:t>
            </w:r>
            <w:proofErr w:type="spellStart"/>
            <w:r>
              <w:rPr>
                <w:rFonts w:ascii="Calibri" w:hAnsi="Calibri" w:cs="Arial"/>
                <w:sz w:val="20"/>
                <w:szCs w:val="32"/>
              </w:rPr>
              <w:t>Littell’s</w:t>
            </w:r>
            <w:proofErr w:type="spellEnd"/>
            <w:r>
              <w:rPr>
                <w:rFonts w:ascii="Calibri" w:hAnsi="Calibri" w:cs="Arial"/>
                <w:sz w:val="20"/>
                <w:szCs w:val="32"/>
              </w:rPr>
              <w:t xml:space="preserve"> Note-Taking Wizard: </w:t>
            </w:r>
            <w:r>
              <w:t xml:space="preserve"> </w:t>
            </w:r>
            <w:hyperlink r:id="rId19" w:history="1">
              <w:r w:rsidRPr="003C72A4">
                <w:rPr>
                  <w:rStyle w:val="Hyperlink"/>
                  <w:rFonts w:asciiTheme="minorHAnsi" w:hAnsiTheme="minorHAnsi"/>
                  <w:sz w:val="20"/>
                  <w:szCs w:val="20"/>
                </w:rPr>
                <w:t>http://www.classzone.com/cz/ot/secured/resources/applications/vpg_organizer/index.jsp</w:t>
              </w:r>
            </w:hyperlink>
          </w:p>
        </w:tc>
      </w:tr>
    </w:tbl>
    <w:p w:rsidR="00E876B9" w:rsidRDefault="00E876B9" w:rsidP="00E876B9">
      <w:pPr>
        <w:rPr>
          <w:rFonts w:ascii="Calibri" w:hAnsi="Calibri"/>
          <w:szCs w:val="48"/>
        </w:rPr>
      </w:pPr>
    </w:p>
    <w:p w:rsidR="00EB3685" w:rsidRDefault="00EB3685">
      <w:pPr>
        <w:spacing w:after="200" w:line="276" w:lineRule="auto"/>
        <w:rPr>
          <w:rFonts w:ascii="Calibri" w:hAnsi="Calibri"/>
          <w:b/>
          <w:szCs w:val="48"/>
        </w:rPr>
      </w:pPr>
      <w:r>
        <w:rPr>
          <w:rFonts w:ascii="Calibri" w:hAnsi="Calibri"/>
          <w:b/>
          <w:szCs w:val="48"/>
        </w:rPr>
        <w:br w:type="page"/>
      </w:r>
    </w:p>
    <w:p w:rsidR="00E876B9" w:rsidRDefault="00E876B9" w:rsidP="00E876B9">
      <w:pPr>
        <w:rPr>
          <w:rFonts w:ascii="Calibri" w:hAnsi="Calibri"/>
          <w:b/>
          <w:szCs w:val="48"/>
        </w:rPr>
      </w:pPr>
      <w:r w:rsidRPr="00D84DFD">
        <w:rPr>
          <w:rFonts w:ascii="Calibri" w:hAnsi="Calibri"/>
          <w:b/>
          <w:szCs w:val="48"/>
        </w:rPr>
        <w:lastRenderedPageBreak/>
        <w:t>Instructional Sequence</w:t>
      </w:r>
    </w:p>
    <w:p w:rsidR="00E876B9" w:rsidRPr="00D84DFD" w:rsidRDefault="00E876B9" w:rsidP="00E876B9">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E876B9" w:rsidRPr="002D08F7" w:rsidTr="002C5C23">
        <w:trPr>
          <w:trHeight w:val="359"/>
        </w:trPr>
        <w:tc>
          <w:tcPr>
            <w:tcW w:w="11079" w:type="dxa"/>
            <w:vAlign w:val="center"/>
          </w:tcPr>
          <w:p w:rsidR="00E876B9" w:rsidRPr="00333CFC" w:rsidRDefault="00E876B9" w:rsidP="002C5C23">
            <w:pPr>
              <w:rPr>
                <w:rFonts w:ascii="Calibri" w:hAnsi="Calibri" w:cs="Arial"/>
                <w:b/>
                <w:szCs w:val="32"/>
              </w:rPr>
            </w:pPr>
            <w:r w:rsidRPr="00333CFC">
              <w:rPr>
                <w:rFonts w:ascii="Calibri" w:hAnsi="Calibri" w:cs="Arial"/>
                <w:b/>
                <w:sz w:val="22"/>
                <w:szCs w:val="36"/>
              </w:rPr>
              <w:t>Phase One: Engage the Learner</w:t>
            </w:r>
          </w:p>
        </w:tc>
      </w:tr>
      <w:tr w:rsidR="00E876B9" w:rsidRPr="002D08F7" w:rsidTr="00D05384">
        <w:trPr>
          <w:trHeight w:val="1319"/>
        </w:trPr>
        <w:tc>
          <w:tcPr>
            <w:tcW w:w="11079" w:type="dxa"/>
            <w:tcBorders>
              <w:bottom w:val="single" w:sz="4" w:space="0" w:color="auto"/>
            </w:tcBorders>
          </w:tcPr>
          <w:p w:rsidR="00E876B9" w:rsidRDefault="00DC771C" w:rsidP="002C5C23">
            <w:pPr>
              <w:rPr>
                <w:rFonts w:asciiTheme="minorHAnsi" w:hAnsiTheme="minorHAnsi"/>
                <w:sz w:val="20"/>
                <w:szCs w:val="20"/>
              </w:rPr>
            </w:pPr>
            <w:r>
              <w:rPr>
                <w:rFonts w:asciiTheme="minorHAnsi" w:hAnsiTheme="minorHAnsi"/>
                <w:sz w:val="20"/>
                <w:szCs w:val="20"/>
              </w:rPr>
              <w:t>Show Life in a Leaf Video, and have students comment on what they see, and what it possibly means.</w:t>
            </w:r>
          </w:p>
          <w:p w:rsidR="00E876B9" w:rsidRDefault="00DC629B" w:rsidP="002C5C23">
            <w:pPr>
              <w:rPr>
                <w:rFonts w:asciiTheme="minorHAnsi" w:hAnsiTheme="minorHAnsi"/>
                <w:sz w:val="20"/>
                <w:szCs w:val="20"/>
              </w:rPr>
            </w:pPr>
            <w:hyperlink r:id="rId20" w:history="1">
              <w:r w:rsidR="00E876B9" w:rsidRPr="0039750A">
                <w:rPr>
                  <w:rStyle w:val="Hyperlink"/>
                  <w:rFonts w:asciiTheme="minorHAnsi" w:hAnsiTheme="minorHAnsi"/>
                  <w:sz w:val="20"/>
                  <w:szCs w:val="20"/>
                </w:rPr>
                <w:t>http://www.noahwhiteman.org/2/post/2012/07/life-in-a-leaf.html</w:t>
              </w:r>
            </w:hyperlink>
          </w:p>
          <w:p w:rsidR="00E876B9" w:rsidRDefault="00E876B9" w:rsidP="002C5C23">
            <w:pPr>
              <w:rPr>
                <w:rFonts w:ascii="Calibri" w:hAnsi="Calibri" w:cs="Arial"/>
                <w:sz w:val="20"/>
                <w:szCs w:val="20"/>
              </w:rPr>
            </w:pPr>
            <w:r>
              <w:rPr>
                <w:rFonts w:ascii="Calibri" w:hAnsi="Calibri" w:cs="Arial"/>
                <w:sz w:val="20"/>
                <w:szCs w:val="20"/>
              </w:rPr>
              <w:t>Present pictures and samples of healthy and damaged leaves.</w:t>
            </w:r>
          </w:p>
          <w:p w:rsidR="00E876B9" w:rsidRDefault="00E876B9" w:rsidP="002C5C23">
            <w:pPr>
              <w:rPr>
                <w:rFonts w:asciiTheme="minorHAnsi" w:hAnsiTheme="minorHAnsi" w:cs="Arial"/>
                <w:sz w:val="20"/>
                <w:szCs w:val="32"/>
              </w:rPr>
            </w:pPr>
            <w:r>
              <w:rPr>
                <w:rFonts w:asciiTheme="minorHAnsi" w:hAnsiTheme="minorHAnsi" w:cs="Arial"/>
                <w:sz w:val="20"/>
                <w:szCs w:val="32"/>
              </w:rPr>
              <w:t>Making your own food: Video</w:t>
            </w:r>
          </w:p>
          <w:p w:rsidR="00E876B9" w:rsidRPr="00E22940" w:rsidRDefault="00DC629B" w:rsidP="002C5C23">
            <w:pPr>
              <w:rPr>
                <w:rFonts w:asciiTheme="minorHAnsi" w:hAnsiTheme="minorHAnsi" w:cs="Arial"/>
                <w:sz w:val="20"/>
                <w:szCs w:val="32"/>
              </w:rPr>
            </w:pPr>
            <w:hyperlink r:id="rId21" w:history="1">
              <w:r w:rsidR="00E876B9" w:rsidRPr="001F245F">
                <w:rPr>
                  <w:rStyle w:val="Hyperlink"/>
                  <w:rFonts w:asciiTheme="minorHAnsi" w:hAnsiTheme="minorHAnsi" w:cs="Arial"/>
                  <w:sz w:val="20"/>
                  <w:szCs w:val="32"/>
                </w:rPr>
                <w:t>http://app.discoveryeducation.com/search?Ntt=food+chains</w:t>
              </w:r>
            </w:hyperlink>
          </w:p>
          <w:p w:rsidR="00E876B9" w:rsidRPr="00EE467E" w:rsidRDefault="00E876B9" w:rsidP="003A5D4D">
            <w:pPr>
              <w:rPr>
                <w:rFonts w:ascii="Arial" w:hAnsi="Arial" w:cs="Arial"/>
                <w:sz w:val="20"/>
                <w:szCs w:val="20"/>
              </w:rPr>
            </w:pPr>
          </w:p>
        </w:tc>
      </w:tr>
      <w:tr w:rsidR="009B5625" w:rsidRPr="002D08F7" w:rsidTr="00D05384">
        <w:trPr>
          <w:trHeight w:val="311"/>
        </w:trPr>
        <w:tc>
          <w:tcPr>
            <w:tcW w:w="11079" w:type="dxa"/>
            <w:tcBorders>
              <w:left w:val="nil"/>
              <w:right w:val="nil"/>
            </w:tcBorders>
            <w:vAlign w:val="center"/>
          </w:tcPr>
          <w:p w:rsidR="009B5625" w:rsidRDefault="009B5625" w:rsidP="002C5C23">
            <w:pPr>
              <w:rPr>
                <w:rFonts w:ascii="Calibri" w:hAnsi="Calibri" w:cs="Arial"/>
                <w:b/>
                <w:szCs w:val="36"/>
              </w:rPr>
            </w:pPr>
          </w:p>
        </w:tc>
      </w:tr>
      <w:tr w:rsidR="009B5625" w:rsidRPr="002D08F7" w:rsidTr="0089261B">
        <w:trPr>
          <w:trHeight w:val="682"/>
        </w:trPr>
        <w:tc>
          <w:tcPr>
            <w:tcW w:w="11079" w:type="dxa"/>
            <w:vAlign w:val="center"/>
          </w:tcPr>
          <w:p w:rsidR="009B5625" w:rsidRDefault="009B5625" w:rsidP="002C5C23">
            <w:pPr>
              <w:rPr>
                <w:rFonts w:ascii="Calibri" w:hAnsi="Calibri" w:cs="Arial"/>
                <w:b/>
                <w:szCs w:val="36"/>
              </w:rPr>
            </w:pPr>
            <w:r w:rsidRPr="00333CFC">
              <w:rPr>
                <w:rFonts w:ascii="Calibri" w:hAnsi="Calibri" w:cs="Arial"/>
                <w:b/>
                <w:sz w:val="22"/>
                <w:szCs w:val="36"/>
              </w:rPr>
              <w:t xml:space="preserve">Phase </w:t>
            </w:r>
            <w:r>
              <w:rPr>
                <w:rFonts w:ascii="Calibri" w:hAnsi="Calibri" w:cs="Arial"/>
                <w:b/>
                <w:sz w:val="22"/>
                <w:szCs w:val="36"/>
              </w:rPr>
              <w:t>Two: Explore the Concept</w:t>
            </w:r>
          </w:p>
        </w:tc>
      </w:tr>
      <w:tr w:rsidR="00E876B9" w:rsidRPr="002D08F7" w:rsidTr="002C5C23">
        <w:trPr>
          <w:trHeight w:val="1440"/>
        </w:trPr>
        <w:tc>
          <w:tcPr>
            <w:tcW w:w="11079" w:type="dxa"/>
          </w:tcPr>
          <w:p w:rsidR="00E876B9" w:rsidRPr="00922B24" w:rsidRDefault="00E876B9" w:rsidP="002C5C23">
            <w:pPr>
              <w:rPr>
                <w:rFonts w:asciiTheme="minorHAnsi" w:hAnsiTheme="minorHAnsi" w:cs="Arial"/>
                <w:sz w:val="20"/>
                <w:szCs w:val="32"/>
              </w:rPr>
            </w:pPr>
            <w:r w:rsidRPr="00922B24">
              <w:rPr>
                <w:rFonts w:asciiTheme="minorHAnsi" w:hAnsiTheme="minorHAnsi" w:cs="Arial"/>
                <w:sz w:val="20"/>
                <w:szCs w:val="32"/>
              </w:rPr>
              <w:t>Why are leaves green?</w:t>
            </w:r>
          </w:p>
          <w:p w:rsidR="00E876B9" w:rsidRPr="00B128F9" w:rsidRDefault="00DC629B" w:rsidP="002C5C23">
            <w:pPr>
              <w:rPr>
                <w:rFonts w:asciiTheme="minorHAnsi" w:hAnsiTheme="minorHAnsi"/>
                <w:sz w:val="20"/>
                <w:szCs w:val="20"/>
              </w:rPr>
            </w:pPr>
            <w:hyperlink r:id="rId22" w:history="1">
              <w:r w:rsidR="00E876B9" w:rsidRPr="00B128F9">
                <w:rPr>
                  <w:rStyle w:val="Hyperlink"/>
                  <w:rFonts w:asciiTheme="minorHAnsi" w:hAnsiTheme="minorHAnsi"/>
                  <w:sz w:val="20"/>
                  <w:szCs w:val="20"/>
                </w:rPr>
                <w:t>http://www.youtube.com/watch?v=sclK6duS9zQ</w:t>
              </w:r>
            </w:hyperlink>
          </w:p>
          <w:p w:rsidR="00E876B9" w:rsidRPr="00B128F9" w:rsidRDefault="00E876B9" w:rsidP="002C5C23">
            <w:pPr>
              <w:rPr>
                <w:rFonts w:asciiTheme="minorHAnsi" w:hAnsiTheme="minorHAnsi"/>
                <w:sz w:val="20"/>
                <w:szCs w:val="20"/>
              </w:rPr>
            </w:pPr>
            <w:r w:rsidRPr="00B128F9">
              <w:rPr>
                <w:rFonts w:asciiTheme="minorHAnsi" w:hAnsiTheme="minorHAnsi"/>
                <w:sz w:val="20"/>
                <w:szCs w:val="20"/>
              </w:rPr>
              <w:t>Basic photosynthesis</w:t>
            </w:r>
          </w:p>
          <w:p w:rsidR="00E876B9" w:rsidRPr="00B128F9" w:rsidRDefault="00DC629B" w:rsidP="002C5C23">
            <w:pPr>
              <w:rPr>
                <w:rFonts w:asciiTheme="minorHAnsi" w:hAnsiTheme="minorHAnsi"/>
                <w:sz w:val="20"/>
                <w:szCs w:val="20"/>
              </w:rPr>
            </w:pPr>
            <w:hyperlink r:id="rId23" w:history="1">
              <w:r w:rsidR="00E876B9" w:rsidRPr="00B128F9">
                <w:rPr>
                  <w:rStyle w:val="Hyperlink"/>
                  <w:rFonts w:asciiTheme="minorHAnsi" w:hAnsiTheme="minorHAnsi"/>
                  <w:sz w:val="20"/>
                  <w:szCs w:val="20"/>
                </w:rPr>
                <w:t>http://www.youtube.com/watch?v=aAQYpra4aUs</w:t>
              </w:r>
            </w:hyperlink>
          </w:p>
          <w:p w:rsidR="00E876B9" w:rsidRDefault="00DC629B" w:rsidP="002C5C23">
            <w:hyperlink r:id="rId24" w:history="1">
              <w:r w:rsidR="00E876B9" w:rsidRPr="00B128F9">
                <w:rPr>
                  <w:rStyle w:val="Hyperlink"/>
                  <w:rFonts w:asciiTheme="minorHAnsi" w:hAnsiTheme="minorHAnsi"/>
                  <w:sz w:val="20"/>
                  <w:szCs w:val="20"/>
                </w:rPr>
                <w:t>http://www.youtube.com/watch?v=545rqaOJQD8</w:t>
              </w:r>
            </w:hyperlink>
          </w:p>
          <w:p w:rsidR="00F71D5D" w:rsidRDefault="00E876B9" w:rsidP="003A5D4D">
            <w:pPr>
              <w:rPr>
                <w:rFonts w:asciiTheme="minorHAnsi" w:hAnsiTheme="minorHAnsi" w:cs="Arial"/>
                <w:sz w:val="20"/>
                <w:szCs w:val="20"/>
              </w:rPr>
            </w:pPr>
            <w:r w:rsidRPr="0096792A">
              <w:rPr>
                <w:rFonts w:asciiTheme="minorHAnsi" w:hAnsiTheme="minorHAnsi" w:cs="Arial"/>
                <w:sz w:val="20"/>
                <w:szCs w:val="20"/>
              </w:rPr>
              <w:t xml:space="preserve">Information Sheet: Why </w:t>
            </w:r>
            <w:proofErr w:type="gramStart"/>
            <w:r w:rsidRPr="0096792A">
              <w:rPr>
                <w:rFonts w:asciiTheme="minorHAnsi" w:hAnsiTheme="minorHAnsi" w:cs="Arial"/>
                <w:sz w:val="20"/>
                <w:szCs w:val="20"/>
              </w:rPr>
              <w:t>are</w:t>
            </w:r>
            <w:proofErr w:type="gramEnd"/>
            <w:r w:rsidRPr="0096792A">
              <w:rPr>
                <w:rFonts w:asciiTheme="minorHAnsi" w:hAnsiTheme="minorHAnsi" w:cs="Arial"/>
                <w:sz w:val="20"/>
                <w:szCs w:val="20"/>
              </w:rPr>
              <w:t xml:space="preserve"> Plants Green? Or Not?</w:t>
            </w:r>
          </w:p>
          <w:p w:rsidR="00F71D5D" w:rsidRDefault="00F71D5D" w:rsidP="003A5D4D">
            <w:pPr>
              <w:rPr>
                <w:rFonts w:asciiTheme="minorHAnsi" w:hAnsiTheme="minorHAnsi" w:cs="Arial"/>
                <w:sz w:val="20"/>
                <w:szCs w:val="20"/>
              </w:rPr>
            </w:pPr>
            <w:r>
              <w:rPr>
                <w:rFonts w:asciiTheme="minorHAnsi" w:hAnsiTheme="minorHAnsi" w:cs="Arial"/>
                <w:sz w:val="20"/>
                <w:szCs w:val="20"/>
              </w:rPr>
              <w:t xml:space="preserve">Academic vocabulary: cuticle, </w:t>
            </w:r>
            <w:r w:rsidR="00A50ACC">
              <w:rPr>
                <w:rFonts w:asciiTheme="minorHAnsi" w:hAnsiTheme="minorHAnsi" w:cs="Arial"/>
                <w:sz w:val="20"/>
                <w:szCs w:val="20"/>
              </w:rPr>
              <w:t xml:space="preserve"> waxy layer, spongy layer, upper epidermis, lower </w:t>
            </w:r>
            <w:r>
              <w:rPr>
                <w:rFonts w:asciiTheme="minorHAnsi" w:hAnsiTheme="minorHAnsi" w:cs="Arial"/>
                <w:sz w:val="20"/>
                <w:szCs w:val="20"/>
              </w:rPr>
              <w:t>epidermis, stoma</w:t>
            </w:r>
            <w:r w:rsidR="00A50ACC">
              <w:rPr>
                <w:rFonts w:asciiTheme="minorHAnsi" w:hAnsiTheme="minorHAnsi" w:cs="Arial"/>
                <w:sz w:val="20"/>
                <w:szCs w:val="20"/>
              </w:rPr>
              <w:t>ta</w:t>
            </w:r>
            <w:r>
              <w:rPr>
                <w:rFonts w:asciiTheme="minorHAnsi" w:hAnsiTheme="minorHAnsi" w:cs="Arial"/>
                <w:sz w:val="20"/>
                <w:szCs w:val="20"/>
              </w:rPr>
              <w:t>, vein, xylem, phloem</w:t>
            </w:r>
            <w:r w:rsidR="00E547E8">
              <w:rPr>
                <w:rFonts w:asciiTheme="minorHAnsi" w:hAnsiTheme="minorHAnsi" w:cs="Arial"/>
                <w:sz w:val="20"/>
                <w:szCs w:val="20"/>
              </w:rPr>
              <w:t xml:space="preserve">, photosynthesis, chlorophyll, cellular </w:t>
            </w:r>
            <w:proofErr w:type="spellStart"/>
            <w:r w:rsidR="00E547E8">
              <w:rPr>
                <w:rFonts w:asciiTheme="minorHAnsi" w:hAnsiTheme="minorHAnsi" w:cs="Arial"/>
                <w:sz w:val="20"/>
                <w:szCs w:val="20"/>
              </w:rPr>
              <w:t>repiration</w:t>
            </w:r>
            <w:proofErr w:type="spellEnd"/>
            <w:r w:rsidR="00E547E8">
              <w:rPr>
                <w:rFonts w:asciiTheme="minorHAnsi" w:hAnsiTheme="minorHAnsi" w:cs="Arial"/>
                <w:sz w:val="20"/>
                <w:szCs w:val="20"/>
              </w:rPr>
              <w:t>, stomata, transpiration, energy, ATP</w:t>
            </w:r>
          </w:p>
          <w:p w:rsidR="00F119C0" w:rsidRDefault="00F119C0" w:rsidP="003A5D4D">
            <w:pPr>
              <w:rPr>
                <w:rFonts w:asciiTheme="minorHAnsi" w:hAnsiTheme="minorHAnsi" w:cs="Arial"/>
                <w:sz w:val="20"/>
                <w:szCs w:val="20"/>
              </w:rPr>
            </w:pPr>
          </w:p>
          <w:p w:rsidR="00F119C0" w:rsidRPr="0096792A" w:rsidRDefault="00F119C0" w:rsidP="003A5D4D">
            <w:pPr>
              <w:rPr>
                <w:rFonts w:asciiTheme="minorHAnsi" w:hAnsiTheme="minorHAnsi" w:cs="Arial"/>
                <w:sz w:val="20"/>
                <w:szCs w:val="20"/>
              </w:rPr>
            </w:pPr>
            <w:r>
              <w:rPr>
                <w:rFonts w:asciiTheme="minorHAnsi" w:hAnsiTheme="minorHAnsi" w:cs="Arial"/>
                <w:sz w:val="20"/>
                <w:szCs w:val="20"/>
              </w:rPr>
              <w:t xml:space="preserve">Students make an annotated diagram of </w:t>
            </w:r>
            <w:r w:rsidR="00A50ACC">
              <w:rPr>
                <w:rFonts w:asciiTheme="minorHAnsi" w:hAnsiTheme="minorHAnsi" w:cs="Arial"/>
                <w:sz w:val="20"/>
                <w:szCs w:val="20"/>
              </w:rPr>
              <w:t xml:space="preserve">a leaf, following the model: </w:t>
            </w:r>
            <w:hyperlink r:id="rId25" w:history="1">
              <w:r w:rsidR="00A50ACC" w:rsidRPr="003200C1">
                <w:rPr>
                  <w:rStyle w:val="Hyperlink"/>
                  <w:rFonts w:asciiTheme="minorHAnsi" w:hAnsiTheme="minorHAnsi"/>
                  <w:sz w:val="20"/>
                  <w:szCs w:val="20"/>
                </w:rPr>
                <w:t>http://bs079.k12.sd.us/School%20Web%20Page/BIOLOGY/Photo%20Imports/Leaf%20Diagram.jpg</w:t>
              </w:r>
            </w:hyperlink>
          </w:p>
        </w:tc>
      </w:tr>
    </w:tbl>
    <w:p w:rsidR="00E876B9" w:rsidRDefault="00E876B9" w:rsidP="00E876B9">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E876B9" w:rsidRPr="002D08F7" w:rsidTr="002C5C23">
        <w:trPr>
          <w:trHeight w:val="359"/>
        </w:trPr>
        <w:tc>
          <w:tcPr>
            <w:tcW w:w="11079" w:type="dxa"/>
            <w:vAlign w:val="center"/>
          </w:tcPr>
          <w:p w:rsidR="00E876B9" w:rsidRPr="00333CFC" w:rsidRDefault="00E876B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Three: Explain the concept and define terms</w:t>
            </w:r>
          </w:p>
        </w:tc>
      </w:tr>
      <w:tr w:rsidR="00E876B9" w:rsidRPr="002D08F7" w:rsidTr="002C5C23">
        <w:trPr>
          <w:trHeight w:val="1440"/>
        </w:trPr>
        <w:tc>
          <w:tcPr>
            <w:tcW w:w="11079" w:type="dxa"/>
          </w:tcPr>
          <w:p w:rsidR="00E876B9" w:rsidRDefault="00E876B9" w:rsidP="002C5C23">
            <w:pPr>
              <w:rPr>
                <w:rFonts w:asciiTheme="minorHAnsi" w:hAnsiTheme="minorHAnsi" w:cs="Arial"/>
                <w:sz w:val="20"/>
                <w:szCs w:val="20"/>
              </w:rPr>
            </w:pPr>
            <w:r>
              <w:rPr>
                <w:rFonts w:asciiTheme="minorHAnsi" w:hAnsiTheme="minorHAnsi" w:cs="Arial"/>
                <w:sz w:val="20"/>
                <w:szCs w:val="20"/>
              </w:rPr>
              <w:t>Required reading:</w:t>
            </w:r>
          </w:p>
          <w:p w:rsidR="00540F10" w:rsidRPr="00540F10" w:rsidRDefault="00540F10" w:rsidP="002C5C23">
            <w:pPr>
              <w:rPr>
                <w:rFonts w:asciiTheme="minorHAnsi" w:hAnsiTheme="minorHAnsi" w:cs="Arial"/>
                <w:sz w:val="20"/>
                <w:szCs w:val="20"/>
              </w:rPr>
            </w:pPr>
            <w:proofErr w:type="spellStart"/>
            <w:r w:rsidRPr="00540F10">
              <w:rPr>
                <w:rFonts w:asciiTheme="minorHAnsi" w:hAnsiTheme="minorHAnsi" w:cs="Arial"/>
                <w:sz w:val="20"/>
                <w:szCs w:val="20"/>
              </w:rPr>
              <w:t>Ozsuscik</w:t>
            </w:r>
            <w:proofErr w:type="spellEnd"/>
            <w:r w:rsidRPr="00540F10">
              <w:rPr>
                <w:rFonts w:asciiTheme="minorHAnsi" w:hAnsiTheme="minorHAnsi" w:cs="Arial"/>
                <w:sz w:val="20"/>
                <w:szCs w:val="20"/>
              </w:rPr>
              <w:t xml:space="preserve">, Sarah, “Liana </w:t>
            </w:r>
            <w:r>
              <w:rPr>
                <w:rFonts w:asciiTheme="minorHAnsi" w:hAnsiTheme="minorHAnsi" w:cs="Arial"/>
                <w:sz w:val="20"/>
                <w:szCs w:val="20"/>
              </w:rPr>
              <w:t>Activity Book”, Panama, Project TREEES, 2012.</w:t>
            </w:r>
            <w:r w:rsidR="00344E34">
              <w:rPr>
                <w:rFonts w:asciiTheme="minorHAnsi" w:hAnsiTheme="minorHAnsi" w:cs="Arial"/>
                <w:sz w:val="20"/>
                <w:szCs w:val="20"/>
              </w:rPr>
              <w:t>s</w:t>
            </w:r>
          </w:p>
          <w:p w:rsidR="00E876B9" w:rsidRDefault="00E876B9" w:rsidP="002C5C23">
            <w:pPr>
              <w:rPr>
                <w:rFonts w:asciiTheme="minorHAnsi" w:hAnsiTheme="minorHAnsi" w:cs="Arial"/>
                <w:sz w:val="20"/>
                <w:szCs w:val="20"/>
              </w:rPr>
            </w:pPr>
            <w:r>
              <w:rPr>
                <w:rFonts w:asciiTheme="minorHAnsi" w:hAnsiTheme="minorHAnsi" w:cs="Arial"/>
                <w:sz w:val="20"/>
                <w:szCs w:val="20"/>
              </w:rPr>
              <w:t xml:space="preserve">Wong, Marina and Jorge </w:t>
            </w:r>
            <w:proofErr w:type="spellStart"/>
            <w:r>
              <w:rPr>
                <w:rFonts w:asciiTheme="minorHAnsi" w:hAnsiTheme="minorHAnsi" w:cs="Arial"/>
                <w:sz w:val="20"/>
                <w:szCs w:val="20"/>
              </w:rPr>
              <w:t>Ventocilla</w:t>
            </w:r>
            <w:proofErr w:type="spellEnd"/>
            <w:r>
              <w:rPr>
                <w:rFonts w:asciiTheme="minorHAnsi" w:hAnsiTheme="minorHAnsi" w:cs="Arial"/>
                <w:sz w:val="20"/>
                <w:szCs w:val="20"/>
              </w:rPr>
              <w:t xml:space="preserve">, </w:t>
            </w:r>
            <w:r>
              <w:rPr>
                <w:rFonts w:asciiTheme="minorHAnsi" w:hAnsiTheme="minorHAnsi" w:cs="Arial"/>
                <w:i/>
                <w:sz w:val="20"/>
                <w:szCs w:val="20"/>
              </w:rPr>
              <w:t xml:space="preserve">A Day on </w:t>
            </w:r>
            <w:proofErr w:type="spellStart"/>
            <w:r>
              <w:rPr>
                <w:rFonts w:asciiTheme="minorHAnsi" w:hAnsiTheme="minorHAnsi" w:cs="Arial"/>
                <w:i/>
                <w:sz w:val="20"/>
                <w:szCs w:val="20"/>
              </w:rPr>
              <w:t>Barro</w:t>
            </w:r>
            <w:proofErr w:type="spellEnd"/>
            <w:r>
              <w:rPr>
                <w:rFonts w:asciiTheme="minorHAnsi" w:hAnsiTheme="minorHAnsi" w:cs="Arial"/>
                <w:i/>
                <w:sz w:val="20"/>
                <w:szCs w:val="20"/>
              </w:rPr>
              <w:t xml:space="preserve"> Colorado Island, </w:t>
            </w:r>
            <w:r>
              <w:rPr>
                <w:rFonts w:asciiTheme="minorHAnsi" w:hAnsiTheme="minorHAnsi" w:cs="Arial"/>
                <w:sz w:val="20"/>
                <w:szCs w:val="20"/>
              </w:rPr>
              <w:t>“</w:t>
            </w:r>
            <w:proofErr w:type="spellStart"/>
            <w:r>
              <w:rPr>
                <w:rFonts w:asciiTheme="minorHAnsi" w:hAnsiTheme="minorHAnsi" w:cs="Arial"/>
                <w:sz w:val="20"/>
                <w:szCs w:val="20"/>
              </w:rPr>
              <w:t>Barro</w:t>
            </w:r>
            <w:proofErr w:type="spellEnd"/>
            <w:r>
              <w:rPr>
                <w:rFonts w:asciiTheme="minorHAnsi" w:hAnsiTheme="minorHAnsi" w:cs="Arial"/>
                <w:sz w:val="20"/>
                <w:szCs w:val="20"/>
              </w:rPr>
              <w:t xml:space="preserve"> Colorado Island. Physical Factors”, pp.26-30.</w:t>
            </w:r>
          </w:p>
          <w:p w:rsidR="00E876B9" w:rsidRDefault="00E876B9" w:rsidP="002C5C23">
            <w:pPr>
              <w:rPr>
                <w:rFonts w:asciiTheme="minorHAnsi" w:hAnsiTheme="minorHAnsi" w:cs="Arial"/>
                <w:sz w:val="20"/>
                <w:szCs w:val="20"/>
              </w:rPr>
            </w:pPr>
            <w:r>
              <w:rPr>
                <w:rFonts w:asciiTheme="minorHAnsi" w:hAnsiTheme="minorHAnsi" w:cs="Arial"/>
                <w:sz w:val="20"/>
                <w:szCs w:val="20"/>
              </w:rPr>
              <w:t xml:space="preserve">“The Ins and Outs of Making Food”, </w:t>
            </w:r>
            <w:r w:rsidRPr="00336F52">
              <w:rPr>
                <w:rFonts w:asciiTheme="minorHAnsi" w:hAnsiTheme="minorHAnsi" w:cs="Arial"/>
                <w:i/>
                <w:sz w:val="20"/>
                <w:szCs w:val="20"/>
              </w:rPr>
              <w:t>Microorganisms, Fungi, and Plants</w:t>
            </w:r>
            <w:r w:rsidRPr="00336F52">
              <w:rPr>
                <w:rFonts w:asciiTheme="minorHAnsi" w:hAnsiTheme="minorHAnsi" w:cs="Arial"/>
                <w:sz w:val="20"/>
                <w:szCs w:val="20"/>
              </w:rPr>
              <w:t>, Holt Rinehart and Winston, pp.</w:t>
            </w:r>
            <w:r>
              <w:rPr>
                <w:rFonts w:asciiTheme="minorHAnsi" w:hAnsiTheme="minorHAnsi" w:cs="Arial"/>
                <w:sz w:val="20"/>
                <w:szCs w:val="20"/>
              </w:rPr>
              <w:t xml:space="preserve"> 110-112</w:t>
            </w:r>
          </w:p>
          <w:p w:rsidR="00E876B9" w:rsidRDefault="00E876B9" w:rsidP="002C5C23">
            <w:pPr>
              <w:rPr>
                <w:rFonts w:asciiTheme="minorHAnsi" w:hAnsiTheme="minorHAnsi" w:cs="Arial"/>
                <w:sz w:val="20"/>
                <w:szCs w:val="20"/>
              </w:rPr>
            </w:pPr>
            <w:r>
              <w:rPr>
                <w:rFonts w:asciiTheme="minorHAnsi" w:hAnsiTheme="minorHAnsi" w:cs="Arial"/>
                <w:sz w:val="20"/>
                <w:szCs w:val="20"/>
              </w:rPr>
              <w:t xml:space="preserve">“Seasonal Changes in Leaves”, </w:t>
            </w:r>
            <w:r w:rsidRPr="00336F52">
              <w:rPr>
                <w:rFonts w:asciiTheme="minorHAnsi" w:hAnsiTheme="minorHAnsi" w:cs="Arial"/>
                <w:i/>
                <w:sz w:val="20"/>
                <w:szCs w:val="20"/>
              </w:rPr>
              <w:t xml:space="preserve"> Microorganisms, Fungi, and Plants</w:t>
            </w:r>
            <w:r w:rsidRPr="00336F52">
              <w:rPr>
                <w:rFonts w:asciiTheme="minorHAnsi" w:hAnsiTheme="minorHAnsi" w:cs="Arial"/>
                <w:sz w:val="20"/>
                <w:szCs w:val="20"/>
              </w:rPr>
              <w:t>, Holt Rinehart and Winston, pp.</w:t>
            </w:r>
            <w:r>
              <w:rPr>
                <w:rFonts w:asciiTheme="minorHAnsi" w:hAnsiTheme="minorHAnsi" w:cs="Arial"/>
                <w:sz w:val="20"/>
                <w:szCs w:val="20"/>
              </w:rPr>
              <w:t xml:space="preserve"> 116-117</w:t>
            </w:r>
          </w:p>
          <w:p w:rsidR="00A50ACC" w:rsidRPr="00A50ACC" w:rsidRDefault="00A50ACC" w:rsidP="002C5C23">
            <w:pPr>
              <w:rPr>
                <w:rFonts w:asciiTheme="minorHAnsi" w:hAnsiTheme="minorHAnsi" w:cs="Arial"/>
                <w:sz w:val="20"/>
                <w:szCs w:val="20"/>
              </w:rPr>
            </w:pPr>
            <w:r>
              <w:rPr>
                <w:rFonts w:asciiTheme="minorHAnsi" w:hAnsiTheme="minorHAnsi" w:cs="Arial"/>
                <w:sz w:val="20"/>
                <w:szCs w:val="20"/>
              </w:rPr>
              <w:t>Leaf structure and functions. Use the following pictures: stomata - images</w:t>
            </w:r>
          </w:p>
          <w:p w:rsidR="00F119C0" w:rsidRPr="00A50ACC" w:rsidRDefault="00F119C0" w:rsidP="002C5C23">
            <w:pPr>
              <w:rPr>
                <w:rFonts w:asciiTheme="minorHAnsi" w:hAnsiTheme="minorHAnsi"/>
                <w:sz w:val="16"/>
                <w:szCs w:val="16"/>
              </w:rPr>
            </w:pPr>
          </w:p>
          <w:p w:rsidR="00F119C0" w:rsidRDefault="00F119C0" w:rsidP="00F119C0">
            <w:pPr>
              <w:rPr>
                <w:rFonts w:ascii="Calibri" w:hAnsi="Calibri" w:cs="Arial"/>
                <w:sz w:val="20"/>
                <w:szCs w:val="20"/>
              </w:rPr>
            </w:pPr>
            <w:r w:rsidRPr="00DC771C">
              <w:rPr>
                <w:rFonts w:ascii="Calibri" w:hAnsi="Calibri" w:cs="Arial"/>
                <w:b/>
                <w:sz w:val="20"/>
                <w:szCs w:val="20"/>
                <w:u w:val="single"/>
              </w:rPr>
              <w:t>Classroom Lab</w:t>
            </w:r>
            <w:r>
              <w:rPr>
                <w:rFonts w:ascii="Calibri" w:hAnsi="Calibri" w:cs="Arial"/>
                <w:sz w:val="20"/>
                <w:szCs w:val="20"/>
              </w:rPr>
              <w:t xml:space="preserve">: Materials: clips of healthy leaves (green and other colors), acetone and coffee filter paper, plate and mortar and </w:t>
            </w:r>
            <w:proofErr w:type="spellStart"/>
            <w:r>
              <w:rPr>
                <w:rFonts w:ascii="Calibri" w:hAnsi="Calibri" w:cs="Arial"/>
                <w:sz w:val="20"/>
                <w:szCs w:val="20"/>
              </w:rPr>
              <w:t>pestil</w:t>
            </w:r>
            <w:proofErr w:type="spellEnd"/>
            <w:r>
              <w:rPr>
                <w:rFonts w:ascii="Calibri" w:hAnsi="Calibri" w:cs="Arial"/>
                <w:sz w:val="20"/>
                <w:szCs w:val="20"/>
              </w:rPr>
              <w:t xml:space="preserve">, watch and </w:t>
            </w:r>
            <w:proofErr w:type="spellStart"/>
            <w:r>
              <w:rPr>
                <w:rFonts w:ascii="Calibri" w:hAnsi="Calibri" w:cs="Arial"/>
                <w:sz w:val="20"/>
                <w:szCs w:val="20"/>
              </w:rPr>
              <w:t>tw</w:t>
            </w:r>
            <w:proofErr w:type="spellEnd"/>
            <w:r>
              <w:rPr>
                <w:rFonts w:ascii="Calibri" w:hAnsi="Calibri" w:cs="Arial"/>
                <w:sz w:val="20"/>
                <w:szCs w:val="20"/>
              </w:rPr>
              <w:t>-column chart for observations</w:t>
            </w:r>
          </w:p>
          <w:p w:rsidR="00F119C0" w:rsidRDefault="00F119C0" w:rsidP="00F119C0">
            <w:pPr>
              <w:rPr>
                <w:rFonts w:ascii="Calibri" w:hAnsi="Calibri" w:cs="Arial"/>
                <w:sz w:val="20"/>
                <w:szCs w:val="20"/>
              </w:rPr>
            </w:pPr>
            <w:r>
              <w:rPr>
                <w:rFonts w:ascii="Calibri" w:hAnsi="Calibri" w:cs="Arial"/>
                <w:sz w:val="20"/>
                <w:szCs w:val="20"/>
              </w:rPr>
              <w:t>Procedure: Different groups of students grind the leaves with a mortar and pestle. Once they have been well smashed, students place coffee filter paper under the bed of leaves, and teacher adds acetone to the smashed leaf clippings. After 20 minutes, there should be a green stain on the filter paper. Leaves with different color patterns will produce a different stain, related to their pigments.</w:t>
            </w:r>
          </w:p>
          <w:p w:rsidR="00F119C0" w:rsidRPr="00A545A4" w:rsidRDefault="00F119C0" w:rsidP="00F119C0">
            <w:pPr>
              <w:rPr>
                <w:rFonts w:asciiTheme="minorHAnsi" w:hAnsiTheme="minorHAnsi" w:cs="Arial"/>
                <w:sz w:val="20"/>
                <w:szCs w:val="20"/>
              </w:rPr>
            </w:pPr>
          </w:p>
          <w:p w:rsidR="00F119C0" w:rsidRPr="00A545A4" w:rsidRDefault="00DC629B" w:rsidP="00F119C0">
            <w:pPr>
              <w:rPr>
                <w:rFonts w:asciiTheme="minorHAnsi" w:hAnsiTheme="minorHAnsi"/>
                <w:sz w:val="20"/>
                <w:szCs w:val="20"/>
              </w:rPr>
            </w:pPr>
            <w:hyperlink r:id="rId26" w:history="1">
              <w:r w:rsidR="00F119C0" w:rsidRPr="00A545A4">
                <w:rPr>
                  <w:rStyle w:val="Hyperlink"/>
                  <w:rFonts w:asciiTheme="minorHAnsi" w:hAnsiTheme="minorHAnsi" w:cs="Arial"/>
                  <w:sz w:val="20"/>
                  <w:szCs w:val="20"/>
                </w:rPr>
                <w:t>http://classroom.hiddenvilla.org/curriculum/curriculum-for-your-school-garden/fifth-grade/why-are-plants-green</w:t>
              </w:r>
            </w:hyperlink>
          </w:p>
          <w:p w:rsidR="00F119C0" w:rsidRDefault="00F119C0" w:rsidP="00F119C0">
            <w:pPr>
              <w:rPr>
                <w:rFonts w:ascii="Calibri" w:hAnsi="Calibri" w:cs="Arial"/>
                <w:sz w:val="20"/>
                <w:szCs w:val="32"/>
              </w:rPr>
            </w:pPr>
            <w:r>
              <w:rPr>
                <w:rFonts w:ascii="Calibri" w:hAnsi="Calibri" w:cs="Arial"/>
                <w:sz w:val="20"/>
                <w:szCs w:val="32"/>
              </w:rPr>
              <w:t>Students will keep the leaves from which they extracted the chlorophyll, and will observe them against the sun with a magnifying glass. They will also observe fresh samples of those same leaves, and make drawings of the structures they observe.</w:t>
            </w:r>
          </w:p>
          <w:p w:rsidR="00F119C0" w:rsidRDefault="00F119C0" w:rsidP="00F119C0">
            <w:pPr>
              <w:rPr>
                <w:rFonts w:ascii="Calibri" w:hAnsi="Calibri" w:cs="Arial"/>
                <w:sz w:val="20"/>
                <w:szCs w:val="32"/>
              </w:rPr>
            </w:pPr>
            <w:r>
              <w:rPr>
                <w:rFonts w:ascii="Calibri" w:hAnsi="Calibri" w:cs="Arial"/>
                <w:sz w:val="20"/>
                <w:szCs w:val="32"/>
              </w:rPr>
              <w:t>Students will write down question, hypothesis, materials and procedure. As they progress in the lab, they should time their observations and take notes on their observations table. They will write their conclusions after they compare their experiment with experiments from other groups.</w:t>
            </w:r>
          </w:p>
          <w:p w:rsidR="00562919" w:rsidRDefault="00562919" w:rsidP="00562919">
            <w:pPr>
              <w:rPr>
                <w:rFonts w:asciiTheme="minorHAnsi" w:hAnsiTheme="minorHAnsi"/>
                <w:sz w:val="20"/>
                <w:szCs w:val="20"/>
              </w:rPr>
            </w:pPr>
          </w:p>
          <w:p w:rsidR="00562919" w:rsidRDefault="00562919" w:rsidP="00562919">
            <w:pPr>
              <w:rPr>
                <w:rFonts w:asciiTheme="minorHAnsi" w:hAnsiTheme="minorHAnsi"/>
                <w:sz w:val="20"/>
                <w:szCs w:val="20"/>
              </w:rPr>
            </w:pPr>
            <w:r>
              <w:rPr>
                <w:rFonts w:asciiTheme="minorHAnsi" w:hAnsiTheme="minorHAnsi"/>
                <w:sz w:val="20"/>
                <w:szCs w:val="20"/>
              </w:rPr>
              <w:t>“What Plants Talk About”</w:t>
            </w:r>
          </w:p>
          <w:p w:rsidR="00E876B9" w:rsidRPr="009D0726" w:rsidRDefault="00DC629B" w:rsidP="002C5C23">
            <w:pPr>
              <w:rPr>
                <w:rFonts w:asciiTheme="minorHAnsi" w:hAnsiTheme="minorHAnsi" w:cs="Arial"/>
                <w:sz w:val="20"/>
                <w:szCs w:val="20"/>
              </w:rPr>
            </w:pPr>
            <w:hyperlink r:id="rId27" w:history="1">
              <w:r w:rsidR="00E876B9" w:rsidRPr="00B81E3C">
                <w:rPr>
                  <w:rStyle w:val="Hyperlink"/>
                  <w:rFonts w:asciiTheme="minorHAnsi" w:hAnsiTheme="minorHAnsi"/>
                  <w:sz w:val="20"/>
                  <w:szCs w:val="20"/>
                </w:rPr>
                <w:t>http://video.pbs.org/video/2338524490/</w:t>
              </w:r>
            </w:hyperlink>
          </w:p>
        </w:tc>
      </w:tr>
    </w:tbl>
    <w:p w:rsidR="008F2689" w:rsidRDefault="008F2689" w:rsidP="005F15A9">
      <w:pPr>
        <w:spacing w:after="200" w:line="276" w:lineRule="auto"/>
        <w:rPr>
          <w:rFonts w:ascii="Calibri" w:hAnsi="Calibri"/>
          <w:szCs w:val="48"/>
        </w:rPr>
      </w:pPr>
    </w:p>
    <w:p w:rsidR="00F119C0" w:rsidRDefault="00F119C0" w:rsidP="005F15A9">
      <w:pPr>
        <w:spacing w:after="200" w:line="276" w:lineRule="auto"/>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E876B9" w:rsidRPr="002D08F7" w:rsidTr="002C5C23">
        <w:trPr>
          <w:trHeight w:val="359"/>
        </w:trPr>
        <w:tc>
          <w:tcPr>
            <w:tcW w:w="11079" w:type="dxa"/>
            <w:vAlign w:val="center"/>
          </w:tcPr>
          <w:p w:rsidR="00E876B9" w:rsidRPr="00333CFC" w:rsidRDefault="00E876B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Four: Elaborate the Concept</w:t>
            </w:r>
          </w:p>
        </w:tc>
      </w:tr>
      <w:tr w:rsidR="00E876B9" w:rsidRPr="002D08F7" w:rsidTr="002C5C23">
        <w:trPr>
          <w:trHeight w:val="1440"/>
        </w:trPr>
        <w:tc>
          <w:tcPr>
            <w:tcW w:w="11079" w:type="dxa"/>
          </w:tcPr>
          <w:p w:rsidR="00E876B9" w:rsidRDefault="00E876B9" w:rsidP="002C5C23">
            <w:pPr>
              <w:rPr>
                <w:rFonts w:asciiTheme="minorHAnsi" w:hAnsiTheme="minorHAnsi"/>
                <w:sz w:val="20"/>
                <w:szCs w:val="20"/>
              </w:rPr>
            </w:pPr>
            <w:r>
              <w:rPr>
                <w:rFonts w:asciiTheme="minorHAnsi" w:hAnsiTheme="minorHAnsi"/>
                <w:sz w:val="20"/>
                <w:szCs w:val="20"/>
              </w:rPr>
              <w:t>World-map photosynthesis map. Watch and discuss video (for a 6</w:t>
            </w:r>
            <w:r w:rsidRPr="00E33B63">
              <w:rPr>
                <w:rFonts w:asciiTheme="minorHAnsi" w:hAnsiTheme="minorHAnsi"/>
                <w:sz w:val="20"/>
                <w:szCs w:val="20"/>
                <w:vertAlign w:val="superscript"/>
              </w:rPr>
              <w:t>th</w:t>
            </w:r>
            <w:r>
              <w:rPr>
                <w:rFonts w:asciiTheme="minorHAnsi" w:hAnsiTheme="minorHAnsi"/>
                <w:sz w:val="20"/>
                <w:szCs w:val="20"/>
              </w:rPr>
              <w:t xml:space="preserve"> grade level, watch first minute.)</w:t>
            </w:r>
          </w:p>
          <w:p w:rsidR="00E876B9" w:rsidRDefault="00E876B9" w:rsidP="002C5C23">
            <w:pPr>
              <w:rPr>
                <w:rFonts w:asciiTheme="minorHAnsi" w:hAnsiTheme="minorHAnsi"/>
                <w:sz w:val="20"/>
                <w:szCs w:val="20"/>
              </w:rPr>
            </w:pPr>
            <w:r>
              <w:rPr>
                <w:rFonts w:asciiTheme="minorHAnsi" w:hAnsiTheme="minorHAnsi"/>
                <w:sz w:val="20"/>
                <w:szCs w:val="20"/>
              </w:rPr>
              <w:t>Watch video to understand the chemistry in photosynthesis (for a 6</w:t>
            </w:r>
            <w:r w:rsidRPr="005E04D2">
              <w:rPr>
                <w:rFonts w:asciiTheme="minorHAnsi" w:hAnsiTheme="minorHAnsi"/>
                <w:sz w:val="20"/>
                <w:szCs w:val="20"/>
                <w:vertAlign w:val="superscript"/>
              </w:rPr>
              <w:t>th</w:t>
            </w:r>
            <w:r>
              <w:rPr>
                <w:rFonts w:asciiTheme="minorHAnsi" w:hAnsiTheme="minorHAnsi"/>
                <w:sz w:val="20"/>
                <w:szCs w:val="20"/>
              </w:rPr>
              <w:t xml:space="preserve"> grade level, watch the first 3 ½ minutes are fine. Higher grades should watch more footage.)</w:t>
            </w:r>
          </w:p>
          <w:p w:rsidR="00E876B9" w:rsidRDefault="00DC629B" w:rsidP="002C5C23">
            <w:hyperlink r:id="rId28" w:history="1">
              <w:r w:rsidR="00E876B9" w:rsidRPr="005E04D2">
                <w:rPr>
                  <w:rStyle w:val="Hyperlink"/>
                  <w:rFonts w:asciiTheme="minorHAnsi" w:hAnsiTheme="minorHAnsi"/>
                  <w:sz w:val="20"/>
                  <w:szCs w:val="20"/>
                </w:rPr>
                <w:t>http://www.youtube.com/watch?v=g78utcLQrJ4</w:t>
              </w:r>
            </w:hyperlink>
          </w:p>
          <w:p w:rsidR="00344E34" w:rsidRPr="005E04D2" w:rsidRDefault="00344E34" w:rsidP="002C5C23">
            <w:pPr>
              <w:rPr>
                <w:rFonts w:asciiTheme="minorHAnsi" w:hAnsiTheme="minorHAnsi"/>
                <w:sz w:val="20"/>
                <w:szCs w:val="20"/>
              </w:rPr>
            </w:pPr>
          </w:p>
          <w:p w:rsidR="00E876B9" w:rsidRDefault="00E876B9" w:rsidP="002C5C23">
            <w:pPr>
              <w:rPr>
                <w:rFonts w:asciiTheme="minorHAnsi" w:hAnsiTheme="minorHAnsi"/>
                <w:b/>
                <w:sz w:val="20"/>
                <w:szCs w:val="20"/>
              </w:rPr>
            </w:pPr>
            <w:r w:rsidRPr="0006010B">
              <w:rPr>
                <w:rFonts w:asciiTheme="minorHAnsi" w:hAnsiTheme="minorHAnsi"/>
                <w:b/>
                <w:sz w:val="20"/>
                <w:szCs w:val="20"/>
              </w:rPr>
              <w:t>Class experiment: Photosynthesis production</w:t>
            </w:r>
          </w:p>
          <w:p w:rsidR="0006010B" w:rsidRDefault="0006010B" w:rsidP="002C5C23">
            <w:pPr>
              <w:rPr>
                <w:rFonts w:asciiTheme="minorHAnsi" w:hAnsiTheme="minorHAnsi"/>
                <w:sz w:val="20"/>
                <w:szCs w:val="20"/>
              </w:rPr>
            </w:pPr>
            <w:r>
              <w:rPr>
                <w:rFonts w:asciiTheme="minorHAnsi" w:hAnsiTheme="minorHAnsi"/>
                <w:sz w:val="20"/>
                <w:szCs w:val="20"/>
              </w:rPr>
              <w:t>Materials: 100 ml water, 1 g baking soda, baby spinach leaf punch holes, lamp with a strong bulb, recipient with water to capture heat.</w:t>
            </w:r>
          </w:p>
          <w:p w:rsidR="0006010B" w:rsidRPr="0006010B" w:rsidRDefault="0006010B" w:rsidP="002C5C23">
            <w:pPr>
              <w:rPr>
                <w:rFonts w:asciiTheme="minorHAnsi" w:hAnsiTheme="minorHAnsi"/>
                <w:sz w:val="20"/>
                <w:szCs w:val="20"/>
              </w:rPr>
            </w:pPr>
            <w:r>
              <w:rPr>
                <w:rFonts w:asciiTheme="minorHAnsi" w:hAnsiTheme="minorHAnsi"/>
                <w:sz w:val="20"/>
                <w:szCs w:val="20"/>
              </w:rPr>
              <w:t>Watch video to follow procedures.</w:t>
            </w:r>
          </w:p>
          <w:p w:rsidR="00E876B9" w:rsidRDefault="00DC629B" w:rsidP="002C5C23">
            <w:pPr>
              <w:rPr>
                <w:rFonts w:asciiTheme="minorHAnsi" w:hAnsiTheme="minorHAnsi"/>
                <w:sz w:val="20"/>
                <w:szCs w:val="20"/>
              </w:rPr>
            </w:pPr>
            <w:hyperlink r:id="rId29" w:history="1">
              <w:r w:rsidR="00E876B9" w:rsidRPr="005E04D2">
                <w:rPr>
                  <w:rStyle w:val="Hyperlink"/>
                  <w:rFonts w:asciiTheme="minorHAnsi" w:hAnsiTheme="minorHAnsi"/>
                  <w:sz w:val="20"/>
                  <w:szCs w:val="20"/>
                </w:rPr>
                <w:t>http://www.youtube.com/watch?v=ZnY9_wMZZWI</w:t>
              </w:r>
            </w:hyperlink>
          </w:p>
          <w:p w:rsidR="00E876B9" w:rsidRPr="005E04D2" w:rsidRDefault="00E876B9" w:rsidP="002C5C23">
            <w:pPr>
              <w:rPr>
                <w:rFonts w:asciiTheme="minorHAnsi" w:hAnsiTheme="minorHAnsi" w:cs="Arial"/>
                <w:sz w:val="20"/>
                <w:szCs w:val="20"/>
              </w:rPr>
            </w:pPr>
            <w:r>
              <w:rPr>
                <w:rFonts w:asciiTheme="minorHAnsi" w:hAnsiTheme="minorHAnsi"/>
                <w:sz w:val="20"/>
                <w:szCs w:val="20"/>
              </w:rPr>
              <w:t>Groups of Four. Students will perform experiment, as instructed in the video. Students should write a class lab report.</w:t>
            </w:r>
          </w:p>
          <w:p w:rsidR="00E876B9" w:rsidRDefault="00E876B9" w:rsidP="002C5C23">
            <w:pPr>
              <w:rPr>
                <w:rFonts w:asciiTheme="minorHAnsi" w:hAnsiTheme="minorHAnsi" w:cs="Arial"/>
                <w:sz w:val="20"/>
                <w:szCs w:val="20"/>
              </w:rPr>
            </w:pPr>
          </w:p>
          <w:p w:rsidR="00E876B9" w:rsidRDefault="00E876B9" w:rsidP="002C5C23">
            <w:pPr>
              <w:rPr>
                <w:rFonts w:asciiTheme="minorHAnsi" w:hAnsiTheme="minorHAnsi" w:cs="Arial"/>
                <w:sz w:val="20"/>
                <w:szCs w:val="20"/>
              </w:rPr>
            </w:pPr>
            <w:r>
              <w:rPr>
                <w:rFonts w:asciiTheme="minorHAnsi" w:hAnsiTheme="minorHAnsi" w:cs="Arial"/>
                <w:sz w:val="20"/>
                <w:szCs w:val="20"/>
              </w:rPr>
              <w:t xml:space="preserve">Math Connection. Measuring Leaf Area and Photosynthesis Production: Using centimeter and </w:t>
            </w:r>
            <w:proofErr w:type="spellStart"/>
            <w:r>
              <w:rPr>
                <w:rFonts w:asciiTheme="minorHAnsi" w:hAnsiTheme="minorHAnsi" w:cs="Arial"/>
                <w:sz w:val="20"/>
                <w:szCs w:val="20"/>
              </w:rPr>
              <w:t>milimetric</w:t>
            </w:r>
            <w:proofErr w:type="spellEnd"/>
            <w:r>
              <w:rPr>
                <w:rFonts w:asciiTheme="minorHAnsi" w:hAnsiTheme="minorHAnsi" w:cs="Arial"/>
                <w:sz w:val="20"/>
                <w:szCs w:val="20"/>
              </w:rPr>
              <w:t xml:space="preserve"> paper, students will calculate the approximate leaf area of different types of leaves. They will understand that a plant’s photosynthetic capacity is directly proportional to their leaf area. Students will need to make conjectures about different leaf sizes and shapes, and whether they are deciduous or evergreens, and its possible implication for different types of forest biomes.</w:t>
            </w:r>
          </w:p>
          <w:p w:rsidR="00E876B9" w:rsidRDefault="00E876B9" w:rsidP="002C5C23">
            <w:pPr>
              <w:rPr>
                <w:rFonts w:asciiTheme="minorHAnsi" w:hAnsiTheme="minorHAnsi" w:cs="Arial"/>
                <w:sz w:val="20"/>
                <w:szCs w:val="20"/>
              </w:rPr>
            </w:pPr>
            <w:r>
              <w:rPr>
                <w:rFonts w:asciiTheme="minorHAnsi" w:hAnsiTheme="minorHAnsi" w:cs="Arial"/>
                <w:sz w:val="20"/>
                <w:szCs w:val="20"/>
              </w:rPr>
              <w:t xml:space="preserve">Show video of leaf measurement in BCI laboratory or commercial video for instrument </w:t>
            </w:r>
          </w:p>
          <w:p w:rsidR="00E876B9" w:rsidRDefault="00E876B9" w:rsidP="002C5C23">
            <w:pPr>
              <w:rPr>
                <w:rFonts w:asciiTheme="minorHAnsi" w:hAnsiTheme="minorHAnsi" w:cs="Arial"/>
                <w:sz w:val="20"/>
                <w:szCs w:val="20"/>
              </w:rPr>
            </w:pPr>
            <w:r>
              <w:rPr>
                <w:rFonts w:asciiTheme="minorHAnsi" w:hAnsiTheme="minorHAnsi" w:cs="Arial"/>
                <w:sz w:val="20"/>
                <w:szCs w:val="20"/>
              </w:rPr>
              <w:t>Show samples of damaged leaves and discuss the implication for photosynthesis production and plant survival. This discussion should initiate a conversation on how biodiversity assists survival of plants of the same species in the presence of herbivores, fungi and pests.</w:t>
            </w:r>
          </w:p>
          <w:p w:rsidR="00E547E8" w:rsidRDefault="00E547E8" w:rsidP="002C5C23">
            <w:pPr>
              <w:rPr>
                <w:rFonts w:asciiTheme="minorHAnsi" w:hAnsiTheme="minorHAnsi" w:cs="Arial"/>
                <w:sz w:val="20"/>
                <w:szCs w:val="32"/>
              </w:rPr>
            </w:pPr>
          </w:p>
          <w:p w:rsidR="00E876B9" w:rsidRDefault="00E876B9" w:rsidP="002C5C23">
            <w:pPr>
              <w:rPr>
                <w:rFonts w:asciiTheme="minorHAnsi" w:hAnsiTheme="minorHAnsi" w:cs="Arial"/>
                <w:sz w:val="20"/>
                <w:szCs w:val="32"/>
              </w:rPr>
            </w:pPr>
            <w:r>
              <w:rPr>
                <w:rFonts w:asciiTheme="minorHAnsi" w:hAnsiTheme="minorHAnsi" w:cs="Arial"/>
                <w:sz w:val="20"/>
                <w:szCs w:val="32"/>
              </w:rPr>
              <w:t>Place Mat Activity: Groups of Four. Use the following categories: leaf morphology and functions, chlorophyll, photosynthesis, color of leaves</w:t>
            </w:r>
          </w:p>
          <w:p w:rsidR="00E876B9" w:rsidRDefault="00E876B9" w:rsidP="002C5C23">
            <w:pPr>
              <w:rPr>
                <w:rFonts w:asciiTheme="minorHAnsi" w:hAnsiTheme="minorHAnsi" w:cs="Arial"/>
                <w:sz w:val="20"/>
                <w:szCs w:val="32"/>
              </w:rPr>
            </w:pPr>
          </w:p>
          <w:p w:rsidR="00E876B9" w:rsidRPr="0053444E" w:rsidRDefault="00E876B9" w:rsidP="002C5C23">
            <w:pPr>
              <w:rPr>
                <w:rFonts w:asciiTheme="minorHAnsi" w:hAnsiTheme="minorHAnsi"/>
                <w:sz w:val="20"/>
                <w:szCs w:val="20"/>
              </w:rPr>
            </w:pPr>
            <w:r w:rsidRPr="00B20B40">
              <w:rPr>
                <w:rFonts w:asciiTheme="minorHAnsi" w:hAnsiTheme="minorHAnsi"/>
                <w:sz w:val="20"/>
                <w:szCs w:val="20"/>
              </w:rPr>
              <w:t>A closing activity will be a whole-class fifteen-minute blog. Students will write four blogs and will need to respond to four of their peers’. The conversation must be academic, and repetitions should be avoided. Repeated observations do not count as a valid blog.</w:t>
            </w:r>
          </w:p>
        </w:tc>
      </w:tr>
    </w:tbl>
    <w:p w:rsidR="00E876B9" w:rsidRDefault="00E876B9" w:rsidP="00E876B9">
      <w:pPr>
        <w:jc w:val="center"/>
        <w:rPr>
          <w:rFonts w:ascii="Calibri" w:hAnsi="Calibri"/>
          <w:szCs w:val="48"/>
        </w:rPr>
      </w:pPr>
    </w:p>
    <w:p w:rsidR="004F2A75" w:rsidRDefault="004F2A75" w:rsidP="00E876B9">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E876B9" w:rsidRPr="002D08F7" w:rsidTr="002C5C23">
        <w:trPr>
          <w:trHeight w:val="359"/>
        </w:trPr>
        <w:tc>
          <w:tcPr>
            <w:tcW w:w="11079" w:type="dxa"/>
            <w:vAlign w:val="center"/>
          </w:tcPr>
          <w:p w:rsidR="00E876B9" w:rsidRPr="00333CFC" w:rsidRDefault="00E876B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Five: Evaluate students’ Understanding of Concept</w:t>
            </w:r>
          </w:p>
        </w:tc>
      </w:tr>
      <w:tr w:rsidR="00E876B9" w:rsidRPr="002D08F7" w:rsidTr="002C5C23">
        <w:trPr>
          <w:trHeight w:val="1440"/>
        </w:trPr>
        <w:tc>
          <w:tcPr>
            <w:tcW w:w="11079" w:type="dxa"/>
          </w:tcPr>
          <w:p w:rsidR="00E876B9" w:rsidRPr="00F2083D" w:rsidRDefault="00E876B9" w:rsidP="002C5C23">
            <w:pPr>
              <w:keepLines/>
              <w:contextualSpacing/>
              <w:rPr>
                <w:rFonts w:asciiTheme="minorHAnsi" w:hAnsiTheme="minorHAnsi"/>
                <w:b/>
              </w:rPr>
            </w:pPr>
            <w:r w:rsidRPr="00F2083D">
              <w:rPr>
                <w:rFonts w:asciiTheme="minorHAnsi" w:hAnsiTheme="minorHAnsi"/>
                <w:b/>
                <w:sz w:val="22"/>
                <w:szCs w:val="22"/>
              </w:rPr>
              <w:t>Evaluation criteria</w:t>
            </w:r>
            <w:r>
              <w:rPr>
                <w:rFonts w:asciiTheme="minorHAnsi" w:hAnsiTheme="minorHAnsi"/>
                <w:b/>
                <w:sz w:val="22"/>
                <w:szCs w:val="22"/>
              </w:rPr>
              <w:t xml:space="preserve"> (Forest Binder)</w:t>
            </w:r>
          </w:p>
          <w:p w:rsidR="00E876B9" w:rsidRPr="00F2083D" w:rsidRDefault="00E876B9" w:rsidP="002C5C23">
            <w:pPr>
              <w:keepLines/>
              <w:contextualSpacing/>
              <w:rPr>
                <w:rFonts w:asciiTheme="minorHAnsi" w:hAnsiTheme="minorHAnsi"/>
                <w:sz w:val="20"/>
                <w:szCs w:val="20"/>
              </w:rPr>
            </w:pPr>
            <w:r w:rsidRPr="00F2083D">
              <w:rPr>
                <w:rFonts w:asciiTheme="minorHAnsi" w:hAnsiTheme="minorHAnsi"/>
                <w:sz w:val="20"/>
                <w:szCs w:val="20"/>
              </w:rPr>
              <w:t>Participation in field trips and class experiment</w:t>
            </w:r>
          </w:p>
          <w:p w:rsidR="00E876B9" w:rsidRPr="00F2083D" w:rsidRDefault="00E876B9" w:rsidP="002C5C23">
            <w:pPr>
              <w:keepLines/>
              <w:contextualSpacing/>
              <w:rPr>
                <w:rFonts w:asciiTheme="minorHAnsi" w:hAnsiTheme="minorHAnsi"/>
                <w:sz w:val="20"/>
                <w:szCs w:val="20"/>
              </w:rPr>
            </w:pPr>
            <w:r w:rsidRPr="00F2083D">
              <w:rPr>
                <w:rFonts w:asciiTheme="minorHAnsi" w:hAnsiTheme="minorHAnsi"/>
                <w:sz w:val="20"/>
                <w:szCs w:val="20"/>
              </w:rPr>
              <w:t>Field guide observation sheets and class experiment reports</w:t>
            </w:r>
          </w:p>
          <w:p w:rsidR="00E876B9" w:rsidRPr="00F2083D" w:rsidRDefault="00E876B9" w:rsidP="002C5C23">
            <w:pPr>
              <w:keepLines/>
              <w:contextualSpacing/>
              <w:rPr>
                <w:rFonts w:asciiTheme="minorHAnsi" w:hAnsiTheme="minorHAnsi"/>
                <w:sz w:val="20"/>
                <w:szCs w:val="20"/>
              </w:rPr>
            </w:pPr>
            <w:r w:rsidRPr="00F2083D">
              <w:rPr>
                <w:rFonts w:asciiTheme="minorHAnsi" w:hAnsiTheme="minorHAnsi"/>
                <w:sz w:val="20"/>
                <w:szCs w:val="20"/>
              </w:rPr>
              <w:t>Oral presentations (power points and photographs)</w:t>
            </w:r>
          </w:p>
          <w:p w:rsidR="00E876B9" w:rsidRPr="00F2083D" w:rsidRDefault="00E876B9" w:rsidP="002C5C23">
            <w:pPr>
              <w:keepLines/>
              <w:contextualSpacing/>
              <w:rPr>
                <w:rFonts w:asciiTheme="minorHAnsi" w:hAnsiTheme="minorHAnsi"/>
                <w:sz w:val="20"/>
                <w:szCs w:val="20"/>
              </w:rPr>
            </w:pPr>
            <w:r w:rsidRPr="00F2083D">
              <w:rPr>
                <w:rFonts w:asciiTheme="minorHAnsi" w:hAnsiTheme="minorHAnsi"/>
                <w:sz w:val="20"/>
                <w:szCs w:val="20"/>
              </w:rPr>
              <w:t>Academic discussions with team members and whole group</w:t>
            </w:r>
          </w:p>
          <w:p w:rsidR="00E876B9" w:rsidRPr="00F2083D" w:rsidRDefault="00E876B9" w:rsidP="002C5C23">
            <w:pPr>
              <w:keepLines/>
              <w:rPr>
                <w:rFonts w:asciiTheme="minorHAnsi" w:hAnsiTheme="minorHAnsi"/>
                <w:sz w:val="20"/>
                <w:szCs w:val="20"/>
              </w:rPr>
            </w:pPr>
            <w:r w:rsidRPr="00F2083D">
              <w:rPr>
                <w:rFonts w:asciiTheme="minorHAnsi" w:hAnsiTheme="minorHAnsi"/>
                <w:sz w:val="20"/>
                <w:szCs w:val="20"/>
              </w:rPr>
              <w:t>Blogs</w:t>
            </w:r>
            <w:r>
              <w:rPr>
                <w:rFonts w:asciiTheme="minorHAnsi" w:hAnsiTheme="minorHAnsi"/>
                <w:sz w:val="20"/>
                <w:szCs w:val="20"/>
              </w:rPr>
              <w:t xml:space="preserve"> (Student Learning Community: SLC)</w:t>
            </w:r>
          </w:p>
          <w:p w:rsidR="00E876B9" w:rsidRPr="00F2083D" w:rsidRDefault="00E876B9" w:rsidP="002C5C23">
            <w:pPr>
              <w:keepLines/>
              <w:contextualSpacing/>
              <w:rPr>
                <w:rFonts w:asciiTheme="minorHAnsi" w:hAnsiTheme="minorHAnsi"/>
                <w:sz w:val="20"/>
                <w:szCs w:val="20"/>
              </w:rPr>
            </w:pPr>
            <w:r w:rsidRPr="00F2083D">
              <w:rPr>
                <w:rFonts w:asciiTheme="minorHAnsi" w:hAnsiTheme="minorHAnsi"/>
                <w:sz w:val="20"/>
                <w:szCs w:val="20"/>
              </w:rPr>
              <w:t>Two-column charts, video guides and class notes (illustrated when required)</w:t>
            </w:r>
          </w:p>
          <w:p w:rsidR="00E876B9" w:rsidRPr="00F2083D" w:rsidRDefault="00E876B9" w:rsidP="002C5C23">
            <w:pPr>
              <w:keepLines/>
              <w:contextualSpacing/>
              <w:rPr>
                <w:rFonts w:asciiTheme="minorHAnsi" w:hAnsiTheme="minorHAnsi"/>
                <w:sz w:val="20"/>
                <w:szCs w:val="20"/>
              </w:rPr>
            </w:pPr>
          </w:p>
          <w:p w:rsidR="00E876B9" w:rsidRDefault="00E876B9" w:rsidP="002C5C23">
            <w:pPr>
              <w:rPr>
                <w:rFonts w:asciiTheme="minorHAnsi" w:hAnsiTheme="minorHAnsi"/>
                <w:sz w:val="20"/>
                <w:szCs w:val="20"/>
              </w:rPr>
            </w:pPr>
            <w:r w:rsidRPr="00F2083D">
              <w:rPr>
                <w:rFonts w:asciiTheme="minorHAnsi" w:hAnsiTheme="minorHAnsi"/>
                <w:sz w:val="20"/>
                <w:szCs w:val="20"/>
              </w:rPr>
              <w:t>All student work and participation will be evaluated following rubrics.</w:t>
            </w:r>
          </w:p>
          <w:p w:rsidR="00531800" w:rsidRPr="006A055F" w:rsidRDefault="00531800" w:rsidP="002C5C23">
            <w:pPr>
              <w:rPr>
                <w:rFonts w:asciiTheme="minorHAnsi" w:hAnsiTheme="minorHAnsi" w:cs="Arial"/>
                <w:sz w:val="20"/>
                <w:szCs w:val="32"/>
              </w:rPr>
            </w:pPr>
            <w:r>
              <w:rPr>
                <w:rFonts w:asciiTheme="minorHAnsi" w:hAnsiTheme="minorHAnsi"/>
                <w:sz w:val="20"/>
                <w:szCs w:val="20"/>
              </w:rPr>
              <w:t xml:space="preserve">Students will hold </w:t>
            </w:r>
            <w:r>
              <w:rPr>
                <w:rFonts w:ascii="Calibri" w:hAnsi="Calibri" w:cs="Arial"/>
                <w:sz w:val="20"/>
                <w:szCs w:val="32"/>
              </w:rPr>
              <w:t>brief individual conferences to ensure quality work, and improvement for next phase of the program.</w:t>
            </w:r>
          </w:p>
        </w:tc>
      </w:tr>
    </w:tbl>
    <w:p w:rsidR="00E876B9" w:rsidRDefault="00E876B9">
      <w:pPr>
        <w:spacing w:after="200" w:line="276" w:lineRule="auto"/>
      </w:pPr>
      <w:r>
        <w:br w:type="page"/>
      </w:r>
    </w:p>
    <w:p w:rsidR="00E876B9" w:rsidRDefault="00E876B9" w:rsidP="00E876B9"/>
    <w:p w:rsidR="00E876B9" w:rsidRDefault="00E876B9" w:rsidP="00E876B9"/>
    <w:p w:rsidR="00E876B9" w:rsidRDefault="00E876B9" w:rsidP="00E876B9"/>
    <w:p w:rsidR="00E876B9" w:rsidRDefault="00E876B9" w:rsidP="00E876B9"/>
    <w:p w:rsidR="00E876B9" w:rsidRDefault="00E876B9" w:rsidP="00E876B9">
      <w:r w:rsidRPr="0066165E">
        <w:rPr>
          <w:noProof/>
          <w:lang w:eastAsia="zh-CN"/>
        </w:rPr>
        <w:drawing>
          <wp:anchor distT="0" distB="0" distL="114300" distR="114300" simplePos="0" relativeHeight="251665408" behindDoc="0" locked="0" layoutInCell="1" allowOverlap="1">
            <wp:simplePos x="0" y="0"/>
            <wp:positionH relativeFrom="column">
              <wp:posOffset>2266950</wp:posOffset>
            </wp:positionH>
            <wp:positionV relativeFrom="paragraph">
              <wp:posOffset>-504825</wp:posOffset>
            </wp:positionV>
            <wp:extent cx="1729105" cy="2286000"/>
            <wp:effectExtent l="19050" t="19050" r="23495" b="19050"/>
            <wp:wrapSquare wrapText="bothSides"/>
            <wp:docPr id="3" name="Picture 11" descr="http://www.science-art.com/gallery/57/57_9620034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ence-art.com/gallery/57/57_96200345816.jpg"/>
                    <pic:cNvPicPr>
                      <a:picLocks noChangeAspect="1" noChangeArrowheads="1"/>
                    </pic:cNvPicPr>
                  </pic:nvPicPr>
                  <pic:blipFill>
                    <a:blip r:embed="rId6" cstate="print"/>
                    <a:stretch>
                      <a:fillRect/>
                    </a:stretch>
                  </pic:blipFill>
                  <pic:spPr bwMode="auto">
                    <a:xfrm>
                      <a:off x="0" y="0"/>
                      <a:ext cx="1729105" cy="2286000"/>
                    </a:xfrm>
                    <a:prstGeom prst="rect">
                      <a:avLst/>
                    </a:prstGeom>
                    <a:noFill/>
                    <a:ln w="25400">
                      <a:solidFill>
                        <a:schemeClr val="tx1"/>
                      </a:solidFill>
                      <a:miter lim="800000"/>
                      <a:headEnd/>
                      <a:tailEnd/>
                    </a:ln>
                  </pic:spPr>
                </pic:pic>
              </a:graphicData>
            </a:graphic>
          </wp:anchor>
        </w:drawing>
      </w:r>
    </w:p>
    <w:p w:rsidR="00E876B9" w:rsidRDefault="00E876B9" w:rsidP="00E876B9"/>
    <w:p w:rsidR="00E876B9" w:rsidRDefault="00E876B9" w:rsidP="00E876B9"/>
    <w:p w:rsidR="00E876B9" w:rsidRDefault="00E876B9" w:rsidP="00E876B9"/>
    <w:p w:rsidR="00E876B9" w:rsidRDefault="00E876B9" w:rsidP="00E876B9">
      <w:pPr>
        <w:jc w:val="center"/>
        <w:rPr>
          <w:rFonts w:ascii="Calibri" w:hAnsi="Calibri"/>
          <w:szCs w:val="48"/>
        </w:rPr>
      </w:pPr>
    </w:p>
    <w:p w:rsidR="00E876B9" w:rsidRDefault="00E876B9" w:rsidP="00E876B9">
      <w:pPr>
        <w:jc w:val="center"/>
        <w:rPr>
          <w:rFonts w:ascii="Calibri" w:hAnsi="Calibri"/>
          <w:szCs w:val="48"/>
        </w:rPr>
      </w:pPr>
    </w:p>
    <w:p w:rsidR="008274AD" w:rsidRDefault="008274AD" w:rsidP="00E876B9">
      <w:pPr>
        <w:jc w:val="center"/>
        <w:rPr>
          <w:rFonts w:ascii="Calibri" w:hAnsi="Calibri"/>
          <w:szCs w:val="48"/>
        </w:rPr>
      </w:pPr>
    </w:p>
    <w:p w:rsidR="00E876B9" w:rsidRDefault="00E876B9" w:rsidP="00E876B9">
      <w:pPr>
        <w:jc w:val="center"/>
        <w:rPr>
          <w:rFonts w:ascii="Calibri" w:hAnsi="Calibri"/>
          <w:szCs w:val="48"/>
        </w:rPr>
      </w:pPr>
    </w:p>
    <w:p w:rsidR="00E876B9" w:rsidRDefault="00E876B9" w:rsidP="00E876B9">
      <w:pPr>
        <w:jc w:val="center"/>
        <w:rPr>
          <w:rFonts w:ascii="Calibri" w:hAnsi="Calibri"/>
          <w:b/>
          <w:sz w:val="28"/>
          <w:szCs w:val="28"/>
        </w:rPr>
      </w:pPr>
    </w:p>
    <w:p w:rsidR="00E876B9" w:rsidRDefault="00E876B9" w:rsidP="00E876B9">
      <w:pPr>
        <w:jc w:val="center"/>
        <w:rPr>
          <w:rFonts w:ascii="Calibri" w:hAnsi="Calibri"/>
          <w:b/>
          <w:sz w:val="28"/>
          <w:szCs w:val="28"/>
        </w:rPr>
      </w:pPr>
    </w:p>
    <w:p w:rsidR="00E876B9" w:rsidRDefault="00E876B9" w:rsidP="00E876B9">
      <w:pPr>
        <w:jc w:val="center"/>
        <w:rPr>
          <w:rFonts w:ascii="Calibri" w:hAnsi="Calibri"/>
          <w:b/>
          <w:sz w:val="28"/>
          <w:szCs w:val="28"/>
        </w:rPr>
      </w:pPr>
    </w:p>
    <w:p w:rsidR="00E876B9" w:rsidRDefault="00E876B9" w:rsidP="00E876B9">
      <w:pPr>
        <w:jc w:val="center"/>
        <w:rPr>
          <w:rFonts w:ascii="Calibri" w:hAnsi="Calibri"/>
          <w:b/>
          <w:sz w:val="28"/>
          <w:szCs w:val="28"/>
        </w:rPr>
      </w:pPr>
    </w:p>
    <w:p w:rsidR="00E876B9" w:rsidRPr="00D62618" w:rsidRDefault="00E876B9" w:rsidP="00E876B9">
      <w:pPr>
        <w:jc w:val="center"/>
        <w:rPr>
          <w:rFonts w:ascii="Calibri" w:hAnsi="Calibri"/>
          <w:b/>
          <w:sz w:val="28"/>
          <w:szCs w:val="28"/>
        </w:rPr>
      </w:pPr>
      <w:r w:rsidRPr="00D62618">
        <w:rPr>
          <w:rFonts w:ascii="Calibri" w:hAnsi="Calibri"/>
          <w:b/>
          <w:sz w:val="28"/>
          <w:szCs w:val="28"/>
        </w:rPr>
        <w:t xml:space="preserve">BARRO COLORADO ISLAND:  VIRTUAL TOUR </w:t>
      </w:r>
      <w:r>
        <w:rPr>
          <w:rFonts w:ascii="Calibri" w:hAnsi="Calibri"/>
          <w:b/>
          <w:sz w:val="28"/>
          <w:szCs w:val="28"/>
        </w:rPr>
        <w:t xml:space="preserve">TO THE </w:t>
      </w:r>
      <w:r w:rsidRPr="00D62618">
        <w:rPr>
          <w:rFonts w:ascii="Calibri" w:hAnsi="Calibri"/>
          <w:b/>
          <w:sz w:val="28"/>
          <w:szCs w:val="28"/>
        </w:rPr>
        <w:t>TROPICAL RAINFOREST</w:t>
      </w:r>
    </w:p>
    <w:p w:rsidR="00E876B9" w:rsidRPr="00444247" w:rsidRDefault="003277CE" w:rsidP="00E876B9">
      <w:pPr>
        <w:jc w:val="center"/>
        <w:rPr>
          <w:rFonts w:ascii="Calibri" w:hAnsi="Calibri"/>
          <w:b/>
          <w:sz w:val="28"/>
          <w:szCs w:val="28"/>
        </w:rPr>
      </w:pPr>
      <w:r>
        <w:rPr>
          <w:rFonts w:ascii="Calibri" w:hAnsi="Calibri"/>
          <w:b/>
          <w:sz w:val="28"/>
          <w:szCs w:val="28"/>
        </w:rPr>
        <w:t>Dry Season/</w:t>
      </w:r>
      <w:r w:rsidR="00E876B9">
        <w:rPr>
          <w:rFonts w:ascii="Calibri" w:hAnsi="Calibri"/>
          <w:b/>
          <w:sz w:val="28"/>
          <w:szCs w:val="28"/>
        </w:rPr>
        <w:t>January: Animal Adaptations and Cycles of Matter</w:t>
      </w:r>
    </w:p>
    <w:p w:rsidR="00E876B9" w:rsidRDefault="00E876B9" w:rsidP="00E876B9">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5580"/>
      </w:tblGrid>
      <w:tr w:rsidR="00E876B9" w:rsidRPr="00333CFC" w:rsidTr="002C5C23">
        <w:trPr>
          <w:trHeight w:val="287"/>
        </w:trPr>
        <w:tc>
          <w:tcPr>
            <w:tcW w:w="11079" w:type="dxa"/>
            <w:gridSpan w:val="2"/>
            <w:vAlign w:val="center"/>
          </w:tcPr>
          <w:p w:rsidR="00E876B9" w:rsidRPr="00333CFC" w:rsidRDefault="00E876B9" w:rsidP="002C5C23">
            <w:pPr>
              <w:widowControl w:val="0"/>
              <w:tabs>
                <w:tab w:val="left" w:pos="220"/>
                <w:tab w:val="left" w:pos="720"/>
              </w:tabs>
              <w:autoSpaceDE w:val="0"/>
              <w:autoSpaceDN w:val="0"/>
              <w:adjustRightInd w:val="0"/>
              <w:rPr>
                <w:rFonts w:ascii="Calibri" w:hAnsi="Calibri" w:cs="Arial"/>
                <w:b/>
                <w:szCs w:val="32"/>
              </w:rPr>
            </w:pPr>
            <w:r w:rsidRPr="00333CFC">
              <w:rPr>
                <w:rFonts w:ascii="Calibri" w:hAnsi="Calibri" w:cs="Arial"/>
                <w:b/>
                <w:sz w:val="22"/>
                <w:szCs w:val="32"/>
              </w:rPr>
              <w:t xml:space="preserve">Your Name:  </w:t>
            </w:r>
            <w:r>
              <w:rPr>
                <w:rFonts w:ascii="Calibri" w:hAnsi="Calibri" w:cs="Arial"/>
                <w:b/>
                <w:sz w:val="22"/>
                <w:szCs w:val="32"/>
              </w:rPr>
              <w:t xml:space="preserve">Veronica </w:t>
            </w:r>
            <w:proofErr w:type="spellStart"/>
            <w:r>
              <w:rPr>
                <w:rFonts w:ascii="Calibri" w:hAnsi="Calibri" w:cs="Arial"/>
                <w:b/>
                <w:sz w:val="22"/>
                <w:szCs w:val="32"/>
              </w:rPr>
              <w:t>Ocampo</w:t>
            </w:r>
            <w:proofErr w:type="spellEnd"/>
          </w:p>
        </w:tc>
      </w:tr>
      <w:tr w:rsidR="00E876B9" w:rsidRPr="00D84DFD" w:rsidTr="002C5C23">
        <w:trPr>
          <w:trHeight w:val="269"/>
        </w:trPr>
        <w:tc>
          <w:tcPr>
            <w:tcW w:w="5499" w:type="dxa"/>
            <w:vAlign w:val="center"/>
          </w:tcPr>
          <w:p w:rsidR="00E876B9" w:rsidRDefault="00E876B9" w:rsidP="002C5C23">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Grade Level: </w:t>
            </w:r>
            <w:r>
              <w:rPr>
                <w:rFonts w:ascii="Calibri" w:hAnsi="Calibri" w:cs="Arial"/>
                <w:sz w:val="22"/>
                <w:szCs w:val="32"/>
              </w:rPr>
              <w:t>6</w:t>
            </w:r>
            <w:r w:rsidRPr="00C92864">
              <w:rPr>
                <w:rFonts w:ascii="Calibri" w:hAnsi="Calibri" w:cs="Arial"/>
                <w:sz w:val="22"/>
                <w:szCs w:val="32"/>
                <w:vertAlign w:val="superscript"/>
              </w:rPr>
              <w:t>th</w:t>
            </w:r>
            <w:r>
              <w:rPr>
                <w:rFonts w:ascii="Calibri" w:hAnsi="Calibri" w:cs="Arial"/>
                <w:sz w:val="22"/>
                <w:szCs w:val="32"/>
              </w:rPr>
              <w:t xml:space="preserve"> grade</w:t>
            </w:r>
          </w:p>
          <w:p w:rsidR="00E876B9" w:rsidRPr="00D84DFD" w:rsidRDefault="00E876B9" w:rsidP="002C5C23">
            <w:pPr>
              <w:widowControl w:val="0"/>
              <w:tabs>
                <w:tab w:val="left" w:pos="220"/>
                <w:tab w:val="left" w:pos="720"/>
              </w:tabs>
              <w:autoSpaceDE w:val="0"/>
              <w:autoSpaceDN w:val="0"/>
              <w:adjustRightInd w:val="0"/>
              <w:rPr>
                <w:rFonts w:ascii="Calibri" w:hAnsi="Calibri" w:cs="Arial"/>
                <w:szCs w:val="32"/>
              </w:rPr>
            </w:pPr>
          </w:p>
        </w:tc>
        <w:tc>
          <w:tcPr>
            <w:tcW w:w="5580" w:type="dxa"/>
            <w:vAlign w:val="center"/>
          </w:tcPr>
          <w:p w:rsidR="00E876B9" w:rsidRPr="00D84DFD" w:rsidRDefault="00E876B9" w:rsidP="002C5C23">
            <w:pPr>
              <w:rPr>
                <w:rFonts w:ascii="Calibri" w:hAnsi="Calibri" w:cs="Arial"/>
                <w:szCs w:val="32"/>
              </w:rPr>
            </w:pPr>
            <w:r w:rsidRPr="00D84DFD">
              <w:rPr>
                <w:rFonts w:ascii="Calibri" w:hAnsi="Calibri" w:cs="Arial"/>
                <w:sz w:val="22"/>
                <w:szCs w:val="32"/>
              </w:rPr>
              <w:t xml:space="preserve">Subject Area:  </w:t>
            </w:r>
            <w:r>
              <w:rPr>
                <w:rFonts w:ascii="Calibri" w:hAnsi="Calibri" w:cs="Arial"/>
                <w:sz w:val="22"/>
                <w:szCs w:val="32"/>
              </w:rPr>
              <w:t>Science</w:t>
            </w:r>
          </w:p>
        </w:tc>
      </w:tr>
      <w:tr w:rsidR="00E876B9" w:rsidRPr="00D84DFD" w:rsidTr="002C5C23">
        <w:trPr>
          <w:trHeight w:val="269"/>
        </w:trPr>
        <w:tc>
          <w:tcPr>
            <w:tcW w:w="5499" w:type="dxa"/>
            <w:vAlign w:val="center"/>
          </w:tcPr>
          <w:p w:rsidR="00E876B9" w:rsidRPr="00D84DFD" w:rsidRDefault="00E876B9" w:rsidP="002C5C23">
            <w:pPr>
              <w:widowControl w:val="0"/>
              <w:tabs>
                <w:tab w:val="left" w:pos="220"/>
                <w:tab w:val="left" w:pos="720"/>
              </w:tabs>
              <w:autoSpaceDE w:val="0"/>
              <w:autoSpaceDN w:val="0"/>
              <w:adjustRightInd w:val="0"/>
              <w:rPr>
                <w:rFonts w:ascii="Calibri" w:hAnsi="Calibri" w:cs="Arial"/>
                <w:szCs w:val="32"/>
              </w:rPr>
            </w:pPr>
            <w:r>
              <w:rPr>
                <w:rFonts w:ascii="Calibri" w:hAnsi="Calibri" w:cs="Arial"/>
                <w:sz w:val="22"/>
                <w:szCs w:val="32"/>
              </w:rPr>
              <w:t>Lesson Title:  Producers, Consumers and Decomposers</w:t>
            </w:r>
          </w:p>
        </w:tc>
        <w:tc>
          <w:tcPr>
            <w:tcW w:w="5580" w:type="dxa"/>
            <w:vAlign w:val="center"/>
          </w:tcPr>
          <w:p w:rsidR="00E876B9" w:rsidRPr="00D84DFD" w:rsidRDefault="00E876B9" w:rsidP="002C5C23">
            <w:pPr>
              <w:rPr>
                <w:rFonts w:ascii="Calibri" w:hAnsi="Calibri" w:cs="Arial"/>
                <w:szCs w:val="32"/>
              </w:rPr>
            </w:pPr>
            <w:r w:rsidRPr="00D84DFD">
              <w:rPr>
                <w:rFonts w:ascii="Calibri" w:hAnsi="Calibri" w:cs="Arial"/>
                <w:sz w:val="22"/>
                <w:szCs w:val="32"/>
              </w:rPr>
              <w:t>Lesson Length:</w:t>
            </w:r>
            <w:r>
              <w:rPr>
                <w:rFonts w:ascii="Calibri" w:hAnsi="Calibri" w:cs="Arial"/>
                <w:sz w:val="22"/>
                <w:szCs w:val="32"/>
              </w:rPr>
              <w:t xml:space="preserve"> 120 minutes</w:t>
            </w:r>
          </w:p>
        </w:tc>
      </w:tr>
    </w:tbl>
    <w:p w:rsidR="00E876B9" w:rsidRDefault="00E876B9" w:rsidP="00E876B9">
      <w:pPr>
        <w:rPr>
          <w:rFonts w:ascii="Calibri" w:hAnsi="Calibri"/>
          <w:b/>
          <w:szCs w:val="48"/>
        </w:rPr>
      </w:pPr>
    </w:p>
    <w:p w:rsidR="00E876B9" w:rsidRDefault="00E876B9" w:rsidP="00E876B9">
      <w:pPr>
        <w:rPr>
          <w:rFonts w:ascii="Calibri" w:hAnsi="Calibri"/>
          <w:b/>
          <w:szCs w:val="48"/>
        </w:rPr>
      </w:pPr>
      <w:r w:rsidRPr="00D84DFD">
        <w:rPr>
          <w:rFonts w:ascii="Calibri" w:hAnsi="Calibri"/>
          <w:b/>
          <w:szCs w:val="48"/>
        </w:rPr>
        <w:t>The Teaching Process</w:t>
      </w:r>
    </w:p>
    <w:p w:rsidR="00E876B9" w:rsidRPr="00D84DFD" w:rsidRDefault="00E876B9" w:rsidP="00E876B9">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E876B9" w:rsidRPr="00333CFC" w:rsidTr="002C5C23">
        <w:trPr>
          <w:trHeight w:val="359"/>
        </w:trPr>
        <w:tc>
          <w:tcPr>
            <w:tcW w:w="11079" w:type="dxa"/>
          </w:tcPr>
          <w:p w:rsidR="00E876B9" w:rsidRPr="00333CFC" w:rsidRDefault="00E876B9" w:rsidP="00C0105A">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Lesson Overview</w:t>
            </w:r>
            <w:r w:rsidR="00970839">
              <w:rPr>
                <w:rFonts w:ascii="Calibri" w:hAnsi="Calibri" w:cs="Arial"/>
                <w:b/>
                <w:sz w:val="20"/>
                <w:szCs w:val="32"/>
              </w:rPr>
              <w:t xml:space="preserve">: </w:t>
            </w:r>
            <w:r>
              <w:rPr>
                <w:rFonts w:ascii="Calibri" w:hAnsi="Calibri" w:cs="Arial"/>
                <w:b/>
                <w:sz w:val="20"/>
                <w:szCs w:val="32"/>
              </w:rPr>
              <w:t xml:space="preserve"> </w:t>
            </w:r>
            <w:r w:rsidRPr="00970839">
              <w:rPr>
                <w:rFonts w:ascii="Calibri" w:hAnsi="Calibri" w:cs="Arial"/>
                <w:sz w:val="20"/>
                <w:szCs w:val="32"/>
              </w:rPr>
              <w:t>This lesson is a complement of the winter forest walk (Animal Tracking). Students will analyze the close relationships between plants and animals by constructing food webs.</w:t>
            </w:r>
          </w:p>
        </w:tc>
      </w:tr>
      <w:tr w:rsidR="00E876B9" w:rsidRPr="00333CFC" w:rsidTr="002C5C23">
        <w:trPr>
          <w:trHeight w:val="251"/>
        </w:trPr>
        <w:tc>
          <w:tcPr>
            <w:tcW w:w="11079" w:type="dxa"/>
          </w:tcPr>
          <w:p w:rsidR="00E876B9" w:rsidRPr="00333CFC" w:rsidRDefault="00E876B9"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Unit Objectives: </w:t>
            </w:r>
          </w:p>
          <w:p w:rsidR="00E876B9" w:rsidRPr="00970839" w:rsidRDefault="00065462" w:rsidP="002C5C23">
            <w:pPr>
              <w:widowControl w:val="0"/>
              <w:tabs>
                <w:tab w:val="left" w:pos="220"/>
                <w:tab w:val="left" w:pos="720"/>
              </w:tabs>
              <w:autoSpaceDE w:val="0"/>
              <w:autoSpaceDN w:val="0"/>
              <w:adjustRightInd w:val="0"/>
              <w:rPr>
                <w:rFonts w:ascii="Calibri" w:hAnsi="Calibri" w:cs="Arial"/>
                <w:sz w:val="20"/>
                <w:szCs w:val="32"/>
              </w:rPr>
            </w:pPr>
            <w:r w:rsidRPr="00970839">
              <w:rPr>
                <w:rFonts w:ascii="Calibri" w:hAnsi="Calibri" w:cs="Arial"/>
                <w:sz w:val="20"/>
                <w:szCs w:val="32"/>
              </w:rPr>
              <w:t>Students will describe the functions of producers, consumers, scavengers and decomposers in an ecosystem.</w:t>
            </w:r>
          </w:p>
          <w:p w:rsidR="00065462" w:rsidRPr="00333CFC" w:rsidRDefault="00065462" w:rsidP="002C5C23">
            <w:pPr>
              <w:widowControl w:val="0"/>
              <w:tabs>
                <w:tab w:val="left" w:pos="220"/>
                <w:tab w:val="left" w:pos="720"/>
              </w:tabs>
              <w:autoSpaceDE w:val="0"/>
              <w:autoSpaceDN w:val="0"/>
              <w:adjustRightInd w:val="0"/>
              <w:rPr>
                <w:rFonts w:ascii="Calibri" w:hAnsi="Calibri" w:cs="Arial"/>
                <w:b/>
                <w:sz w:val="20"/>
                <w:szCs w:val="32"/>
              </w:rPr>
            </w:pPr>
            <w:r w:rsidRPr="00970839">
              <w:rPr>
                <w:rFonts w:ascii="Calibri" w:hAnsi="Calibri" w:cs="Arial"/>
                <w:sz w:val="20"/>
                <w:szCs w:val="32"/>
              </w:rPr>
              <w:t>Students will describe types of interactions among living things in different ecosystems and biomes.</w:t>
            </w:r>
          </w:p>
        </w:tc>
      </w:tr>
      <w:tr w:rsidR="00E876B9" w:rsidRPr="00333CFC" w:rsidTr="002C5C23">
        <w:trPr>
          <w:trHeight w:val="260"/>
        </w:trPr>
        <w:tc>
          <w:tcPr>
            <w:tcW w:w="11079" w:type="dxa"/>
          </w:tcPr>
          <w:p w:rsidR="00E876B9" w:rsidRDefault="00E876B9"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Standards addressed </w:t>
            </w:r>
          </w:p>
          <w:p w:rsidR="00E876B9" w:rsidRDefault="00E876B9" w:rsidP="002C5C23">
            <w:pPr>
              <w:widowControl w:val="0"/>
              <w:tabs>
                <w:tab w:val="left" w:pos="220"/>
                <w:tab w:val="left" w:pos="720"/>
              </w:tabs>
              <w:autoSpaceDE w:val="0"/>
              <w:autoSpaceDN w:val="0"/>
              <w:adjustRightInd w:val="0"/>
              <w:rPr>
                <w:rFonts w:ascii="Calibri" w:hAnsi="Calibri" w:cs="Arial"/>
                <w:sz w:val="20"/>
                <w:szCs w:val="32"/>
              </w:rPr>
            </w:pPr>
            <w:r>
              <w:rPr>
                <w:rFonts w:ascii="Calibri" w:hAnsi="Calibri" w:cs="Arial"/>
                <w:sz w:val="20"/>
                <w:szCs w:val="32"/>
              </w:rPr>
              <w:t>MS-LS1-4 Use argument based on empirical evidence and scientific reasoning to support an explanation for how characteristic animal behaviors and specialized plant structures affect the probability of successful reproduction of animals and plants respectively.</w:t>
            </w:r>
          </w:p>
          <w:p w:rsidR="00E876B9" w:rsidRPr="00333CFC" w:rsidRDefault="00E876B9" w:rsidP="002C5C23">
            <w:pPr>
              <w:widowControl w:val="0"/>
              <w:tabs>
                <w:tab w:val="left" w:pos="220"/>
                <w:tab w:val="left" w:pos="720"/>
              </w:tabs>
              <w:autoSpaceDE w:val="0"/>
              <w:autoSpaceDN w:val="0"/>
              <w:adjustRightInd w:val="0"/>
              <w:rPr>
                <w:rFonts w:ascii="Calibri" w:hAnsi="Calibri" w:cs="Arial"/>
                <w:b/>
                <w:sz w:val="20"/>
                <w:szCs w:val="32"/>
              </w:rPr>
            </w:pPr>
            <w:r>
              <w:rPr>
                <w:rFonts w:ascii="Calibri" w:hAnsi="Calibri" w:cs="Arial"/>
                <w:sz w:val="20"/>
                <w:szCs w:val="32"/>
              </w:rPr>
              <w:t>MS-LS1-5 Construct a scientific explanation based on evidence for how environmental and genetic factors influence the growth of organisms.</w:t>
            </w:r>
          </w:p>
        </w:tc>
      </w:tr>
      <w:tr w:rsidR="00E876B9" w:rsidRPr="00333CFC" w:rsidTr="002C5C23">
        <w:trPr>
          <w:trHeight w:val="260"/>
        </w:trPr>
        <w:tc>
          <w:tcPr>
            <w:tcW w:w="11079" w:type="dxa"/>
          </w:tcPr>
          <w:p w:rsidR="00E876B9" w:rsidRDefault="00E876B9"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List of Materials</w:t>
            </w:r>
            <w:r>
              <w:rPr>
                <w:rFonts w:ascii="Calibri" w:hAnsi="Calibri" w:cs="Arial"/>
                <w:b/>
                <w:sz w:val="20"/>
                <w:szCs w:val="32"/>
              </w:rPr>
              <w:t xml:space="preserve"> </w:t>
            </w:r>
          </w:p>
          <w:p w:rsidR="00F119C0" w:rsidRPr="00E547E8" w:rsidRDefault="00F119C0" w:rsidP="002C5C23">
            <w:pPr>
              <w:widowControl w:val="0"/>
              <w:tabs>
                <w:tab w:val="left" w:pos="220"/>
                <w:tab w:val="left" w:pos="720"/>
              </w:tabs>
              <w:autoSpaceDE w:val="0"/>
              <w:autoSpaceDN w:val="0"/>
              <w:adjustRightInd w:val="0"/>
              <w:rPr>
                <w:rFonts w:ascii="Calibri" w:hAnsi="Calibri" w:cs="Arial"/>
                <w:sz w:val="20"/>
                <w:szCs w:val="32"/>
              </w:rPr>
            </w:pPr>
            <w:r w:rsidRPr="00E547E8">
              <w:rPr>
                <w:rFonts w:ascii="Calibri" w:hAnsi="Calibri" w:cs="Arial"/>
                <w:sz w:val="20"/>
                <w:szCs w:val="32"/>
              </w:rPr>
              <w:t>Panama TREEES animal species cards</w:t>
            </w:r>
          </w:p>
          <w:p w:rsidR="004519E0" w:rsidRDefault="004519E0" w:rsidP="002C5C23">
            <w:pPr>
              <w:widowControl w:val="0"/>
              <w:tabs>
                <w:tab w:val="left" w:pos="220"/>
                <w:tab w:val="left" w:pos="720"/>
              </w:tabs>
              <w:autoSpaceDE w:val="0"/>
              <w:autoSpaceDN w:val="0"/>
              <w:adjustRightInd w:val="0"/>
              <w:rPr>
                <w:rFonts w:ascii="Calibri" w:hAnsi="Calibri" w:cs="Arial"/>
                <w:b/>
                <w:sz w:val="20"/>
                <w:szCs w:val="32"/>
              </w:rPr>
            </w:pPr>
            <w:r>
              <w:rPr>
                <w:rFonts w:ascii="Calibri" w:hAnsi="Calibri"/>
                <w:bCs/>
                <w:color w:val="000000"/>
                <w:sz w:val="20"/>
                <w:szCs w:val="20"/>
              </w:rPr>
              <w:t xml:space="preserve">Smithsonian Tropical Research Institute website: </w:t>
            </w:r>
            <w:r>
              <w:t xml:space="preserve"> </w:t>
            </w:r>
            <w:hyperlink r:id="rId30" w:history="1">
              <w:r w:rsidRPr="003200C1">
                <w:rPr>
                  <w:rStyle w:val="Hyperlink"/>
                  <w:rFonts w:ascii="Calibri" w:hAnsi="Calibri"/>
                  <w:bCs/>
                  <w:sz w:val="20"/>
                  <w:szCs w:val="20"/>
                </w:rPr>
                <w:t>http://www.stri.si.edu/index.php</w:t>
              </w:r>
            </w:hyperlink>
          </w:p>
          <w:p w:rsidR="00E876B9" w:rsidRPr="00C16614" w:rsidRDefault="00E876B9" w:rsidP="002C5C23">
            <w:pPr>
              <w:widowControl w:val="0"/>
              <w:tabs>
                <w:tab w:val="left" w:pos="220"/>
                <w:tab w:val="left" w:pos="720"/>
              </w:tabs>
              <w:autoSpaceDE w:val="0"/>
              <w:autoSpaceDN w:val="0"/>
              <w:adjustRightInd w:val="0"/>
              <w:rPr>
                <w:rFonts w:asciiTheme="minorHAnsi" w:hAnsiTheme="minorHAnsi" w:cs="Arial"/>
                <w:sz w:val="20"/>
                <w:szCs w:val="20"/>
              </w:rPr>
            </w:pPr>
            <w:r>
              <w:rPr>
                <w:rFonts w:ascii="Calibri" w:hAnsi="Calibri" w:cs="Arial"/>
                <w:sz w:val="20"/>
                <w:szCs w:val="32"/>
              </w:rPr>
              <w:t xml:space="preserve">McDougal </w:t>
            </w:r>
            <w:proofErr w:type="spellStart"/>
            <w:r>
              <w:rPr>
                <w:rFonts w:ascii="Calibri" w:hAnsi="Calibri" w:cs="Arial"/>
                <w:sz w:val="20"/>
                <w:szCs w:val="32"/>
              </w:rPr>
              <w:t>Littell’s</w:t>
            </w:r>
            <w:proofErr w:type="spellEnd"/>
            <w:r>
              <w:rPr>
                <w:rFonts w:ascii="Calibri" w:hAnsi="Calibri" w:cs="Arial"/>
                <w:sz w:val="20"/>
                <w:szCs w:val="32"/>
              </w:rPr>
              <w:t xml:space="preserve"> Note-Taking Wizard: </w:t>
            </w:r>
            <w:r>
              <w:t xml:space="preserve"> </w:t>
            </w:r>
            <w:hyperlink r:id="rId31" w:history="1">
              <w:r w:rsidRPr="003C72A4">
                <w:rPr>
                  <w:rStyle w:val="Hyperlink"/>
                  <w:rFonts w:asciiTheme="minorHAnsi" w:hAnsiTheme="minorHAnsi"/>
                  <w:sz w:val="20"/>
                  <w:szCs w:val="20"/>
                </w:rPr>
                <w:t>http://www.classzone.com/cz/ot/secured/resources/applications/vpg_organizer/index.jsp</w:t>
              </w:r>
            </w:hyperlink>
          </w:p>
        </w:tc>
      </w:tr>
    </w:tbl>
    <w:p w:rsidR="005F15A9" w:rsidRDefault="005F15A9" w:rsidP="00E876B9">
      <w:pPr>
        <w:rPr>
          <w:rFonts w:ascii="Calibri" w:hAnsi="Calibri"/>
          <w:szCs w:val="48"/>
        </w:rPr>
      </w:pPr>
    </w:p>
    <w:p w:rsidR="005F15A9" w:rsidRDefault="005F15A9">
      <w:pPr>
        <w:spacing w:after="200" w:line="276" w:lineRule="auto"/>
        <w:rPr>
          <w:rFonts w:ascii="Calibri" w:hAnsi="Calibri"/>
          <w:szCs w:val="48"/>
        </w:rPr>
      </w:pPr>
      <w:r>
        <w:rPr>
          <w:rFonts w:ascii="Calibri" w:hAnsi="Calibri"/>
          <w:szCs w:val="48"/>
        </w:rPr>
        <w:br w:type="page"/>
      </w:r>
    </w:p>
    <w:p w:rsidR="00E876B9" w:rsidRDefault="00E876B9" w:rsidP="00E876B9">
      <w:pPr>
        <w:rPr>
          <w:rFonts w:ascii="Calibri" w:hAnsi="Calibri"/>
          <w:b/>
          <w:szCs w:val="48"/>
        </w:rPr>
      </w:pPr>
      <w:r w:rsidRPr="00D84DFD">
        <w:rPr>
          <w:rFonts w:ascii="Calibri" w:hAnsi="Calibri"/>
          <w:b/>
          <w:szCs w:val="48"/>
        </w:rPr>
        <w:lastRenderedPageBreak/>
        <w:t>Instructional Sequence</w:t>
      </w:r>
    </w:p>
    <w:p w:rsidR="00E876B9" w:rsidRPr="00D84DFD" w:rsidRDefault="00E876B9" w:rsidP="00E876B9">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E876B9" w:rsidRPr="002D08F7" w:rsidTr="002C5C23">
        <w:trPr>
          <w:trHeight w:val="359"/>
        </w:trPr>
        <w:tc>
          <w:tcPr>
            <w:tcW w:w="11079" w:type="dxa"/>
            <w:vAlign w:val="center"/>
          </w:tcPr>
          <w:p w:rsidR="00E876B9" w:rsidRPr="00333CFC" w:rsidRDefault="00E876B9" w:rsidP="002C5C23">
            <w:pPr>
              <w:rPr>
                <w:rFonts w:ascii="Calibri" w:hAnsi="Calibri" w:cs="Arial"/>
                <w:b/>
                <w:szCs w:val="32"/>
              </w:rPr>
            </w:pPr>
            <w:r w:rsidRPr="00333CFC">
              <w:rPr>
                <w:rFonts w:ascii="Calibri" w:hAnsi="Calibri" w:cs="Arial"/>
                <w:b/>
                <w:sz w:val="22"/>
                <w:szCs w:val="36"/>
              </w:rPr>
              <w:t>Phase One: Engage the Learner</w:t>
            </w:r>
          </w:p>
        </w:tc>
      </w:tr>
      <w:tr w:rsidR="00E876B9" w:rsidRPr="002D08F7" w:rsidTr="00F119C0">
        <w:trPr>
          <w:trHeight w:val="595"/>
        </w:trPr>
        <w:tc>
          <w:tcPr>
            <w:tcW w:w="11079" w:type="dxa"/>
          </w:tcPr>
          <w:p w:rsidR="00E876B9" w:rsidRDefault="00E876B9" w:rsidP="002C5C23">
            <w:pPr>
              <w:rPr>
                <w:rFonts w:ascii="Calibri" w:hAnsi="Calibri" w:cs="Arial"/>
                <w:sz w:val="20"/>
                <w:szCs w:val="32"/>
              </w:rPr>
            </w:pPr>
            <w:r>
              <w:rPr>
                <w:rFonts w:ascii="Calibri" w:hAnsi="Calibri" w:cs="Arial"/>
                <w:sz w:val="20"/>
                <w:szCs w:val="32"/>
              </w:rPr>
              <w:t>Pairs: Students use Panama TREEES species cards to play Web War, Gain a Chain or Consumer Concentration.</w:t>
            </w:r>
          </w:p>
          <w:p w:rsidR="005420F2" w:rsidRPr="001504C9" w:rsidRDefault="005420F2" w:rsidP="001504C9">
            <w:pPr>
              <w:rPr>
                <w:rFonts w:asciiTheme="minorHAnsi" w:hAnsiTheme="minorHAnsi" w:cs="Arial"/>
                <w:sz w:val="20"/>
                <w:szCs w:val="20"/>
              </w:rPr>
            </w:pPr>
            <w:r w:rsidRPr="005C4D1F">
              <w:rPr>
                <w:rFonts w:asciiTheme="minorHAnsi" w:hAnsiTheme="minorHAnsi" w:cs="Arial"/>
                <w:sz w:val="20"/>
                <w:szCs w:val="20"/>
              </w:rPr>
              <w:t>Students play online Food Chain game</w:t>
            </w:r>
            <w:r>
              <w:rPr>
                <w:rFonts w:asciiTheme="minorHAnsi" w:hAnsiTheme="minorHAnsi" w:cs="Arial"/>
                <w:sz w:val="20"/>
                <w:szCs w:val="20"/>
              </w:rPr>
              <w:t>.</w:t>
            </w:r>
          </w:p>
        </w:tc>
      </w:tr>
    </w:tbl>
    <w:p w:rsidR="00E876B9" w:rsidRDefault="00E876B9" w:rsidP="00E876B9">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E876B9" w:rsidRPr="002D08F7" w:rsidTr="002C5C23">
        <w:trPr>
          <w:trHeight w:val="359"/>
        </w:trPr>
        <w:tc>
          <w:tcPr>
            <w:tcW w:w="11079" w:type="dxa"/>
            <w:vAlign w:val="center"/>
          </w:tcPr>
          <w:p w:rsidR="00E876B9" w:rsidRPr="00333CFC" w:rsidRDefault="00E876B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Two: Explore the Concept</w:t>
            </w:r>
          </w:p>
        </w:tc>
      </w:tr>
      <w:tr w:rsidR="00E876B9" w:rsidRPr="002D08F7" w:rsidTr="00F119C0">
        <w:trPr>
          <w:trHeight w:val="777"/>
        </w:trPr>
        <w:tc>
          <w:tcPr>
            <w:tcW w:w="11079" w:type="dxa"/>
          </w:tcPr>
          <w:p w:rsidR="00A53974" w:rsidRDefault="00E547E8" w:rsidP="002C5C23">
            <w:pPr>
              <w:rPr>
                <w:rFonts w:asciiTheme="minorHAnsi" w:hAnsiTheme="minorHAnsi" w:cs="Arial"/>
                <w:sz w:val="20"/>
                <w:szCs w:val="20"/>
              </w:rPr>
            </w:pPr>
            <w:r>
              <w:rPr>
                <w:rFonts w:asciiTheme="minorHAnsi" w:hAnsiTheme="minorHAnsi" w:cs="Arial"/>
                <w:sz w:val="20"/>
                <w:szCs w:val="20"/>
              </w:rPr>
              <w:t>Students complete classroom lab.</w:t>
            </w:r>
          </w:p>
          <w:p w:rsidR="00A53974" w:rsidRDefault="00A53974" w:rsidP="002C5C23">
            <w:pPr>
              <w:rPr>
                <w:rFonts w:asciiTheme="minorHAnsi" w:hAnsiTheme="minorHAnsi" w:cs="Arial"/>
                <w:sz w:val="20"/>
                <w:szCs w:val="20"/>
              </w:rPr>
            </w:pPr>
            <w:r>
              <w:rPr>
                <w:rFonts w:asciiTheme="minorHAnsi" w:hAnsiTheme="minorHAnsi" w:cs="Arial"/>
                <w:sz w:val="20"/>
                <w:szCs w:val="20"/>
              </w:rPr>
              <w:t>“Nitrogen Needs”</w:t>
            </w:r>
            <w:proofErr w:type="gramStart"/>
            <w:r>
              <w:rPr>
                <w:rFonts w:asciiTheme="minorHAnsi" w:hAnsiTheme="minorHAnsi" w:cs="Arial"/>
                <w:sz w:val="20"/>
                <w:szCs w:val="20"/>
              </w:rPr>
              <w:t xml:space="preserve">, </w:t>
            </w:r>
            <w:r w:rsidRPr="00E10B77">
              <w:rPr>
                <w:rFonts w:asciiTheme="minorHAnsi" w:hAnsiTheme="minorHAnsi" w:cs="Arial"/>
                <w:i/>
                <w:sz w:val="20"/>
                <w:szCs w:val="32"/>
              </w:rPr>
              <w:t xml:space="preserve"> Environmental</w:t>
            </w:r>
            <w:proofErr w:type="gramEnd"/>
            <w:r w:rsidRPr="00E10B77">
              <w:rPr>
                <w:rFonts w:asciiTheme="minorHAnsi" w:hAnsiTheme="minorHAnsi" w:cs="Arial"/>
                <w:i/>
                <w:sz w:val="20"/>
                <w:szCs w:val="32"/>
              </w:rPr>
              <w:t xml:space="preserve"> Science, </w:t>
            </w:r>
            <w:r w:rsidRPr="00E10B77">
              <w:rPr>
                <w:rFonts w:asciiTheme="minorHAnsi" w:hAnsiTheme="minorHAnsi" w:cs="Arial"/>
                <w:sz w:val="20"/>
                <w:szCs w:val="32"/>
              </w:rPr>
              <w:t>Holt, Rinehart and Winston, pp.</w:t>
            </w:r>
            <w:r>
              <w:rPr>
                <w:rFonts w:asciiTheme="minorHAnsi" w:hAnsiTheme="minorHAnsi" w:cs="Arial"/>
                <w:sz w:val="20"/>
                <w:szCs w:val="32"/>
              </w:rPr>
              <w:t>130-131.</w:t>
            </w:r>
          </w:p>
          <w:p w:rsidR="00A53974" w:rsidRPr="005C4D1F" w:rsidRDefault="00A53974" w:rsidP="00E547E8">
            <w:pPr>
              <w:rPr>
                <w:rFonts w:asciiTheme="minorHAnsi" w:hAnsiTheme="minorHAnsi" w:cs="Arial"/>
                <w:sz w:val="20"/>
                <w:szCs w:val="20"/>
              </w:rPr>
            </w:pPr>
            <w:r>
              <w:rPr>
                <w:rFonts w:asciiTheme="minorHAnsi" w:hAnsiTheme="minorHAnsi" w:cs="Arial"/>
                <w:sz w:val="20"/>
                <w:szCs w:val="20"/>
              </w:rPr>
              <w:t>Students complete a five-day observatio</w:t>
            </w:r>
            <w:r w:rsidR="00E547E8">
              <w:rPr>
                <w:rFonts w:asciiTheme="minorHAnsi" w:hAnsiTheme="minorHAnsi" w:cs="Arial"/>
                <w:sz w:val="20"/>
                <w:szCs w:val="20"/>
              </w:rPr>
              <w:t>n chart. S</w:t>
            </w:r>
            <w:r>
              <w:rPr>
                <w:rFonts w:asciiTheme="minorHAnsi" w:hAnsiTheme="minorHAnsi" w:cs="Arial"/>
                <w:sz w:val="20"/>
                <w:szCs w:val="20"/>
              </w:rPr>
              <w:t xml:space="preserve">pecial care </w:t>
            </w:r>
            <w:r w:rsidR="00E547E8">
              <w:rPr>
                <w:rFonts w:asciiTheme="minorHAnsi" w:hAnsiTheme="minorHAnsi" w:cs="Arial"/>
                <w:sz w:val="20"/>
                <w:szCs w:val="20"/>
              </w:rPr>
              <w:t xml:space="preserve">should be placed on </w:t>
            </w:r>
            <w:r>
              <w:rPr>
                <w:rFonts w:asciiTheme="minorHAnsi" w:hAnsiTheme="minorHAnsi" w:cs="Arial"/>
                <w:sz w:val="20"/>
                <w:szCs w:val="20"/>
              </w:rPr>
              <w:t>Analysis questions, #8-12.</w:t>
            </w:r>
          </w:p>
        </w:tc>
      </w:tr>
    </w:tbl>
    <w:p w:rsidR="00E876B9" w:rsidRDefault="00E876B9" w:rsidP="00997056">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E876B9" w:rsidRPr="002D08F7" w:rsidTr="002C5C23">
        <w:trPr>
          <w:trHeight w:val="359"/>
        </w:trPr>
        <w:tc>
          <w:tcPr>
            <w:tcW w:w="11079" w:type="dxa"/>
            <w:vAlign w:val="center"/>
          </w:tcPr>
          <w:p w:rsidR="00E876B9" w:rsidRPr="00333CFC" w:rsidRDefault="00E876B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Three: Explain the concept and define terms</w:t>
            </w:r>
          </w:p>
        </w:tc>
      </w:tr>
      <w:tr w:rsidR="00E876B9" w:rsidRPr="002D08F7" w:rsidTr="002C5C23">
        <w:trPr>
          <w:trHeight w:val="1440"/>
        </w:trPr>
        <w:tc>
          <w:tcPr>
            <w:tcW w:w="11079" w:type="dxa"/>
          </w:tcPr>
          <w:p w:rsidR="00E876B9" w:rsidRDefault="00E876B9" w:rsidP="002C5C23">
            <w:pPr>
              <w:rPr>
                <w:rFonts w:asciiTheme="minorHAnsi" w:hAnsiTheme="minorHAnsi" w:cs="Arial"/>
                <w:sz w:val="20"/>
                <w:szCs w:val="20"/>
              </w:rPr>
            </w:pPr>
            <w:r>
              <w:rPr>
                <w:rFonts w:asciiTheme="minorHAnsi" w:hAnsiTheme="minorHAnsi" w:cs="Arial"/>
                <w:sz w:val="20"/>
                <w:szCs w:val="20"/>
              </w:rPr>
              <w:t xml:space="preserve">Required reading, “Living Things Need Energy”, </w:t>
            </w:r>
            <w:r>
              <w:rPr>
                <w:rFonts w:asciiTheme="minorHAnsi" w:hAnsiTheme="minorHAnsi" w:cs="Arial"/>
                <w:i/>
                <w:sz w:val="20"/>
                <w:szCs w:val="20"/>
              </w:rPr>
              <w:t xml:space="preserve">Holt, Rinehart and Winston, </w:t>
            </w:r>
            <w:r>
              <w:rPr>
                <w:rFonts w:asciiTheme="minorHAnsi" w:hAnsiTheme="minorHAnsi" w:cs="Arial"/>
                <w:sz w:val="20"/>
                <w:szCs w:val="20"/>
              </w:rPr>
              <w:t>pp. 8-11.</w:t>
            </w:r>
          </w:p>
          <w:p w:rsidR="00E876B9" w:rsidRDefault="00E876B9" w:rsidP="002C5C23">
            <w:pPr>
              <w:rPr>
                <w:rFonts w:asciiTheme="minorHAnsi" w:hAnsiTheme="minorHAnsi" w:cs="Arial"/>
                <w:sz w:val="20"/>
                <w:szCs w:val="20"/>
              </w:rPr>
            </w:pPr>
            <w:r>
              <w:rPr>
                <w:rFonts w:asciiTheme="minorHAnsi" w:hAnsiTheme="minorHAnsi" w:cs="Arial"/>
                <w:sz w:val="20"/>
                <w:szCs w:val="20"/>
              </w:rPr>
              <w:t xml:space="preserve">Required reading, “Types of Interactions”, </w:t>
            </w:r>
            <w:r>
              <w:rPr>
                <w:rFonts w:asciiTheme="minorHAnsi" w:hAnsiTheme="minorHAnsi" w:cs="Arial"/>
                <w:i/>
                <w:sz w:val="20"/>
                <w:szCs w:val="20"/>
              </w:rPr>
              <w:t xml:space="preserve">Holt, Rinehart and Winston, </w:t>
            </w:r>
            <w:r>
              <w:rPr>
                <w:rFonts w:asciiTheme="minorHAnsi" w:hAnsiTheme="minorHAnsi" w:cs="Arial"/>
                <w:sz w:val="20"/>
                <w:szCs w:val="20"/>
              </w:rPr>
              <w:t>pp. 14-17.</w:t>
            </w:r>
          </w:p>
          <w:p w:rsidR="00E876B9" w:rsidRDefault="00E876B9" w:rsidP="002C5C23">
            <w:pPr>
              <w:rPr>
                <w:rFonts w:asciiTheme="minorHAnsi" w:hAnsiTheme="minorHAnsi" w:cs="Arial"/>
                <w:sz w:val="20"/>
                <w:szCs w:val="32"/>
              </w:rPr>
            </w:pPr>
            <w:r>
              <w:rPr>
                <w:rFonts w:asciiTheme="minorHAnsi" w:hAnsiTheme="minorHAnsi" w:cs="Arial"/>
                <w:sz w:val="20"/>
                <w:szCs w:val="32"/>
              </w:rPr>
              <w:t>Individual work. Students play online food chain, which introduces specific vocabulary.</w:t>
            </w:r>
          </w:p>
          <w:p w:rsidR="00E876B9" w:rsidRDefault="00DC629B" w:rsidP="004C0A7D">
            <w:hyperlink r:id="rId32" w:history="1">
              <w:r w:rsidR="00E876B9" w:rsidRPr="00CA3720">
                <w:rPr>
                  <w:rStyle w:val="Hyperlink"/>
                  <w:rFonts w:asciiTheme="minorHAnsi" w:hAnsiTheme="minorHAnsi" w:cs="Arial"/>
                  <w:sz w:val="20"/>
                  <w:szCs w:val="20"/>
                </w:rPr>
                <w:t>http://www.gould.edu.au/foodwebs/kids_web.htm</w:t>
              </w:r>
            </w:hyperlink>
          </w:p>
          <w:p w:rsidR="00896D71" w:rsidRPr="00F119C0" w:rsidRDefault="00896D71" w:rsidP="004C0A7D">
            <w:pPr>
              <w:rPr>
                <w:rFonts w:asciiTheme="minorHAnsi" w:hAnsiTheme="minorHAnsi" w:cs="Arial"/>
                <w:sz w:val="20"/>
                <w:szCs w:val="20"/>
              </w:rPr>
            </w:pPr>
            <w:r w:rsidRPr="00F119C0">
              <w:rPr>
                <w:rFonts w:asciiTheme="minorHAnsi" w:hAnsiTheme="minorHAnsi" w:cs="Arial"/>
                <w:sz w:val="20"/>
                <w:szCs w:val="20"/>
              </w:rPr>
              <w:t>Academic vocabulary: producers, consumers, scavengers, decomposers, decomposition, competition, predators, prey, mutualism, commensalism, parasit</w:t>
            </w:r>
            <w:r w:rsidR="00805E9D" w:rsidRPr="00F119C0">
              <w:rPr>
                <w:rFonts w:asciiTheme="minorHAnsi" w:hAnsiTheme="minorHAnsi" w:cs="Arial"/>
                <w:sz w:val="20"/>
                <w:szCs w:val="20"/>
              </w:rPr>
              <w:t>ism, nitrogen</w:t>
            </w:r>
          </w:p>
          <w:p w:rsidR="00805E9D" w:rsidRPr="00896D71" w:rsidRDefault="00805E9D" w:rsidP="004C0A7D">
            <w:pPr>
              <w:rPr>
                <w:rFonts w:asciiTheme="minorHAnsi" w:hAnsiTheme="minorHAnsi" w:cs="Arial"/>
                <w:b/>
                <w:sz w:val="20"/>
                <w:szCs w:val="20"/>
              </w:rPr>
            </w:pPr>
            <w:r w:rsidRPr="00F119C0">
              <w:rPr>
                <w:rFonts w:asciiTheme="minorHAnsi" w:hAnsiTheme="minorHAnsi" w:cs="Arial"/>
                <w:sz w:val="20"/>
                <w:szCs w:val="20"/>
              </w:rPr>
              <w:t>Students create illustrated definitions of academic vocabulary</w:t>
            </w:r>
          </w:p>
        </w:tc>
      </w:tr>
    </w:tbl>
    <w:p w:rsidR="00E876B9" w:rsidRDefault="00E876B9" w:rsidP="001464B2">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E876B9" w:rsidRPr="002D08F7" w:rsidTr="002C5C23">
        <w:trPr>
          <w:trHeight w:val="359"/>
        </w:trPr>
        <w:tc>
          <w:tcPr>
            <w:tcW w:w="11079" w:type="dxa"/>
            <w:vAlign w:val="center"/>
          </w:tcPr>
          <w:p w:rsidR="00E876B9" w:rsidRPr="00333CFC" w:rsidRDefault="00E876B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Four: Elaborate the Concept</w:t>
            </w:r>
          </w:p>
        </w:tc>
      </w:tr>
      <w:tr w:rsidR="00E876B9" w:rsidRPr="002D08F7" w:rsidTr="002C5C23">
        <w:trPr>
          <w:trHeight w:val="1440"/>
        </w:trPr>
        <w:tc>
          <w:tcPr>
            <w:tcW w:w="11079" w:type="dxa"/>
          </w:tcPr>
          <w:p w:rsidR="00E876B9" w:rsidRDefault="00E876B9" w:rsidP="002C5C23">
            <w:pPr>
              <w:rPr>
                <w:rFonts w:asciiTheme="minorHAnsi" w:hAnsiTheme="minorHAnsi" w:cs="Arial"/>
                <w:sz w:val="20"/>
                <w:szCs w:val="32"/>
              </w:rPr>
            </w:pPr>
            <w:r w:rsidRPr="00E10B77">
              <w:rPr>
                <w:rFonts w:asciiTheme="minorHAnsi" w:hAnsiTheme="minorHAnsi" w:cs="Arial"/>
                <w:sz w:val="20"/>
                <w:szCs w:val="32"/>
              </w:rPr>
              <w:t xml:space="preserve">Required reading, “The Cycles of Matter”, </w:t>
            </w:r>
            <w:r w:rsidRPr="00E10B77">
              <w:rPr>
                <w:rFonts w:asciiTheme="minorHAnsi" w:hAnsiTheme="minorHAnsi" w:cs="Arial"/>
                <w:i/>
                <w:sz w:val="20"/>
                <w:szCs w:val="32"/>
              </w:rPr>
              <w:t xml:space="preserve">Environmental Science, </w:t>
            </w:r>
            <w:r w:rsidRPr="00E10B77">
              <w:rPr>
                <w:rFonts w:asciiTheme="minorHAnsi" w:hAnsiTheme="minorHAnsi" w:cs="Arial"/>
                <w:sz w:val="20"/>
                <w:szCs w:val="32"/>
              </w:rPr>
              <w:t>Holt, Rinehart and Winston, pp. 30-33</w:t>
            </w:r>
          </w:p>
          <w:p w:rsidR="00E876B9" w:rsidRDefault="00E876B9" w:rsidP="002C5C23">
            <w:pPr>
              <w:rPr>
                <w:rFonts w:asciiTheme="minorHAnsi" w:hAnsiTheme="minorHAnsi" w:cs="Arial"/>
                <w:sz w:val="20"/>
                <w:szCs w:val="32"/>
              </w:rPr>
            </w:pPr>
            <w:r>
              <w:rPr>
                <w:rFonts w:asciiTheme="minorHAnsi" w:hAnsiTheme="minorHAnsi" w:cs="Arial"/>
                <w:sz w:val="20"/>
                <w:szCs w:val="32"/>
              </w:rPr>
              <w:t>Activity: Water, Carbon, Oxygen and Nitrogen Cycles</w:t>
            </w:r>
          </w:p>
          <w:p w:rsidR="00E876B9" w:rsidRPr="00580254" w:rsidRDefault="00E876B9" w:rsidP="002C5C23">
            <w:pPr>
              <w:rPr>
                <w:rFonts w:asciiTheme="minorHAnsi" w:hAnsiTheme="minorHAnsi" w:cs="Arial"/>
                <w:sz w:val="20"/>
                <w:szCs w:val="32"/>
              </w:rPr>
            </w:pPr>
            <w:r>
              <w:rPr>
                <w:rFonts w:asciiTheme="minorHAnsi" w:hAnsiTheme="minorHAnsi" w:cs="Arial"/>
                <w:sz w:val="20"/>
                <w:szCs w:val="32"/>
              </w:rPr>
              <w:t xml:space="preserve">Warren, Patricia A. and Janet R. Galle, “Mother Nature’s Recycling Project”, </w:t>
            </w:r>
            <w:r>
              <w:rPr>
                <w:rFonts w:asciiTheme="minorHAnsi" w:hAnsiTheme="minorHAnsi" w:cs="Arial"/>
                <w:i/>
                <w:sz w:val="20"/>
                <w:szCs w:val="32"/>
              </w:rPr>
              <w:t xml:space="preserve">Exploring Ecology”, </w:t>
            </w:r>
            <w:r>
              <w:rPr>
                <w:rFonts w:asciiTheme="minorHAnsi" w:hAnsiTheme="minorHAnsi" w:cs="Arial"/>
                <w:sz w:val="20"/>
                <w:szCs w:val="32"/>
              </w:rPr>
              <w:t>pp. 173-182</w:t>
            </w:r>
          </w:p>
          <w:p w:rsidR="00E876B9" w:rsidRDefault="00E876B9" w:rsidP="002C5C23">
            <w:pPr>
              <w:rPr>
                <w:rFonts w:asciiTheme="minorHAnsi" w:hAnsiTheme="minorHAnsi" w:cs="Arial"/>
                <w:sz w:val="20"/>
                <w:szCs w:val="20"/>
              </w:rPr>
            </w:pPr>
            <w:r>
              <w:rPr>
                <w:rFonts w:asciiTheme="minorHAnsi" w:hAnsiTheme="minorHAnsi" w:cs="Arial"/>
                <w:sz w:val="20"/>
                <w:szCs w:val="20"/>
              </w:rPr>
              <w:t>Discovery Ed: Producers, Consumers and Decomposers</w:t>
            </w:r>
          </w:p>
          <w:p w:rsidR="00E876B9" w:rsidRDefault="00DC629B" w:rsidP="002C5C23">
            <w:pPr>
              <w:rPr>
                <w:rFonts w:asciiTheme="minorHAnsi" w:hAnsiTheme="minorHAnsi" w:cs="Arial"/>
                <w:sz w:val="20"/>
                <w:szCs w:val="20"/>
              </w:rPr>
            </w:pPr>
            <w:hyperlink r:id="rId33" w:history="1">
              <w:r w:rsidR="00E876B9" w:rsidRPr="0007745E">
                <w:rPr>
                  <w:rStyle w:val="Hyperlink"/>
                  <w:rFonts w:asciiTheme="minorHAnsi" w:hAnsiTheme="minorHAnsi" w:cs="Arial"/>
                  <w:sz w:val="20"/>
                  <w:szCs w:val="20"/>
                </w:rPr>
                <w:t>http://app.discoveryeducation.com/search?Ntt=food+chains</w:t>
              </w:r>
            </w:hyperlink>
          </w:p>
          <w:p w:rsidR="00E876B9" w:rsidRDefault="00E876B9" w:rsidP="002C5C23">
            <w:pPr>
              <w:rPr>
                <w:rFonts w:asciiTheme="minorHAnsi" w:hAnsiTheme="minorHAnsi"/>
                <w:sz w:val="20"/>
                <w:szCs w:val="20"/>
              </w:rPr>
            </w:pPr>
            <w:r>
              <w:rPr>
                <w:rFonts w:asciiTheme="minorHAnsi" w:hAnsiTheme="minorHAnsi"/>
                <w:sz w:val="20"/>
                <w:szCs w:val="20"/>
              </w:rPr>
              <w:t xml:space="preserve">YouTube </w:t>
            </w:r>
            <w:proofErr w:type="spellStart"/>
            <w:r>
              <w:rPr>
                <w:rFonts w:asciiTheme="minorHAnsi" w:hAnsiTheme="minorHAnsi"/>
                <w:sz w:val="20"/>
                <w:szCs w:val="20"/>
              </w:rPr>
              <w:t>Barro</w:t>
            </w:r>
            <w:proofErr w:type="spellEnd"/>
            <w:r>
              <w:rPr>
                <w:rFonts w:asciiTheme="minorHAnsi" w:hAnsiTheme="minorHAnsi"/>
                <w:sz w:val="20"/>
                <w:szCs w:val="20"/>
              </w:rPr>
              <w:t xml:space="preserve"> Colorado Island (A decomposer: </w:t>
            </w:r>
            <w:proofErr w:type="spellStart"/>
            <w:r>
              <w:rPr>
                <w:rFonts w:asciiTheme="minorHAnsi" w:hAnsiTheme="minorHAnsi"/>
                <w:sz w:val="20"/>
                <w:szCs w:val="20"/>
              </w:rPr>
              <w:t>coprophagus</w:t>
            </w:r>
            <w:proofErr w:type="spellEnd"/>
            <w:r>
              <w:rPr>
                <w:rFonts w:asciiTheme="minorHAnsi" w:hAnsiTheme="minorHAnsi"/>
                <w:sz w:val="20"/>
                <w:szCs w:val="20"/>
              </w:rPr>
              <w:t xml:space="preserve"> dung beetle on task)</w:t>
            </w:r>
          </w:p>
          <w:p w:rsidR="00E876B9" w:rsidRDefault="00DC629B" w:rsidP="002C5C23">
            <w:hyperlink r:id="rId34" w:history="1">
              <w:r w:rsidR="00E876B9" w:rsidRPr="00DA3F6D">
                <w:rPr>
                  <w:rStyle w:val="Hyperlink"/>
                  <w:rFonts w:asciiTheme="minorHAnsi" w:hAnsiTheme="minorHAnsi"/>
                  <w:sz w:val="20"/>
                  <w:szCs w:val="20"/>
                </w:rPr>
                <w:t>http://www.youtube.com/watch?v=odPYGSV1oJ0</w:t>
              </w:r>
            </w:hyperlink>
          </w:p>
          <w:p w:rsidR="00E876B9" w:rsidRPr="006E67C3" w:rsidRDefault="00E876B9" w:rsidP="002C5C23">
            <w:pPr>
              <w:rPr>
                <w:rFonts w:asciiTheme="minorHAnsi" w:hAnsiTheme="minorHAnsi" w:cs="Arial"/>
                <w:sz w:val="20"/>
                <w:szCs w:val="32"/>
              </w:rPr>
            </w:pPr>
            <w:r>
              <w:rPr>
                <w:rFonts w:asciiTheme="minorHAnsi" w:hAnsiTheme="minorHAnsi" w:cs="Arial"/>
                <w:sz w:val="20"/>
                <w:szCs w:val="32"/>
              </w:rPr>
              <w:t>Pairs: Students use Panama TREEES species cards to play Chain Builders.</w:t>
            </w:r>
          </w:p>
          <w:p w:rsidR="00E876B9" w:rsidRDefault="00DC629B" w:rsidP="002C5C23">
            <w:hyperlink r:id="rId35" w:history="1">
              <w:r w:rsidR="00E876B9" w:rsidRPr="00277BD7">
                <w:rPr>
                  <w:rStyle w:val="Hyperlink"/>
                  <w:rFonts w:asciiTheme="minorHAnsi" w:hAnsiTheme="minorHAnsi"/>
                  <w:sz w:val="20"/>
                  <w:szCs w:val="20"/>
                </w:rPr>
                <w:t>http://www.vtaide.com/png/foodwebS.htm</w:t>
              </w:r>
            </w:hyperlink>
          </w:p>
          <w:p w:rsidR="00E876B9" w:rsidRDefault="00E876B9" w:rsidP="002C5C23"/>
          <w:p w:rsidR="00E876B9" w:rsidRPr="009B12CB" w:rsidRDefault="00E876B9" w:rsidP="002C5C23">
            <w:pPr>
              <w:rPr>
                <w:rFonts w:asciiTheme="minorHAnsi" w:hAnsiTheme="minorHAnsi"/>
                <w:sz w:val="20"/>
                <w:szCs w:val="20"/>
              </w:rPr>
            </w:pPr>
            <w:r w:rsidRPr="00B20B40">
              <w:rPr>
                <w:rFonts w:asciiTheme="minorHAnsi" w:hAnsiTheme="minorHAnsi"/>
                <w:sz w:val="20"/>
                <w:szCs w:val="20"/>
              </w:rPr>
              <w:t>A closing activity will be a whole-class fifteen-minute blog. Students will write four blogs and will need to respond to four of their peers’. The conversation must be academic, and repetitions should be avoided. Repeated observations do not count as a valid blog.</w:t>
            </w:r>
          </w:p>
        </w:tc>
      </w:tr>
    </w:tbl>
    <w:p w:rsidR="001504C9" w:rsidRDefault="001504C9" w:rsidP="00E876B9">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E876B9" w:rsidRPr="002D08F7" w:rsidTr="002C5C23">
        <w:trPr>
          <w:trHeight w:val="359"/>
        </w:trPr>
        <w:tc>
          <w:tcPr>
            <w:tcW w:w="11079" w:type="dxa"/>
            <w:vAlign w:val="center"/>
          </w:tcPr>
          <w:p w:rsidR="00E876B9" w:rsidRPr="00333CFC" w:rsidRDefault="00E876B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Five: Evaluate students’ Understanding of Concept</w:t>
            </w:r>
          </w:p>
        </w:tc>
      </w:tr>
      <w:tr w:rsidR="00E876B9" w:rsidRPr="002D08F7" w:rsidTr="002C5C23">
        <w:trPr>
          <w:trHeight w:val="1440"/>
        </w:trPr>
        <w:tc>
          <w:tcPr>
            <w:tcW w:w="11079" w:type="dxa"/>
          </w:tcPr>
          <w:p w:rsidR="00E876B9" w:rsidRPr="00F2083D" w:rsidRDefault="00E876B9" w:rsidP="002C5C23">
            <w:pPr>
              <w:keepLines/>
              <w:contextualSpacing/>
              <w:rPr>
                <w:rFonts w:asciiTheme="minorHAnsi" w:hAnsiTheme="minorHAnsi"/>
                <w:b/>
              </w:rPr>
            </w:pPr>
            <w:r w:rsidRPr="00F2083D">
              <w:rPr>
                <w:rFonts w:asciiTheme="minorHAnsi" w:hAnsiTheme="minorHAnsi"/>
                <w:b/>
                <w:sz w:val="22"/>
                <w:szCs w:val="22"/>
              </w:rPr>
              <w:t>Evaluation criteria</w:t>
            </w:r>
            <w:r>
              <w:rPr>
                <w:rFonts w:asciiTheme="minorHAnsi" w:hAnsiTheme="minorHAnsi"/>
                <w:b/>
                <w:sz w:val="22"/>
                <w:szCs w:val="22"/>
              </w:rPr>
              <w:t xml:space="preserve"> (Forest Binder)</w:t>
            </w:r>
          </w:p>
          <w:p w:rsidR="00E876B9" w:rsidRPr="00F2083D" w:rsidRDefault="00E876B9" w:rsidP="002C5C23">
            <w:pPr>
              <w:keepLines/>
              <w:contextualSpacing/>
              <w:rPr>
                <w:rFonts w:asciiTheme="minorHAnsi" w:hAnsiTheme="minorHAnsi"/>
                <w:sz w:val="20"/>
                <w:szCs w:val="20"/>
              </w:rPr>
            </w:pPr>
            <w:r w:rsidRPr="00F2083D">
              <w:rPr>
                <w:rFonts w:asciiTheme="minorHAnsi" w:hAnsiTheme="minorHAnsi"/>
                <w:sz w:val="20"/>
                <w:szCs w:val="20"/>
              </w:rPr>
              <w:t>Participation in field trips and class experiment</w:t>
            </w:r>
          </w:p>
          <w:p w:rsidR="00E876B9" w:rsidRPr="00F2083D" w:rsidRDefault="00E876B9" w:rsidP="002C5C23">
            <w:pPr>
              <w:keepLines/>
              <w:contextualSpacing/>
              <w:rPr>
                <w:rFonts w:asciiTheme="minorHAnsi" w:hAnsiTheme="minorHAnsi"/>
                <w:sz w:val="20"/>
                <w:szCs w:val="20"/>
              </w:rPr>
            </w:pPr>
            <w:r w:rsidRPr="00F2083D">
              <w:rPr>
                <w:rFonts w:asciiTheme="minorHAnsi" w:hAnsiTheme="minorHAnsi"/>
                <w:sz w:val="20"/>
                <w:szCs w:val="20"/>
              </w:rPr>
              <w:t>Field guide observation sheets and class experiment reports</w:t>
            </w:r>
          </w:p>
          <w:p w:rsidR="00E876B9" w:rsidRPr="00F2083D" w:rsidRDefault="00E876B9" w:rsidP="002C5C23">
            <w:pPr>
              <w:keepLines/>
              <w:contextualSpacing/>
              <w:rPr>
                <w:rFonts w:asciiTheme="minorHAnsi" w:hAnsiTheme="minorHAnsi"/>
                <w:sz w:val="20"/>
                <w:szCs w:val="20"/>
              </w:rPr>
            </w:pPr>
            <w:r w:rsidRPr="00F2083D">
              <w:rPr>
                <w:rFonts w:asciiTheme="minorHAnsi" w:hAnsiTheme="minorHAnsi"/>
                <w:sz w:val="20"/>
                <w:szCs w:val="20"/>
              </w:rPr>
              <w:t>Oral presentations (power points and photographs)</w:t>
            </w:r>
          </w:p>
          <w:p w:rsidR="00E876B9" w:rsidRPr="00F2083D" w:rsidRDefault="00E876B9" w:rsidP="002C5C23">
            <w:pPr>
              <w:keepLines/>
              <w:contextualSpacing/>
              <w:rPr>
                <w:rFonts w:asciiTheme="minorHAnsi" w:hAnsiTheme="minorHAnsi"/>
                <w:sz w:val="20"/>
                <w:szCs w:val="20"/>
              </w:rPr>
            </w:pPr>
            <w:r w:rsidRPr="00F2083D">
              <w:rPr>
                <w:rFonts w:asciiTheme="minorHAnsi" w:hAnsiTheme="minorHAnsi"/>
                <w:sz w:val="20"/>
                <w:szCs w:val="20"/>
              </w:rPr>
              <w:t>Academic discussions with team members and whole group</w:t>
            </w:r>
          </w:p>
          <w:p w:rsidR="00E876B9" w:rsidRPr="00F2083D" w:rsidRDefault="00E876B9" w:rsidP="002C5C23">
            <w:pPr>
              <w:keepLines/>
              <w:rPr>
                <w:rFonts w:asciiTheme="minorHAnsi" w:hAnsiTheme="minorHAnsi"/>
                <w:sz w:val="20"/>
                <w:szCs w:val="20"/>
              </w:rPr>
            </w:pPr>
            <w:r w:rsidRPr="00F2083D">
              <w:rPr>
                <w:rFonts w:asciiTheme="minorHAnsi" w:hAnsiTheme="minorHAnsi"/>
                <w:sz w:val="20"/>
                <w:szCs w:val="20"/>
              </w:rPr>
              <w:t>Blogs</w:t>
            </w:r>
            <w:r>
              <w:rPr>
                <w:rFonts w:asciiTheme="minorHAnsi" w:hAnsiTheme="minorHAnsi"/>
                <w:sz w:val="20"/>
                <w:szCs w:val="20"/>
              </w:rPr>
              <w:t xml:space="preserve"> (Student Learning Community: SLC)</w:t>
            </w:r>
          </w:p>
          <w:p w:rsidR="00E876B9" w:rsidRDefault="00E876B9" w:rsidP="002C5C23">
            <w:pPr>
              <w:keepLines/>
              <w:contextualSpacing/>
              <w:rPr>
                <w:rFonts w:asciiTheme="minorHAnsi" w:hAnsiTheme="minorHAnsi"/>
                <w:sz w:val="20"/>
                <w:szCs w:val="20"/>
              </w:rPr>
            </w:pPr>
            <w:r w:rsidRPr="00F2083D">
              <w:rPr>
                <w:rFonts w:asciiTheme="minorHAnsi" w:hAnsiTheme="minorHAnsi"/>
                <w:sz w:val="20"/>
                <w:szCs w:val="20"/>
              </w:rPr>
              <w:t>Two-column charts, video guides and class notes (illustrated when required)</w:t>
            </w:r>
          </w:p>
          <w:p w:rsidR="00C24634" w:rsidRPr="00F2083D" w:rsidRDefault="00C24634" w:rsidP="002C5C23">
            <w:pPr>
              <w:keepLines/>
              <w:contextualSpacing/>
              <w:rPr>
                <w:rFonts w:asciiTheme="minorHAnsi" w:hAnsiTheme="minorHAnsi"/>
                <w:sz w:val="20"/>
                <w:szCs w:val="20"/>
              </w:rPr>
            </w:pPr>
          </w:p>
          <w:p w:rsidR="00E876B9" w:rsidRDefault="00E876B9" w:rsidP="002C5C23">
            <w:pPr>
              <w:rPr>
                <w:rFonts w:asciiTheme="minorHAnsi" w:hAnsiTheme="minorHAnsi"/>
                <w:sz w:val="20"/>
                <w:szCs w:val="20"/>
              </w:rPr>
            </w:pPr>
            <w:r w:rsidRPr="00F2083D">
              <w:rPr>
                <w:rFonts w:asciiTheme="minorHAnsi" w:hAnsiTheme="minorHAnsi"/>
                <w:sz w:val="20"/>
                <w:szCs w:val="20"/>
              </w:rPr>
              <w:t>All student work and participation will be evaluated following rubrics.</w:t>
            </w:r>
          </w:p>
          <w:p w:rsidR="00C24634" w:rsidRPr="00333CFC" w:rsidRDefault="00C24634" w:rsidP="002C5C23">
            <w:pPr>
              <w:rPr>
                <w:rFonts w:ascii="Calibri" w:hAnsi="Calibri" w:cs="Arial"/>
                <w:b/>
                <w:szCs w:val="32"/>
              </w:rPr>
            </w:pPr>
            <w:r>
              <w:rPr>
                <w:rFonts w:asciiTheme="minorHAnsi" w:hAnsiTheme="minorHAnsi"/>
                <w:sz w:val="20"/>
                <w:szCs w:val="20"/>
              </w:rPr>
              <w:t xml:space="preserve">Students will hold </w:t>
            </w:r>
            <w:r>
              <w:rPr>
                <w:rFonts w:ascii="Calibri" w:hAnsi="Calibri" w:cs="Arial"/>
                <w:sz w:val="20"/>
                <w:szCs w:val="32"/>
              </w:rPr>
              <w:t>brief individual conferences to ensure quality work, and improvement for next phase of the program.</w:t>
            </w:r>
          </w:p>
        </w:tc>
      </w:tr>
    </w:tbl>
    <w:p w:rsidR="00A66A59" w:rsidRDefault="00A66A59"/>
    <w:p w:rsidR="00A66A59" w:rsidRPr="001464B2" w:rsidRDefault="00A66A59" w:rsidP="001464B2">
      <w:pPr>
        <w:spacing w:after="200" w:line="276" w:lineRule="auto"/>
        <w:rPr>
          <w:rFonts w:ascii="Calibri" w:hAnsi="Calibri"/>
          <w:szCs w:val="48"/>
        </w:rPr>
      </w:pPr>
      <w:r>
        <w:rPr>
          <w:noProof/>
          <w:lang w:eastAsia="zh-CN"/>
        </w:rPr>
        <w:lastRenderedPageBreak/>
        <w:drawing>
          <wp:anchor distT="0" distB="0" distL="114300" distR="114300" simplePos="0" relativeHeight="251667456" behindDoc="0" locked="0" layoutInCell="1" allowOverlap="1">
            <wp:simplePos x="0" y="0"/>
            <wp:positionH relativeFrom="column">
              <wp:posOffset>2476500</wp:posOffset>
            </wp:positionH>
            <wp:positionV relativeFrom="paragraph">
              <wp:posOffset>24765</wp:posOffset>
            </wp:positionV>
            <wp:extent cx="1729105" cy="2286000"/>
            <wp:effectExtent l="19050" t="19050" r="23495" b="19050"/>
            <wp:wrapSquare wrapText="bothSides"/>
            <wp:docPr id="4" name="Picture 11" descr="http://www.science-art.com/gallery/57/57_9620034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ence-art.com/gallery/57/57_96200345816.jpg"/>
                    <pic:cNvPicPr>
                      <a:picLocks noChangeAspect="1" noChangeArrowheads="1"/>
                    </pic:cNvPicPr>
                  </pic:nvPicPr>
                  <pic:blipFill>
                    <a:blip r:embed="rId6" cstate="print"/>
                    <a:stretch>
                      <a:fillRect/>
                    </a:stretch>
                  </pic:blipFill>
                  <pic:spPr bwMode="auto">
                    <a:xfrm>
                      <a:off x="0" y="0"/>
                      <a:ext cx="1729105" cy="2286000"/>
                    </a:xfrm>
                    <a:prstGeom prst="rect">
                      <a:avLst/>
                    </a:prstGeom>
                    <a:noFill/>
                    <a:ln w="25400">
                      <a:solidFill>
                        <a:schemeClr val="tx1"/>
                      </a:solidFill>
                      <a:miter lim="800000"/>
                      <a:headEnd/>
                      <a:tailEnd/>
                    </a:ln>
                  </pic:spPr>
                </pic:pic>
              </a:graphicData>
            </a:graphic>
          </wp:anchor>
        </w:drawing>
      </w:r>
    </w:p>
    <w:p w:rsidR="00A66A59" w:rsidRDefault="00A66A59" w:rsidP="00A66A59">
      <w:pPr>
        <w:jc w:val="center"/>
        <w:rPr>
          <w:rFonts w:ascii="Calibri" w:hAnsi="Calibri"/>
          <w:b/>
          <w:sz w:val="28"/>
          <w:szCs w:val="28"/>
        </w:rPr>
      </w:pPr>
    </w:p>
    <w:p w:rsidR="00A66A59" w:rsidRDefault="00A66A59" w:rsidP="00A66A59">
      <w:pPr>
        <w:jc w:val="center"/>
        <w:rPr>
          <w:rFonts w:ascii="Calibri" w:hAnsi="Calibri"/>
          <w:b/>
          <w:sz w:val="28"/>
          <w:szCs w:val="28"/>
        </w:rPr>
      </w:pPr>
    </w:p>
    <w:p w:rsidR="00A66A59" w:rsidRDefault="00A66A59" w:rsidP="00A66A59">
      <w:pPr>
        <w:jc w:val="center"/>
        <w:rPr>
          <w:rFonts w:ascii="Calibri" w:hAnsi="Calibri"/>
          <w:b/>
          <w:sz w:val="28"/>
          <w:szCs w:val="28"/>
        </w:rPr>
      </w:pPr>
    </w:p>
    <w:p w:rsidR="001464B2" w:rsidRDefault="001464B2" w:rsidP="00A66A59">
      <w:pPr>
        <w:jc w:val="center"/>
        <w:rPr>
          <w:rFonts w:ascii="Calibri" w:hAnsi="Calibri"/>
          <w:b/>
          <w:sz w:val="28"/>
          <w:szCs w:val="28"/>
        </w:rPr>
      </w:pPr>
    </w:p>
    <w:p w:rsidR="001464B2" w:rsidRDefault="001464B2" w:rsidP="00A66A59">
      <w:pPr>
        <w:jc w:val="center"/>
        <w:rPr>
          <w:rFonts w:ascii="Calibri" w:hAnsi="Calibri"/>
          <w:b/>
          <w:sz w:val="28"/>
          <w:szCs w:val="28"/>
        </w:rPr>
      </w:pPr>
    </w:p>
    <w:p w:rsidR="001464B2" w:rsidRDefault="001464B2" w:rsidP="00A66A59">
      <w:pPr>
        <w:jc w:val="center"/>
        <w:rPr>
          <w:rFonts w:ascii="Calibri" w:hAnsi="Calibri"/>
          <w:b/>
          <w:sz w:val="28"/>
          <w:szCs w:val="28"/>
        </w:rPr>
      </w:pPr>
    </w:p>
    <w:p w:rsidR="001464B2" w:rsidRDefault="001464B2" w:rsidP="00A66A59">
      <w:pPr>
        <w:jc w:val="center"/>
        <w:rPr>
          <w:rFonts w:ascii="Calibri" w:hAnsi="Calibri"/>
          <w:b/>
          <w:sz w:val="28"/>
          <w:szCs w:val="28"/>
        </w:rPr>
      </w:pPr>
    </w:p>
    <w:p w:rsidR="001464B2" w:rsidRDefault="001464B2" w:rsidP="00A66A59">
      <w:pPr>
        <w:jc w:val="center"/>
        <w:rPr>
          <w:rFonts w:ascii="Calibri" w:hAnsi="Calibri"/>
          <w:b/>
          <w:sz w:val="28"/>
          <w:szCs w:val="28"/>
        </w:rPr>
      </w:pPr>
    </w:p>
    <w:p w:rsidR="001464B2" w:rsidRDefault="001464B2" w:rsidP="00A66A59">
      <w:pPr>
        <w:jc w:val="center"/>
        <w:rPr>
          <w:rFonts w:ascii="Calibri" w:hAnsi="Calibri"/>
          <w:b/>
          <w:sz w:val="28"/>
          <w:szCs w:val="28"/>
        </w:rPr>
      </w:pPr>
    </w:p>
    <w:p w:rsidR="001464B2" w:rsidRDefault="001464B2" w:rsidP="00A66A59">
      <w:pPr>
        <w:jc w:val="center"/>
        <w:rPr>
          <w:rFonts w:ascii="Calibri" w:hAnsi="Calibri"/>
          <w:b/>
          <w:sz w:val="28"/>
          <w:szCs w:val="28"/>
        </w:rPr>
      </w:pPr>
    </w:p>
    <w:p w:rsidR="00A66A59" w:rsidRPr="00D62618" w:rsidRDefault="00A66A59" w:rsidP="00A66A59">
      <w:pPr>
        <w:jc w:val="center"/>
        <w:rPr>
          <w:rFonts w:ascii="Calibri" w:hAnsi="Calibri"/>
          <w:b/>
          <w:sz w:val="28"/>
          <w:szCs w:val="28"/>
        </w:rPr>
      </w:pPr>
      <w:r w:rsidRPr="00D62618">
        <w:rPr>
          <w:rFonts w:ascii="Calibri" w:hAnsi="Calibri"/>
          <w:b/>
          <w:sz w:val="28"/>
          <w:szCs w:val="28"/>
        </w:rPr>
        <w:t xml:space="preserve">BARRO COLORADO ISLAND:  VIRTUAL TOUR </w:t>
      </w:r>
      <w:r>
        <w:rPr>
          <w:rFonts w:ascii="Calibri" w:hAnsi="Calibri"/>
          <w:b/>
          <w:sz w:val="28"/>
          <w:szCs w:val="28"/>
        </w:rPr>
        <w:t xml:space="preserve">TO THE </w:t>
      </w:r>
      <w:r w:rsidRPr="00D62618">
        <w:rPr>
          <w:rFonts w:ascii="Calibri" w:hAnsi="Calibri"/>
          <w:b/>
          <w:sz w:val="28"/>
          <w:szCs w:val="28"/>
        </w:rPr>
        <w:t>TROPICAL RAINFOREST</w:t>
      </w:r>
    </w:p>
    <w:p w:rsidR="00A66A59" w:rsidRPr="009037B4" w:rsidRDefault="008742B4" w:rsidP="00A66A59">
      <w:pPr>
        <w:jc w:val="center"/>
        <w:rPr>
          <w:rFonts w:ascii="Calibri" w:hAnsi="Calibri"/>
          <w:b/>
          <w:sz w:val="28"/>
          <w:szCs w:val="28"/>
        </w:rPr>
      </w:pPr>
      <w:r>
        <w:rPr>
          <w:rFonts w:ascii="Calibri" w:hAnsi="Calibri"/>
          <w:b/>
          <w:sz w:val="28"/>
          <w:szCs w:val="28"/>
        </w:rPr>
        <w:t>Dry Season</w:t>
      </w:r>
      <w:r w:rsidR="00A66A59" w:rsidRPr="009037B4">
        <w:rPr>
          <w:rFonts w:ascii="Calibri" w:hAnsi="Calibri"/>
          <w:b/>
          <w:sz w:val="28"/>
          <w:szCs w:val="28"/>
        </w:rPr>
        <w:t>/March: Sustainability of the Rainforest</w:t>
      </w:r>
    </w:p>
    <w:p w:rsidR="00A66A59" w:rsidRDefault="00A66A59" w:rsidP="00A66A59">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5580"/>
      </w:tblGrid>
      <w:tr w:rsidR="00A66A59" w:rsidRPr="00333CFC" w:rsidTr="002C5C23">
        <w:trPr>
          <w:trHeight w:val="287"/>
        </w:trPr>
        <w:tc>
          <w:tcPr>
            <w:tcW w:w="11079" w:type="dxa"/>
            <w:gridSpan w:val="2"/>
            <w:vAlign w:val="center"/>
          </w:tcPr>
          <w:p w:rsidR="00A66A59" w:rsidRPr="00333CFC" w:rsidRDefault="00A66A59" w:rsidP="002C5C23">
            <w:pPr>
              <w:widowControl w:val="0"/>
              <w:tabs>
                <w:tab w:val="left" w:pos="220"/>
                <w:tab w:val="left" w:pos="720"/>
              </w:tabs>
              <w:autoSpaceDE w:val="0"/>
              <w:autoSpaceDN w:val="0"/>
              <w:adjustRightInd w:val="0"/>
              <w:rPr>
                <w:rFonts w:ascii="Calibri" w:hAnsi="Calibri" w:cs="Arial"/>
                <w:b/>
                <w:szCs w:val="32"/>
              </w:rPr>
            </w:pPr>
            <w:r w:rsidRPr="00333CFC">
              <w:rPr>
                <w:rFonts w:ascii="Calibri" w:hAnsi="Calibri" w:cs="Arial"/>
                <w:b/>
                <w:sz w:val="22"/>
                <w:szCs w:val="32"/>
              </w:rPr>
              <w:t xml:space="preserve">Your Name:  </w:t>
            </w:r>
            <w:r>
              <w:rPr>
                <w:rFonts w:ascii="Calibri" w:hAnsi="Calibri" w:cs="Arial"/>
                <w:b/>
                <w:sz w:val="22"/>
                <w:szCs w:val="32"/>
              </w:rPr>
              <w:t xml:space="preserve">Veronica </w:t>
            </w:r>
            <w:proofErr w:type="spellStart"/>
            <w:r>
              <w:rPr>
                <w:rFonts w:ascii="Calibri" w:hAnsi="Calibri" w:cs="Arial"/>
                <w:b/>
                <w:sz w:val="22"/>
                <w:szCs w:val="32"/>
              </w:rPr>
              <w:t>Ocampo</w:t>
            </w:r>
            <w:proofErr w:type="spellEnd"/>
          </w:p>
        </w:tc>
      </w:tr>
      <w:tr w:rsidR="00A66A59" w:rsidRPr="00D84DFD" w:rsidTr="002C5C23">
        <w:trPr>
          <w:trHeight w:val="269"/>
        </w:trPr>
        <w:tc>
          <w:tcPr>
            <w:tcW w:w="5499" w:type="dxa"/>
            <w:vAlign w:val="center"/>
          </w:tcPr>
          <w:p w:rsidR="00A66A59" w:rsidRDefault="00A66A59" w:rsidP="002C5C23">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Grade Level: </w:t>
            </w:r>
            <w:r>
              <w:rPr>
                <w:rFonts w:ascii="Calibri" w:hAnsi="Calibri" w:cs="Arial"/>
                <w:sz w:val="22"/>
                <w:szCs w:val="32"/>
              </w:rPr>
              <w:t>6</w:t>
            </w:r>
            <w:r w:rsidRPr="00C92864">
              <w:rPr>
                <w:rFonts w:ascii="Calibri" w:hAnsi="Calibri" w:cs="Arial"/>
                <w:sz w:val="22"/>
                <w:szCs w:val="32"/>
                <w:vertAlign w:val="superscript"/>
              </w:rPr>
              <w:t>th</w:t>
            </w:r>
            <w:r>
              <w:rPr>
                <w:rFonts w:ascii="Calibri" w:hAnsi="Calibri" w:cs="Arial"/>
                <w:sz w:val="22"/>
                <w:szCs w:val="32"/>
              </w:rPr>
              <w:t xml:space="preserve"> grade</w:t>
            </w:r>
          </w:p>
          <w:p w:rsidR="00A66A59" w:rsidRPr="00D84DFD" w:rsidRDefault="00A66A59" w:rsidP="002C5C23">
            <w:pPr>
              <w:widowControl w:val="0"/>
              <w:tabs>
                <w:tab w:val="left" w:pos="220"/>
                <w:tab w:val="left" w:pos="720"/>
              </w:tabs>
              <w:autoSpaceDE w:val="0"/>
              <w:autoSpaceDN w:val="0"/>
              <w:adjustRightInd w:val="0"/>
              <w:rPr>
                <w:rFonts w:ascii="Calibri" w:hAnsi="Calibri" w:cs="Arial"/>
                <w:szCs w:val="32"/>
              </w:rPr>
            </w:pPr>
          </w:p>
        </w:tc>
        <w:tc>
          <w:tcPr>
            <w:tcW w:w="5580" w:type="dxa"/>
            <w:vAlign w:val="center"/>
          </w:tcPr>
          <w:p w:rsidR="00A66A59" w:rsidRPr="00D84DFD" w:rsidRDefault="00A66A59" w:rsidP="002C5C23">
            <w:pPr>
              <w:rPr>
                <w:rFonts w:ascii="Calibri" w:hAnsi="Calibri" w:cs="Arial"/>
                <w:szCs w:val="32"/>
              </w:rPr>
            </w:pPr>
            <w:r w:rsidRPr="00D84DFD">
              <w:rPr>
                <w:rFonts w:ascii="Calibri" w:hAnsi="Calibri" w:cs="Arial"/>
                <w:sz w:val="22"/>
                <w:szCs w:val="32"/>
              </w:rPr>
              <w:t xml:space="preserve">Subject Area:  </w:t>
            </w:r>
            <w:r>
              <w:rPr>
                <w:rFonts w:ascii="Calibri" w:hAnsi="Calibri" w:cs="Arial"/>
                <w:sz w:val="22"/>
                <w:szCs w:val="32"/>
              </w:rPr>
              <w:t>Science</w:t>
            </w:r>
          </w:p>
        </w:tc>
      </w:tr>
      <w:tr w:rsidR="00A66A59" w:rsidRPr="00D84DFD" w:rsidTr="002C5C23">
        <w:trPr>
          <w:trHeight w:val="269"/>
        </w:trPr>
        <w:tc>
          <w:tcPr>
            <w:tcW w:w="5499" w:type="dxa"/>
            <w:vAlign w:val="center"/>
          </w:tcPr>
          <w:p w:rsidR="00A66A59" w:rsidRPr="00D84DFD" w:rsidRDefault="00A66A59" w:rsidP="002C5C23">
            <w:pPr>
              <w:widowControl w:val="0"/>
              <w:tabs>
                <w:tab w:val="left" w:pos="220"/>
                <w:tab w:val="left" w:pos="720"/>
              </w:tabs>
              <w:autoSpaceDE w:val="0"/>
              <w:autoSpaceDN w:val="0"/>
              <w:adjustRightInd w:val="0"/>
              <w:rPr>
                <w:rFonts w:ascii="Calibri" w:hAnsi="Calibri" w:cs="Arial"/>
                <w:szCs w:val="32"/>
              </w:rPr>
            </w:pPr>
            <w:r>
              <w:rPr>
                <w:rFonts w:ascii="Calibri" w:hAnsi="Calibri" w:cs="Arial"/>
                <w:sz w:val="22"/>
                <w:szCs w:val="32"/>
              </w:rPr>
              <w:t>Lesson Title: Sustainability of the Rainforest</w:t>
            </w:r>
          </w:p>
        </w:tc>
        <w:tc>
          <w:tcPr>
            <w:tcW w:w="5580" w:type="dxa"/>
            <w:vAlign w:val="center"/>
          </w:tcPr>
          <w:p w:rsidR="00A66A59" w:rsidRPr="00D84DFD" w:rsidRDefault="00A66A59" w:rsidP="002C5C23">
            <w:pPr>
              <w:rPr>
                <w:rFonts w:ascii="Calibri" w:hAnsi="Calibri" w:cs="Arial"/>
                <w:szCs w:val="32"/>
              </w:rPr>
            </w:pPr>
            <w:r w:rsidRPr="00D84DFD">
              <w:rPr>
                <w:rFonts w:ascii="Calibri" w:hAnsi="Calibri" w:cs="Arial"/>
                <w:sz w:val="22"/>
                <w:szCs w:val="32"/>
              </w:rPr>
              <w:t>Lesson Length:</w:t>
            </w:r>
            <w:r>
              <w:rPr>
                <w:rFonts w:ascii="Calibri" w:hAnsi="Calibri" w:cs="Arial"/>
                <w:sz w:val="22"/>
                <w:szCs w:val="32"/>
              </w:rPr>
              <w:t xml:space="preserve"> 120 min</w:t>
            </w:r>
          </w:p>
        </w:tc>
      </w:tr>
    </w:tbl>
    <w:p w:rsidR="00A66A59" w:rsidRDefault="00A66A59" w:rsidP="00A66A59">
      <w:pPr>
        <w:rPr>
          <w:rFonts w:ascii="Calibri" w:hAnsi="Calibri"/>
          <w:b/>
          <w:szCs w:val="48"/>
        </w:rPr>
      </w:pPr>
    </w:p>
    <w:p w:rsidR="00A66A59" w:rsidRDefault="00A66A59" w:rsidP="00A66A59">
      <w:pPr>
        <w:rPr>
          <w:rFonts w:ascii="Calibri" w:hAnsi="Calibri"/>
          <w:b/>
          <w:szCs w:val="48"/>
        </w:rPr>
      </w:pPr>
    </w:p>
    <w:p w:rsidR="00A66A59" w:rsidRDefault="00A66A59" w:rsidP="00A66A59">
      <w:pPr>
        <w:rPr>
          <w:rFonts w:ascii="Calibri" w:hAnsi="Calibri"/>
          <w:b/>
          <w:szCs w:val="48"/>
        </w:rPr>
      </w:pPr>
      <w:r w:rsidRPr="00D84DFD">
        <w:rPr>
          <w:rFonts w:ascii="Calibri" w:hAnsi="Calibri"/>
          <w:b/>
          <w:szCs w:val="48"/>
        </w:rPr>
        <w:t>The Teaching Process</w:t>
      </w:r>
    </w:p>
    <w:p w:rsidR="00A66A59" w:rsidRPr="00D84DFD" w:rsidRDefault="00A66A59" w:rsidP="00A66A59">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333CFC" w:rsidTr="002C5C23">
        <w:trPr>
          <w:trHeight w:val="359"/>
        </w:trPr>
        <w:tc>
          <w:tcPr>
            <w:tcW w:w="11079" w:type="dxa"/>
          </w:tcPr>
          <w:p w:rsidR="00A66A59" w:rsidRPr="00333CFC" w:rsidRDefault="00A66A59"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Lesson Overview</w:t>
            </w:r>
            <w:r>
              <w:rPr>
                <w:rFonts w:ascii="Calibri" w:hAnsi="Calibri" w:cs="Arial"/>
                <w:b/>
                <w:sz w:val="20"/>
                <w:szCs w:val="32"/>
              </w:rPr>
              <w:t xml:space="preserve"> </w:t>
            </w:r>
            <w:r w:rsidR="00970839">
              <w:rPr>
                <w:rFonts w:ascii="Calibri" w:hAnsi="Calibri" w:cs="Arial"/>
                <w:sz w:val="20"/>
                <w:szCs w:val="32"/>
              </w:rPr>
              <w:t>Through</w:t>
            </w:r>
            <w:r>
              <w:rPr>
                <w:rFonts w:ascii="Calibri" w:hAnsi="Calibri" w:cs="Arial"/>
                <w:sz w:val="20"/>
                <w:szCs w:val="32"/>
              </w:rPr>
              <w:t xml:space="preserve"> the story of </w:t>
            </w:r>
            <w:r w:rsidR="00970839">
              <w:rPr>
                <w:rFonts w:ascii="Calibri" w:hAnsi="Calibri" w:cs="Arial"/>
                <w:sz w:val="20"/>
                <w:szCs w:val="32"/>
              </w:rPr>
              <w:t>a notorious tree fall (</w:t>
            </w:r>
            <w:r>
              <w:rPr>
                <w:rFonts w:ascii="Calibri" w:hAnsi="Calibri" w:cs="Arial"/>
                <w:sz w:val="20"/>
                <w:szCs w:val="32"/>
              </w:rPr>
              <w:t xml:space="preserve">Big Tree/Big Gap in </w:t>
            </w:r>
            <w:proofErr w:type="spellStart"/>
            <w:r>
              <w:rPr>
                <w:rFonts w:ascii="Calibri" w:hAnsi="Calibri" w:cs="Arial"/>
                <w:sz w:val="20"/>
                <w:szCs w:val="32"/>
              </w:rPr>
              <w:t>Barro</w:t>
            </w:r>
            <w:proofErr w:type="spellEnd"/>
            <w:r>
              <w:rPr>
                <w:rFonts w:ascii="Calibri" w:hAnsi="Calibri" w:cs="Arial"/>
                <w:sz w:val="20"/>
                <w:szCs w:val="32"/>
              </w:rPr>
              <w:t xml:space="preserve"> Colorado</w:t>
            </w:r>
            <w:r w:rsidR="00970839">
              <w:rPr>
                <w:rFonts w:ascii="Calibri" w:hAnsi="Calibri" w:cs="Arial"/>
                <w:sz w:val="20"/>
                <w:szCs w:val="32"/>
              </w:rPr>
              <w:t>)</w:t>
            </w:r>
            <w:r>
              <w:rPr>
                <w:rFonts w:ascii="Calibri" w:hAnsi="Calibri" w:cs="Arial"/>
                <w:sz w:val="20"/>
                <w:szCs w:val="32"/>
              </w:rPr>
              <w:t>, students will understand the fragility of the forest ecosystem.</w:t>
            </w:r>
          </w:p>
        </w:tc>
      </w:tr>
      <w:tr w:rsidR="00A66A59" w:rsidRPr="00333CFC" w:rsidTr="002C5C23">
        <w:trPr>
          <w:trHeight w:val="251"/>
        </w:trPr>
        <w:tc>
          <w:tcPr>
            <w:tcW w:w="11079" w:type="dxa"/>
          </w:tcPr>
          <w:p w:rsidR="00A66A59" w:rsidRPr="00333CFC" w:rsidRDefault="00A66A59"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Unit Objectives: </w:t>
            </w:r>
            <w:r>
              <w:rPr>
                <w:rFonts w:ascii="Calibri" w:hAnsi="Calibri" w:cs="Arial"/>
                <w:sz w:val="20"/>
                <w:szCs w:val="32"/>
              </w:rPr>
              <w:t>Students will complete a research project addressing the importance of sustaining the forests, and all the life contained in them.</w:t>
            </w:r>
          </w:p>
        </w:tc>
      </w:tr>
      <w:tr w:rsidR="00A66A59" w:rsidRPr="00333CFC" w:rsidTr="002C5C23">
        <w:trPr>
          <w:trHeight w:val="260"/>
        </w:trPr>
        <w:tc>
          <w:tcPr>
            <w:tcW w:w="11079" w:type="dxa"/>
          </w:tcPr>
          <w:p w:rsidR="00A66A59" w:rsidRPr="00333CFC" w:rsidRDefault="00A66A59"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Standards addressed </w:t>
            </w:r>
          </w:p>
          <w:p w:rsidR="00A66A59" w:rsidRDefault="00A66A59" w:rsidP="002C5C23">
            <w:pPr>
              <w:widowControl w:val="0"/>
              <w:tabs>
                <w:tab w:val="left" w:pos="220"/>
                <w:tab w:val="left" w:pos="720"/>
              </w:tabs>
              <w:autoSpaceDE w:val="0"/>
              <w:autoSpaceDN w:val="0"/>
              <w:adjustRightInd w:val="0"/>
              <w:rPr>
                <w:rFonts w:ascii="Calibri" w:hAnsi="Calibri" w:cs="Arial"/>
                <w:sz w:val="20"/>
                <w:szCs w:val="32"/>
              </w:rPr>
            </w:pPr>
            <w:r w:rsidRPr="00E87EAD">
              <w:rPr>
                <w:rFonts w:ascii="Calibri" w:hAnsi="Calibri" w:cs="Arial"/>
                <w:sz w:val="20"/>
                <w:szCs w:val="32"/>
              </w:rPr>
              <w:t>MS-LS2-4 Construct an argument supported by empirical evidence that changes to physical or biological components of an ecosystem affect populations.</w:t>
            </w:r>
          </w:p>
          <w:p w:rsidR="00A66A59" w:rsidRPr="00940C9E" w:rsidRDefault="00A66A59" w:rsidP="002C5C23">
            <w:pPr>
              <w:widowControl w:val="0"/>
              <w:tabs>
                <w:tab w:val="left" w:pos="220"/>
                <w:tab w:val="left" w:pos="720"/>
              </w:tabs>
              <w:autoSpaceDE w:val="0"/>
              <w:autoSpaceDN w:val="0"/>
              <w:adjustRightInd w:val="0"/>
              <w:rPr>
                <w:rFonts w:ascii="Calibri" w:hAnsi="Calibri" w:cs="Arial"/>
                <w:sz w:val="20"/>
                <w:szCs w:val="32"/>
              </w:rPr>
            </w:pPr>
            <w:r w:rsidRPr="00940C9E">
              <w:rPr>
                <w:rFonts w:ascii="Calibri" w:hAnsi="Calibri" w:cs="Arial"/>
                <w:sz w:val="20"/>
                <w:szCs w:val="32"/>
              </w:rPr>
              <w:t>MS-LS2-5 Evaluate competing design solutions for maintaining biodiversity and ecosystem services</w:t>
            </w:r>
          </w:p>
        </w:tc>
      </w:tr>
      <w:tr w:rsidR="00A66A59" w:rsidRPr="00333CFC" w:rsidTr="002C5C23">
        <w:trPr>
          <w:trHeight w:val="260"/>
        </w:trPr>
        <w:tc>
          <w:tcPr>
            <w:tcW w:w="11079" w:type="dxa"/>
          </w:tcPr>
          <w:p w:rsidR="00A66A59" w:rsidRDefault="00A66A59"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List of Materials</w:t>
            </w:r>
          </w:p>
          <w:p w:rsidR="001C5656" w:rsidRDefault="001C5656" w:rsidP="002C5C23">
            <w:pPr>
              <w:widowControl w:val="0"/>
              <w:tabs>
                <w:tab w:val="left" w:pos="220"/>
                <w:tab w:val="left" w:pos="720"/>
              </w:tabs>
              <w:autoSpaceDE w:val="0"/>
              <w:autoSpaceDN w:val="0"/>
              <w:adjustRightInd w:val="0"/>
              <w:rPr>
                <w:rFonts w:ascii="Calibri" w:hAnsi="Calibri" w:cs="Arial"/>
                <w:b/>
                <w:sz w:val="20"/>
                <w:szCs w:val="32"/>
              </w:rPr>
            </w:pPr>
            <w:r>
              <w:rPr>
                <w:rFonts w:ascii="Calibri" w:hAnsi="Calibri"/>
                <w:bCs/>
                <w:color w:val="000000"/>
                <w:sz w:val="20"/>
                <w:szCs w:val="20"/>
              </w:rPr>
              <w:t xml:space="preserve">Smithsonian Tropical Research Institute website: </w:t>
            </w:r>
            <w:r>
              <w:t xml:space="preserve"> </w:t>
            </w:r>
            <w:hyperlink r:id="rId36" w:history="1">
              <w:r w:rsidRPr="003200C1">
                <w:rPr>
                  <w:rStyle w:val="Hyperlink"/>
                  <w:rFonts w:ascii="Calibri" w:hAnsi="Calibri"/>
                  <w:bCs/>
                  <w:sz w:val="20"/>
                  <w:szCs w:val="20"/>
                </w:rPr>
                <w:t>http://www.stri.si.edu/index.php</w:t>
              </w:r>
            </w:hyperlink>
          </w:p>
          <w:p w:rsidR="00A66A59" w:rsidRPr="00705E68" w:rsidRDefault="00A66A59" w:rsidP="002C5C23">
            <w:pPr>
              <w:widowControl w:val="0"/>
              <w:tabs>
                <w:tab w:val="left" w:pos="220"/>
                <w:tab w:val="left" w:pos="720"/>
              </w:tabs>
              <w:autoSpaceDE w:val="0"/>
              <w:autoSpaceDN w:val="0"/>
              <w:adjustRightInd w:val="0"/>
              <w:rPr>
                <w:rFonts w:asciiTheme="minorHAnsi" w:hAnsiTheme="minorHAnsi" w:cs="Arial"/>
                <w:sz w:val="20"/>
                <w:szCs w:val="20"/>
              </w:rPr>
            </w:pPr>
            <w:r>
              <w:rPr>
                <w:rFonts w:ascii="Calibri" w:hAnsi="Calibri" w:cs="Arial"/>
                <w:sz w:val="20"/>
                <w:szCs w:val="32"/>
              </w:rPr>
              <w:t xml:space="preserve">McDougal </w:t>
            </w:r>
            <w:proofErr w:type="spellStart"/>
            <w:r>
              <w:rPr>
                <w:rFonts w:ascii="Calibri" w:hAnsi="Calibri" w:cs="Arial"/>
                <w:sz w:val="20"/>
                <w:szCs w:val="32"/>
              </w:rPr>
              <w:t>Littell’s</w:t>
            </w:r>
            <w:proofErr w:type="spellEnd"/>
            <w:r>
              <w:rPr>
                <w:rFonts w:ascii="Calibri" w:hAnsi="Calibri" w:cs="Arial"/>
                <w:sz w:val="20"/>
                <w:szCs w:val="32"/>
              </w:rPr>
              <w:t xml:space="preserve"> Note-Taking Wizard: </w:t>
            </w:r>
            <w:r>
              <w:t xml:space="preserve"> </w:t>
            </w:r>
            <w:hyperlink r:id="rId37" w:history="1">
              <w:r w:rsidRPr="003C72A4">
                <w:rPr>
                  <w:rStyle w:val="Hyperlink"/>
                  <w:rFonts w:asciiTheme="minorHAnsi" w:hAnsiTheme="minorHAnsi"/>
                  <w:sz w:val="20"/>
                  <w:szCs w:val="20"/>
                </w:rPr>
                <w:t>http://www.classzone.com/cz/ot/secured/resources/applications/vpg_organizer/index.jsp</w:t>
              </w:r>
            </w:hyperlink>
          </w:p>
        </w:tc>
      </w:tr>
    </w:tbl>
    <w:p w:rsidR="00A66A59" w:rsidRDefault="00A66A59" w:rsidP="00A66A59">
      <w:pPr>
        <w:rPr>
          <w:rFonts w:ascii="Calibri" w:hAnsi="Calibri"/>
          <w:szCs w:val="48"/>
        </w:rPr>
      </w:pPr>
    </w:p>
    <w:p w:rsidR="0048445E" w:rsidRDefault="0048445E">
      <w:pPr>
        <w:spacing w:after="200" w:line="276" w:lineRule="auto"/>
        <w:rPr>
          <w:rFonts w:ascii="Calibri" w:hAnsi="Calibri"/>
          <w:b/>
          <w:szCs w:val="48"/>
        </w:rPr>
      </w:pPr>
      <w:r>
        <w:rPr>
          <w:rFonts w:ascii="Calibri" w:hAnsi="Calibri"/>
          <w:b/>
          <w:szCs w:val="48"/>
        </w:rPr>
        <w:br w:type="page"/>
      </w:r>
    </w:p>
    <w:p w:rsidR="00A66A59" w:rsidRDefault="00A66A59" w:rsidP="00A66A59">
      <w:pPr>
        <w:rPr>
          <w:rFonts w:ascii="Calibri" w:hAnsi="Calibri"/>
          <w:b/>
          <w:szCs w:val="48"/>
        </w:rPr>
      </w:pPr>
      <w:r w:rsidRPr="00D84DFD">
        <w:rPr>
          <w:rFonts w:ascii="Calibri" w:hAnsi="Calibri"/>
          <w:b/>
          <w:szCs w:val="48"/>
        </w:rPr>
        <w:lastRenderedPageBreak/>
        <w:t>Instructional Sequence</w:t>
      </w:r>
    </w:p>
    <w:p w:rsidR="00A66A59" w:rsidRPr="00D84DFD" w:rsidRDefault="00A66A59" w:rsidP="00A66A59">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2D08F7" w:rsidTr="002C5C23">
        <w:trPr>
          <w:trHeight w:val="359"/>
        </w:trPr>
        <w:tc>
          <w:tcPr>
            <w:tcW w:w="11079" w:type="dxa"/>
            <w:vAlign w:val="center"/>
          </w:tcPr>
          <w:p w:rsidR="00A66A59" w:rsidRPr="00333CFC" w:rsidRDefault="00A66A59" w:rsidP="002C5C23">
            <w:pPr>
              <w:rPr>
                <w:rFonts w:ascii="Calibri" w:hAnsi="Calibri" w:cs="Arial"/>
                <w:b/>
                <w:szCs w:val="32"/>
              </w:rPr>
            </w:pPr>
            <w:r w:rsidRPr="00333CFC">
              <w:rPr>
                <w:rFonts w:ascii="Calibri" w:hAnsi="Calibri" w:cs="Arial"/>
                <w:b/>
                <w:sz w:val="22"/>
                <w:szCs w:val="36"/>
              </w:rPr>
              <w:t>Phase One: Engage the Learner</w:t>
            </w:r>
          </w:p>
        </w:tc>
      </w:tr>
      <w:tr w:rsidR="00A66A59" w:rsidRPr="002D08F7" w:rsidTr="002C5C23">
        <w:trPr>
          <w:trHeight w:val="1440"/>
        </w:trPr>
        <w:tc>
          <w:tcPr>
            <w:tcW w:w="11079" w:type="dxa"/>
          </w:tcPr>
          <w:p w:rsidR="00A66A59" w:rsidRDefault="00A66A59" w:rsidP="002C5C23">
            <w:pPr>
              <w:rPr>
                <w:rFonts w:asciiTheme="minorHAnsi" w:hAnsiTheme="minorHAnsi" w:cs="Arial"/>
                <w:sz w:val="20"/>
                <w:szCs w:val="20"/>
              </w:rPr>
            </w:pPr>
            <w:r>
              <w:rPr>
                <w:rFonts w:asciiTheme="minorHAnsi" w:hAnsiTheme="minorHAnsi" w:cs="Arial"/>
                <w:sz w:val="20"/>
                <w:szCs w:val="20"/>
              </w:rPr>
              <w:t xml:space="preserve">Pictures and news articles stories of Big Tree/Big Gap </w:t>
            </w:r>
            <w:proofErr w:type="spellStart"/>
            <w:r>
              <w:rPr>
                <w:rFonts w:asciiTheme="minorHAnsi" w:hAnsiTheme="minorHAnsi" w:cs="Arial"/>
                <w:sz w:val="20"/>
                <w:szCs w:val="20"/>
              </w:rPr>
              <w:t>Barro</w:t>
            </w:r>
            <w:proofErr w:type="spellEnd"/>
            <w:r>
              <w:rPr>
                <w:rFonts w:asciiTheme="minorHAnsi" w:hAnsiTheme="minorHAnsi" w:cs="Arial"/>
                <w:sz w:val="20"/>
                <w:szCs w:val="20"/>
              </w:rPr>
              <w:t xml:space="preserve"> Colorado Island</w:t>
            </w:r>
          </w:p>
          <w:p w:rsidR="00A66A59" w:rsidRPr="00BC3656" w:rsidRDefault="00DC629B" w:rsidP="002C5C23">
            <w:pPr>
              <w:rPr>
                <w:rFonts w:asciiTheme="minorHAnsi" w:hAnsiTheme="minorHAnsi" w:cs="Arial"/>
                <w:sz w:val="20"/>
                <w:szCs w:val="20"/>
              </w:rPr>
            </w:pPr>
            <w:hyperlink r:id="rId38" w:history="1">
              <w:r w:rsidR="00A66A59" w:rsidRPr="00BC3656">
                <w:rPr>
                  <w:rStyle w:val="Hyperlink"/>
                  <w:rFonts w:asciiTheme="minorHAnsi" w:hAnsiTheme="minorHAnsi"/>
                  <w:sz w:val="20"/>
                  <w:szCs w:val="20"/>
                </w:rPr>
                <w:t>http://drawingthemotmot.wordpress.com/2009/09/17/panamas-big-tree-comes-to-oklahoma/</w:t>
              </w:r>
            </w:hyperlink>
          </w:p>
          <w:p w:rsidR="00A66A59" w:rsidRDefault="00DC629B" w:rsidP="002C5C23">
            <w:pPr>
              <w:rPr>
                <w:rFonts w:asciiTheme="minorHAnsi" w:hAnsiTheme="minorHAnsi"/>
                <w:sz w:val="20"/>
                <w:szCs w:val="20"/>
              </w:rPr>
            </w:pPr>
            <w:hyperlink r:id="rId39" w:history="1">
              <w:r w:rsidR="00A66A59" w:rsidRPr="003C0B96">
                <w:rPr>
                  <w:rStyle w:val="Hyperlink"/>
                  <w:rFonts w:asciiTheme="minorHAnsi" w:hAnsiTheme="minorHAnsi"/>
                  <w:sz w:val="20"/>
                  <w:szCs w:val="20"/>
                </w:rPr>
                <w:t>http://www.stri.si.edu/english/about_stri/headline_news/news/article.php?id=1681</w:t>
              </w:r>
            </w:hyperlink>
          </w:p>
          <w:p w:rsidR="00A66A59" w:rsidRDefault="00DC629B" w:rsidP="002C5C23">
            <w:pPr>
              <w:rPr>
                <w:rFonts w:asciiTheme="minorHAnsi" w:hAnsiTheme="minorHAnsi"/>
                <w:sz w:val="20"/>
                <w:szCs w:val="20"/>
              </w:rPr>
            </w:pPr>
            <w:hyperlink r:id="rId40" w:history="1">
              <w:r w:rsidR="00A66A59" w:rsidRPr="004D5235">
                <w:rPr>
                  <w:rStyle w:val="Hyperlink"/>
                  <w:rFonts w:asciiTheme="minorHAnsi" w:hAnsiTheme="minorHAnsi"/>
                  <w:sz w:val="20"/>
                  <w:szCs w:val="20"/>
                </w:rPr>
                <w:t>http://www.thepanamadigest.com/2013/06/big-tree-falls-on-barro-colorado-leaves-clearing/</w:t>
              </w:r>
            </w:hyperlink>
          </w:p>
          <w:p w:rsidR="00A66A59" w:rsidRDefault="00A66A59" w:rsidP="002C5C23">
            <w:pPr>
              <w:rPr>
                <w:rFonts w:asciiTheme="minorHAnsi" w:hAnsiTheme="minorHAnsi"/>
                <w:sz w:val="20"/>
                <w:szCs w:val="20"/>
              </w:rPr>
            </w:pPr>
            <w:r>
              <w:rPr>
                <w:rFonts w:asciiTheme="minorHAnsi" w:hAnsiTheme="minorHAnsi"/>
                <w:sz w:val="20"/>
                <w:szCs w:val="20"/>
              </w:rPr>
              <w:t>Pictures of Big Gap shared by the teacher. Comments of the fight for light in the tropical rainforest.</w:t>
            </w:r>
          </w:p>
          <w:p w:rsidR="00A66A59" w:rsidRDefault="00A66A59" w:rsidP="002C5C23">
            <w:pPr>
              <w:rPr>
                <w:rFonts w:asciiTheme="minorHAnsi" w:hAnsiTheme="minorHAnsi"/>
                <w:sz w:val="20"/>
                <w:szCs w:val="20"/>
              </w:rPr>
            </w:pPr>
          </w:p>
          <w:p w:rsidR="00A66A59" w:rsidRDefault="00A66A59" w:rsidP="002C5C23">
            <w:pPr>
              <w:rPr>
                <w:rFonts w:asciiTheme="minorHAnsi" w:hAnsiTheme="minorHAnsi"/>
                <w:sz w:val="20"/>
                <w:szCs w:val="20"/>
              </w:rPr>
            </w:pPr>
            <w:r>
              <w:rPr>
                <w:rFonts w:asciiTheme="minorHAnsi" w:hAnsiTheme="minorHAnsi"/>
                <w:sz w:val="20"/>
                <w:szCs w:val="20"/>
              </w:rPr>
              <w:t>Meet our Scientists: Smithsonian</w:t>
            </w:r>
          </w:p>
          <w:p w:rsidR="00A66A59" w:rsidRPr="007D7DC2" w:rsidRDefault="00DC629B" w:rsidP="002C5C23">
            <w:pPr>
              <w:rPr>
                <w:rFonts w:asciiTheme="minorHAnsi" w:hAnsiTheme="minorHAnsi" w:cs="Arial"/>
                <w:b/>
                <w:sz w:val="20"/>
                <w:szCs w:val="20"/>
              </w:rPr>
            </w:pPr>
            <w:hyperlink r:id="rId41" w:history="1">
              <w:r w:rsidR="00A66A59" w:rsidRPr="007D7DC2">
                <w:rPr>
                  <w:rStyle w:val="Hyperlink"/>
                  <w:rFonts w:asciiTheme="minorHAnsi" w:hAnsiTheme="minorHAnsi"/>
                  <w:sz w:val="20"/>
                  <w:szCs w:val="20"/>
                </w:rPr>
                <w:t>http://www.youtube.com/watch?v=5zKvE1XjMk4</w:t>
              </w:r>
            </w:hyperlink>
          </w:p>
        </w:tc>
      </w:tr>
    </w:tbl>
    <w:p w:rsidR="00A66A59" w:rsidRDefault="00A66A59" w:rsidP="00A66A59">
      <w:pPr>
        <w:jc w:val="center"/>
        <w:rPr>
          <w:rFonts w:ascii="Calibri" w:hAnsi="Calibri"/>
          <w:szCs w:val="48"/>
        </w:rPr>
      </w:pPr>
    </w:p>
    <w:p w:rsidR="0048445E" w:rsidRDefault="0048445E" w:rsidP="00A66A59">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2D08F7" w:rsidTr="002C5C23">
        <w:trPr>
          <w:trHeight w:val="359"/>
        </w:trPr>
        <w:tc>
          <w:tcPr>
            <w:tcW w:w="11079" w:type="dxa"/>
            <w:vAlign w:val="center"/>
          </w:tcPr>
          <w:p w:rsidR="00A66A59" w:rsidRPr="00333CFC" w:rsidRDefault="00A66A5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Two: Explore the Concept</w:t>
            </w:r>
          </w:p>
        </w:tc>
      </w:tr>
      <w:tr w:rsidR="00A66A59" w:rsidRPr="002D08F7" w:rsidTr="002C5C23">
        <w:trPr>
          <w:trHeight w:val="1440"/>
        </w:trPr>
        <w:tc>
          <w:tcPr>
            <w:tcW w:w="11079" w:type="dxa"/>
          </w:tcPr>
          <w:p w:rsidR="00A66A59" w:rsidRDefault="00A66A59" w:rsidP="002C5C23">
            <w:pPr>
              <w:rPr>
                <w:rFonts w:asciiTheme="minorHAnsi" w:hAnsiTheme="minorHAnsi"/>
                <w:sz w:val="20"/>
                <w:szCs w:val="20"/>
              </w:rPr>
            </w:pPr>
            <w:r>
              <w:rPr>
                <w:rFonts w:asciiTheme="minorHAnsi" w:hAnsiTheme="minorHAnsi"/>
                <w:sz w:val="20"/>
                <w:szCs w:val="20"/>
              </w:rPr>
              <w:t>Trees in Costa Rica tropical rainforest</w:t>
            </w:r>
          </w:p>
          <w:p w:rsidR="00A66A59" w:rsidRDefault="00DC629B" w:rsidP="002C5C23">
            <w:pPr>
              <w:rPr>
                <w:rFonts w:asciiTheme="minorHAnsi" w:hAnsiTheme="minorHAnsi"/>
                <w:sz w:val="20"/>
                <w:szCs w:val="20"/>
              </w:rPr>
            </w:pPr>
            <w:hyperlink r:id="rId42" w:history="1">
              <w:r w:rsidR="00A66A59" w:rsidRPr="00280675">
                <w:rPr>
                  <w:rStyle w:val="Hyperlink"/>
                  <w:rFonts w:asciiTheme="minorHAnsi" w:hAnsiTheme="minorHAnsi"/>
                  <w:sz w:val="20"/>
                  <w:szCs w:val="20"/>
                </w:rPr>
                <w:t>http://www.youtube.com/watch?v=s6SM8Xi3FaA</w:t>
              </w:r>
            </w:hyperlink>
          </w:p>
          <w:p w:rsidR="00A66A59" w:rsidRDefault="00A66A59" w:rsidP="002C5C23">
            <w:pPr>
              <w:rPr>
                <w:rFonts w:asciiTheme="minorHAnsi" w:hAnsiTheme="minorHAnsi"/>
                <w:sz w:val="20"/>
                <w:szCs w:val="20"/>
              </w:rPr>
            </w:pPr>
            <w:r>
              <w:rPr>
                <w:rFonts w:asciiTheme="minorHAnsi" w:hAnsiTheme="minorHAnsi"/>
                <w:sz w:val="20"/>
                <w:szCs w:val="20"/>
              </w:rPr>
              <w:t>The jewels of the rainforest</w:t>
            </w:r>
          </w:p>
          <w:p w:rsidR="00A66A59" w:rsidRDefault="00DC629B" w:rsidP="002C5C23">
            <w:hyperlink r:id="rId43" w:history="1">
              <w:r w:rsidR="00A66A59" w:rsidRPr="00280675">
                <w:rPr>
                  <w:rStyle w:val="Hyperlink"/>
                  <w:rFonts w:asciiTheme="minorHAnsi" w:hAnsiTheme="minorHAnsi"/>
                  <w:sz w:val="20"/>
                  <w:szCs w:val="20"/>
                </w:rPr>
                <w:t>http://www.youtube.com/watch?v=w7uzixtg4vI</w:t>
              </w:r>
            </w:hyperlink>
          </w:p>
          <w:p w:rsidR="00A66A59" w:rsidRDefault="00A66A59" w:rsidP="002C5C23">
            <w:pPr>
              <w:rPr>
                <w:rFonts w:ascii="Arial" w:hAnsi="Arial" w:cs="Arial"/>
                <w:sz w:val="20"/>
                <w:szCs w:val="32"/>
              </w:rPr>
            </w:pPr>
            <w:r>
              <w:rPr>
                <w:rFonts w:ascii="Arial" w:hAnsi="Arial" w:cs="Arial"/>
                <w:sz w:val="20"/>
                <w:szCs w:val="32"/>
              </w:rPr>
              <w:t>Watch video on different tree falls in forests</w:t>
            </w:r>
          </w:p>
          <w:p w:rsidR="00A66A59" w:rsidRDefault="00DC629B" w:rsidP="002C5C23">
            <w:hyperlink r:id="rId44" w:history="1">
              <w:r w:rsidR="00A66A59" w:rsidRPr="00EA09B0">
                <w:rPr>
                  <w:rStyle w:val="Hyperlink"/>
                  <w:rFonts w:asciiTheme="minorHAnsi" w:hAnsiTheme="minorHAnsi"/>
                  <w:sz w:val="20"/>
                  <w:szCs w:val="20"/>
                </w:rPr>
                <w:t>http://www.youtube.com/watch?v=sEnewrCLAM0</w:t>
              </w:r>
            </w:hyperlink>
          </w:p>
          <w:p w:rsidR="00A66A59" w:rsidRPr="00EA09B0" w:rsidRDefault="00A66A59" w:rsidP="002C5C23">
            <w:pPr>
              <w:rPr>
                <w:rFonts w:asciiTheme="minorHAnsi" w:hAnsiTheme="minorHAnsi" w:cs="Arial"/>
                <w:b/>
                <w:sz w:val="20"/>
                <w:szCs w:val="20"/>
              </w:rPr>
            </w:pPr>
          </w:p>
        </w:tc>
      </w:tr>
    </w:tbl>
    <w:p w:rsidR="00A66A59" w:rsidRDefault="00A66A59" w:rsidP="00A66A59">
      <w:pPr>
        <w:rPr>
          <w:rFonts w:ascii="Calibri" w:hAnsi="Calibri"/>
          <w:szCs w:val="48"/>
        </w:rPr>
      </w:pPr>
    </w:p>
    <w:p w:rsidR="00A66A59" w:rsidRDefault="00A66A59" w:rsidP="00A66A59">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2D08F7" w:rsidTr="002C5C23">
        <w:trPr>
          <w:trHeight w:val="359"/>
        </w:trPr>
        <w:tc>
          <w:tcPr>
            <w:tcW w:w="11079" w:type="dxa"/>
            <w:vAlign w:val="center"/>
          </w:tcPr>
          <w:p w:rsidR="00A66A59" w:rsidRPr="00333CFC" w:rsidRDefault="00A66A5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Three: Explain the concept and define terms</w:t>
            </w:r>
          </w:p>
        </w:tc>
      </w:tr>
      <w:tr w:rsidR="00A66A59" w:rsidRPr="002D08F7" w:rsidTr="00644919">
        <w:trPr>
          <w:trHeight w:val="781"/>
        </w:trPr>
        <w:tc>
          <w:tcPr>
            <w:tcW w:w="11079" w:type="dxa"/>
          </w:tcPr>
          <w:p w:rsidR="00A66A59" w:rsidRPr="008F3649" w:rsidRDefault="00A66A59" w:rsidP="002C5C23">
            <w:pPr>
              <w:rPr>
                <w:rFonts w:asciiTheme="minorHAnsi" w:hAnsiTheme="minorHAnsi"/>
                <w:sz w:val="20"/>
                <w:szCs w:val="20"/>
              </w:rPr>
            </w:pPr>
            <w:r w:rsidRPr="008F3649">
              <w:rPr>
                <w:rFonts w:asciiTheme="minorHAnsi" w:hAnsiTheme="minorHAnsi"/>
                <w:sz w:val="20"/>
                <w:szCs w:val="20"/>
              </w:rPr>
              <w:t>Watch video (select segments dealing with biodiversity)</w:t>
            </w:r>
          </w:p>
          <w:p w:rsidR="00A66A59" w:rsidRDefault="00DC629B" w:rsidP="002C5C23">
            <w:hyperlink r:id="rId45" w:history="1">
              <w:r w:rsidR="00A66A59" w:rsidRPr="001F245F">
                <w:rPr>
                  <w:rStyle w:val="Hyperlink"/>
                  <w:rFonts w:asciiTheme="minorHAnsi" w:hAnsiTheme="minorHAnsi" w:cs="Arial"/>
                  <w:sz w:val="20"/>
                  <w:szCs w:val="20"/>
                </w:rPr>
                <w:t>http://app.discoveryeducation.com/search?Ntt=food+chains</w:t>
              </w:r>
            </w:hyperlink>
          </w:p>
          <w:p w:rsidR="00A66A59" w:rsidRPr="001126BE" w:rsidRDefault="00A66A59" w:rsidP="002C5C23">
            <w:pPr>
              <w:rPr>
                <w:rFonts w:asciiTheme="minorHAnsi" w:hAnsiTheme="minorHAnsi" w:cs="Arial"/>
                <w:sz w:val="20"/>
                <w:szCs w:val="32"/>
              </w:rPr>
            </w:pPr>
            <w:r w:rsidRPr="00E10B77">
              <w:rPr>
                <w:rFonts w:asciiTheme="minorHAnsi" w:hAnsiTheme="minorHAnsi" w:cs="Arial"/>
                <w:sz w:val="20"/>
                <w:szCs w:val="32"/>
              </w:rPr>
              <w:t>Require</w:t>
            </w:r>
            <w:r>
              <w:rPr>
                <w:rFonts w:asciiTheme="minorHAnsi" w:hAnsiTheme="minorHAnsi" w:cs="Arial"/>
                <w:sz w:val="20"/>
                <w:szCs w:val="32"/>
              </w:rPr>
              <w:t>d reading, “Types of Interactions</w:t>
            </w:r>
            <w:r w:rsidRPr="00E10B77">
              <w:rPr>
                <w:rFonts w:asciiTheme="minorHAnsi" w:hAnsiTheme="minorHAnsi" w:cs="Arial"/>
                <w:sz w:val="20"/>
                <w:szCs w:val="32"/>
              </w:rPr>
              <w:t xml:space="preserve">”, </w:t>
            </w:r>
            <w:r w:rsidRPr="00E10B77">
              <w:rPr>
                <w:rFonts w:asciiTheme="minorHAnsi" w:hAnsiTheme="minorHAnsi" w:cs="Arial"/>
                <w:i/>
                <w:sz w:val="20"/>
                <w:szCs w:val="32"/>
              </w:rPr>
              <w:t xml:space="preserve">Environmental Science, </w:t>
            </w:r>
            <w:r w:rsidRPr="00E10B77">
              <w:rPr>
                <w:rFonts w:asciiTheme="minorHAnsi" w:hAnsiTheme="minorHAnsi" w:cs="Arial"/>
                <w:sz w:val="20"/>
                <w:szCs w:val="32"/>
              </w:rPr>
              <w:t xml:space="preserve">Holt, Rinehart and Winston, pp. </w:t>
            </w:r>
            <w:r>
              <w:rPr>
                <w:rFonts w:asciiTheme="minorHAnsi" w:hAnsiTheme="minorHAnsi" w:cs="Arial"/>
                <w:sz w:val="20"/>
                <w:szCs w:val="32"/>
              </w:rPr>
              <w:t>14-19.</w:t>
            </w:r>
          </w:p>
        </w:tc>
      </w:tr>
    </w:tbl>
    <w:p w:rsidR="00A66A59" w:rsidRDefault="00A66A59" w:rsidP="00A66A59">
      <w:pPr>
        <w:jc w:val="center"/>
        <w:rPr>
          <w:rFonts w:ascii="Calibri" w:hAnsi="Calibri"/>
          <w:szCs w:val="48"/>
        </w:rPr>
      </w:pPr>
    </w:p>
    <w:p w:rsidR="0048445E" w:rsidRDefault="0048445E" w:rsidP="00A66A59">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2D08F7" w:rsidTr="002C5C23">
        <w:trPr>
          <w:trHeight w:val="359"/>
        </w:trPr>
        <w:tc>
          <w:tcPr>
            <w:tcW w:w="11079" w:type="dxa"/>
            <w:vAlign w:val="center"/>
          </w:tcPr>
          <w:p w:rsidR="00A66A59" w:rsidRPr="00333CFC" w:rsidRDefault="00A66A5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Four: Elaborate the Concept</w:t>
            </w:r>
          </w:p>
        </w:tc>
      </w:tr>
      <w:tr w:rsidR="00A66A59" w:rsidRPr="002D08F7" w:rsidTr="002C5C23">
        <w:trPr>
          <w:trHeight w:val="1440"/>
        </w:trPr>
        <w:tc>
          <w:tcPr>
            <w:tcW w:w="11079" w:type="dxa"/>
          </w:tcPr>
          <w:p w:rsidR="00A66A59" w:rsidRDefault="00A66A59" w:rsidP="002C5C23">
            <w:pPr>
              <w:rPr>
                <w:rFonts w:asciiTheme="minorHAnsi" w:hAnsiTheme="minorHAnsi"/>
                <w:sz w:val="20"/>
                <w:szCs w:val="20"/>
              </w:rPr>
            </w:pPr>
            <w:r>
              <w:rPr>
                <w:rFonts w:asciiTheme="minorHAnsi" w:hAnsiTheme="minorHAnsi"/>
                <w:sz w:val="20"/>
                <w:szCs w:val="20"/>
              </w:rPr>
              <w:t>Biodiversity: We’re all in this together</w:t>
            </w:r>
          </w:p>
          <w:p w:rsidR="00A66A59" w:rsidRDefault="00DC629B" w:rsidP="002C5C23">
            <w:pPr>
              <w:rPr>
                <w:rFonts w:asciiTheme="minorHAnsi" w:hAnsiTheme="minorHAnsi"/>
                <w:sz w:val="20"/>
                <w:szCs w:val="20"/>
              </w:rPr>
            </w:pPr>
            <w:hyperlink r:id="rId46" w:history="1">
              <w:r w:rsidR="00A66A59" w:rsidRPr="001857DE">
                <w:rPr>
                  <w:rStyle w:val="Hyperlink"/>
                  <w:rFonts w:asciiTheme="minorHAnsi" w:hAnsiTheme="minorHAnsi"/>
                  <w:sz w:val="20"/>
                  <w:szCs w:val="20"/>
                </w:rPr>
                <w:t>http://www.youtube.com/watch?v=drd-Bs4jtf8</w:t>
              </w:r>
            </w:hyperlink>
          </w:p>
          <w:p w:rsidR="00A66A59" w:rsidRDefault="00A66A59" w:rsidP="002C5C23">
            <w:pPr>
              <w:rPr>
                <w:rFonts w:asciiTheme="minorHAnsi" w:hAnsiTheme="minorHAnsi"/>
                <w:sz w:val="20"/>
                <w:szCs w:val="20"/>
              </w:rPr>
            </w:pPr>
            <w:r>
              <w:rPr>
                <w:rFonts w:asciiTheme="minorHAnsi" w:hAnsiTheme="minorHAnsi"/>
                <w:sz w:val="20"/>
                <w:szCs w:val="20"/>
              </w:rPr>
              <w:t>As an introduction to next BCI virtual trip, students should start a mini-research project on forest sustainability, biodiversity and its benefits.</w:t>
            </w:r>
          </w:p>
          <w:p w:rsidR="00A66A59" w:rsidRPr="00DC2BAE" w:rsidRDefault="00A66A59" w:rsidP="002C5C23">
            <w:pPr>
              <w:rPr>
                <w:rFonts w:asciiTheme="minorHAnsi" w:hAnsiTheme="minorHAnsi"/>
                <w:sz w:val="20"/>
                <w:szCs w:val="20"/>
              </w:rPr>
            </w:pPr>
            <w:r w:rsidRPr="00B20B40">
              <w:rPr>
                <w:rFonts w:asciiTheme="minorHAnsi" w:hAnsiTheme="minorHAnsi"/>
                <w:sz w:val="20"/>
                <w:szCs w:val="20"/>
              </w:rPr>
              <w:t>A closing activity will be a whole-class fifteen-minute blog. Students will write four blogs and will need to respond to four of their peers’. The conversation must be academic, and repetitions should be avoided. Repeated observations do not count as a valid blog.</w:t>
            </w:r>
          </w:p>
        </w:tc>
      </w:tr>
    </w:tbl>
    <w:p w:rsidR="00A66A59" w:rsidRDefault="00A66A59" w:rsidP="00A66A59">
      <w:pPr>
        <w:jc w:val="center"/>
        <w:rPr>
          <w:rFonts w:ascii="Calibri" w:hAnsi="Calibri"/>
          <w:szCs w:val="48"/>
        </w:rPr>
      </w:pPr>
    </w:p>
    <w:p w:rsidR="0048445E" w:rsidRDefault="0048445E">
      <w:pPr>
        <w:spacing w:after="200" w:line="276" w:lineRule="auto"/>
        <w:rPr>
          <w:rFonts w:ascii="Calibri" w:hAnsi="Calibri"/>
          <w:szCs w:val="48"/>
        </w:rPr>
      </w:pPr>
      <w:r>
        <w:rPr>
          <w:rFonts w:ascii="Calibri" w:hAnsi="Calibri"/>
          <w:szCs w:val="48"/>
        </w:rPr>
        <w:br w:type="page"/>
      </w:r>
    </w:p>
    <w:p w:rsidR="0048445E" w:rsidRDefault="0048445E" w:rsidP="00A66A59">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2D08F7" w:rsidTr="002C5C23">
        <w:trPr>
          <w:trHeight w:val="359"/>
        </w:trPr>
        <w:tc>
          <w:tcPr>
            <w:tcW w:w="11079" w:type="dxa"/>
            <w:vAlign w:val="center"/>
          </w:tcPr>
          <w:p w:rsidR="00A66A59" w:rsidRPr="00333CFC" w:rsidRDefault="00A66A5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Five: Evaluate students’ Understanding of Concept</w:t>
            </w:r>
          </w:p>
        </w:tc>
      </w:tr>
      <w:tr w:rsidR="00A66A59" w:rsidRPr="002D08F7" w:rsidTr="002C5C23">
        <w:trPr>
          <w:trHeight w:val="1440"/>
        </w:trPr>
        <w:tc>
          <w:tcPr>
            <w:tcW w:w="11079" w:type="dxa"/>
          </w:tcPr>
          <w:p w:rsidR="00A66A59" w:rsidRPr="00F2083D" w:rsidRDefault="00A66A59" w:rsidP="002C5C23">
            <w:pPr>
              <w:keepLines/>
              <w:contextualSpacing/>
              <w:rPr>
                <w:rFonts w:asciiTheme="minorHAnsi" w:hAnsiTheme="minorHAnsi"/>
                <w:b/>
              </w:rPr>
            </w:pPr>
            <w:r w:rsidRPr="00F2083D">
              <w:rPr>
                <w:rFonts w:asciiTheme="minorHAnsi" w:hAnsiTheme="minorHAnsi"/>
                <w:b/>
                <w:sz w:val="22"/>
                <w:szCs w:val="22"/>
              </w:rPr>
              <w:t>Evaluation criteria</w:t>
            </w:r>
            <w:r>
              <w:rPr>
                <w:rFonts w:asciiTheme="minorHAnsi" w:hAnsiTheme="minorHAnsi"/>
                <w:b/>
                <w:sz w:val="22"/>
                <w:szCs w:val="22"/>
              </w:rPr>
              <w:t xml:space="preserve"> (Forest Binder)</w:t>
            </w:r>
          </w:p>
          <w:p w:rsidR="00A66A59" w:rsidRPr="00F2083D" w:rsidRDefault="00A66A59" w:rsidP="002C5C23">
            <w:pPr>
              <w:keepLines/>
              <w:contextualSpacing/>
              <w:rPr>
                <w:rFonts w:asciiTheme="minorHAnsi" w:hAnsiTheme="minorHAnsi"/>
                <w:sz w:val="20"/>
                <w:szCs w:val="20"/>
              </w:rPr>
            </w:pPr>
            <w:r w:rsidRPr="00F2083D">
              <w:rPr>
                <w:rFonts w:asciiTheme="minorHAnsi" w:hAnsiTheme="minorHAnsi"/>
                <w:sz w:val="20"/>
                <w:szCs w:val="20"/>
              </w:rPr>
              <w:t>Participation in field trips and class experiment</w:t>
            </w:r>
          </w:p>
          <w:p w:rsidR="00A66A59" w:rsidRPr="00F2083D" w:rsidRDefault="00A66A59" w:rsidP="002C5C23">
            <w:pPr>
              <w:keepLines/>
              <w:contextualSpacing/>
              <w:rPr>
                <w:rFonts w:asciiTheme="minorHAnsi" w:hAnsiTheme="minorHAnsi"/>
                <w:sz w:val="20"/>
                <w:szCs w:val="20"/>
              </w:rPr>
            </w:pPr>
            <w:r w:rsidRPr="00F2083D">
              <w:rPr>
                <w:rFonts w:asciiTheme="minorHAnsi" w:hAnsiTheme="minorHAnsi"/>
                <w:sz w:val="20"/>
                <w:szCs w:val="20"/>
              </w:rPr>
              <w:t>Field guide observation sheets and class experiment reports</w:t>
            </w:r>
          </w:p>
          <w:p w:rsidR="00A66A59" w:rsidRPr="00F2083D" w:rsidRDefault="00A66A59" w:rsidP="002C5C23">
            <w:pPr>
              <w:keepLines/>
              <w:contextualSpacing/>
              <w:rPr>
                <w:rFonts w:asciiTheme="minorHAnsi" w:hAnsiTheme="minorHAnsi"/>
                <w:sz w:val="20"/>
                <w:szCs w:val="20"/>
              </w:rPr>
            </w:pPr>
            <w:r w:rsidRPr="00F2083D">
              <w:rPr>
                <w:rFonts w:asciiTheme="minorHAnsi" w:hAnsiTheme="minorHAnsi"/>
                <w:sz w:val="20"/>
                <w:szCs w:val="20"/>
              </w:rPr>
              <w:t>Oral presentations (power points and photographs)</w:t>
            </w:r>
          </w:p>
          <w:p w:rsidR="00A66A59" w:rsidRPr="00F2083D" w:rsidRDefault="00A66A59" w:rsidP="002C5C23">
            <w:pPr>
              <w:keepLines/>
              <w:contextualSpacing/>
              <w:rPr>
                <w:rFonts w:asciiTheme="minorHAnsi" w:hAnsiTheme="minorHAnsi"/>
                <w:sz w:val="20"/>
                <w:szCs w:val="20"/>
              </w:rPr>
            </w:pPr>
            <w:r w:rsidRPr="00F2083D">
              <w:rPr>
                <w:rFonts w:asciiTheme="minorHAnsi" w:hAnsiTheme="minorHAnsi"/>
                <w:sz w:val="20"/>
                <w:szCs w:val="20"/>
              </w:rPr>
              <w:t>Academic discussions with team members and whole group</w:t>
            </w:r>
          </w:p>
          <w:p w:rsidR="00A66A59" w:rsidRPr="00F2083D" w:rsidRDefault="00A66A59" w:rsidP="002C5C23">
            <w:pPr>
              <w:keepLines/>
              <w:rPr>
                <w:rFonts w:asciiTheme="minorHAnsi" w:hAnsiTheme="minorHAnsi"/>
                <w:sz w:val="20"/>
                <w:szCs w:val="20"/>
              </w:rPr>
            </w:pPr>
            <w:r w:rsidRPr="00F2083D">
              <w:rPr>
                <w:rFonts w:asciiTheme="minorHAnsi" w:hAnsiTheme="minorHAnsi"/>
                <w:sz w:val="20"/>
                <w:szCs w:val="20"/>
              </w:rPr>
              <w:t>Blogs</w:t>
            </w:r>
            <w:r>
              <w:rPr>
                <w:rFonts w:asciiTheme="minorHAnsi" w:hAnsiTheme="minorHAnsi"/>
                <w:sz w:val="20"/>
                <w:szCs w:val="20"/>
              </w:rPr>
              <w:t xml:space="preserve"> (Student Learning Community: SLC)</w:t>
            </w:r>
          </w:p>
          <w:p w:rsidR="00A66A59" w:rsidRPr="00F2083D" w:rsidRDefault="00A66A59" w:rsidP="002C5C23">
            <w:pPr>
              <w:keepLines/>
              <w:contextualSpacing/>
              <w:rPr>
                <w:rFonts w:asciiTheme="minorHAnsi" w:hAnsiTheme="minorHAnsi"/>
                <w:sz w:val="20"/>
                <w:szCs w:val="20"/>
              </w:rPr>
            </w:pPr>
            <w:r w:rsidRPr="00F2083D">
              <w:rPr>
                <w:rFonts w:asciiTheme="minorHAnsi" w:hAnsiTheme="minorHAnsi"/>
                <w:sz w:val="20"/>
                <w:szCs w:val="20"/>
              </w:rPr>
              <w:t>Two-column charts, video guides and class notes (illustrated when required)</w:t>
            </w:r>
          </w:p>
          <w:p w:rsidR="00A66A59" w:rsidRPr="00F2083D" w:rsidRDefault="00A66A59" w:rsidP="002C5C23">
            <w:pPr>
              <w:keepLines/>
              <w:contextualSpacing/>
              <w:rPr>
                <w:rFonts w:asciiTheme="minorHAnsi" w:hAnsiTheme="minorHAnsi"/>
                <w:sz w:val="20"/>
                <w:szCs w:val="20"/>
              </w:rPr>
            </w:pPr>
          </w:p>
          <w:p w:rsidR="00A66A59" w:rsidRDefault="00A66A59" w:rsidP="002C5C23">
            <w:pPr>
              <w:rPr>
                <w:rFonts w:asciiTheme="minorHAnsi" w:hAnsiTheme="minorHAnsi"/>
                <w:sz w:val="20"/>
                <w:szCs w:val="20"/>
              </w:rPr>
            </w:pPr>
            <w:r w:rsidRPr="00F2083D">
              <w:rPr>
                <w:rFonts w:asciiTheme="minorHAnsi" w:hAnsiTheme="minorHAnsi"/>
                <w:sz w:val="20"/>
                <w:szCs w:val="20"/>
              </w:rPr>
              <w:t>All student work and participation will be evaluated following rubrics.</w:t>
            </w:r>
          </w:p>
          <w:p w:rsidR="00B6551B" w:rsidRPr="00333CFC" w:rsidRDefault="00B6551B" w:rsidP="002C5C23">
            <w:pPr>
              <w:rPr>
                <w:rFonts w:ascii="Calibri" w:hAnsi="Calibri" w:cs="Arial"/>
                <w:b/>
                <w:szCs w:val="32"/>
              </w:rPr>
            </w:pPr>
            <w:r>
              <w:rPr>
                <w:rFonts w:asciiTheme="minorHAnsi" w:hAnsiTheme="minorHAnsi"/>
                <w:sz w:val="20"/>
                <w:szCs w:val="20"/>
              </w:rPr>
              <w:t xml:space="preserve">Students will hold </w:t>
            </w:r>
            <w:r>
              <w:rPr>
                <w:rFonts w:ascii="Calibri" w:hAnsi="Calibri" w:cs="Arial"/>
                <w:sz w:val="20"/>
                <w:szCs w:val="32"/>
              </w:rPr>
              <w:t>brief individual conferences to ensure quality work, and improvement for next phase of the program.</w:t>
            </w:r>
          </w:p>
        </w:tc>
      </w:tr>
    </w:tbl>
    <w:p w:rsidR="0048445E" w:rsidRDefault="0048445E" w:rsidP="0079120A">
      <w:pPr>
        <w:spacing w:after="200" w:line="276" w:lineRule="auto"/>
      </w:pPr>
    </w:p>
    <w:p w:rsidR="0048445E" w:rsidRDefault="0048445E">
      <w:pPr>
        <w:spacing w:after="200" w:line="276" w:lineRule="auto"/>
      </w:pPr>
      <w:r>
        <w:br w:type="page"/>
      </w:r>
    </w:p>
    <w:p w:rsidR="0079120A" w:rsidRDefault="0079120A" w:rsidP="0079120A">
      <w:pPr>
        <w:spacing w:after="200" w:line="276" w:lineRule="auto"/>
      </w:pPr>
      <w:r>
        <w:rPr>
          <w:noProof/>
          <w:lang w:eastAsia="zh-CN"/>
        </w:rPr>
        <w:lastRenderedPageBreak/>
        <w:drawing>
          <wp:anchor distT="0" distB="0" distL="114300" distR="114300" simplePos="0" relativeHeight="251669504" behindDoc="0" locked="0" layoutInCell="1" allowOverlap="1">
            <wp:simplePos x="0" y="0"/>
            <wp:positionH relativeFrom="column">
              <wp:posOffset>2597150</wp:posOffset>
            </wp:positionH>
            <wp:positionV relativeFrom="paragraph">
              <wp:posOffset>254635</wp:posOffset>
            </wp:positionV>
            <wp:extent cx="1734820" cy="2280285"/>
            <wp:effectExtent l="19050" t="19050" r="17780" b="24765"/>
            <wp:wrapSquare wrapText="bothSides"/>
            <wp:docPr id="5" name="Picture 11" descr="http://www.science-art.com/gallery/57/57_9620034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ence-art.com/gallery/57/57_96200345816.jpg"/>
                    <pic:cNvPicPr>
                      <a:picLocks noChangeAspect="1" noChangeArrowheads="1"/>
                    </pic:cNvPicPr>
                  </pic:nvPicPr>
                  <pic:blipFill>
                    <a:blip r:embed="rId6" cstate="print"/>
                    <a:stretch>
                      <a:fillRect/>
                    </a:stretch>
                  </pic:blipFill>
                  <pic:spPr bwMode="auto">
                    <a:xfrm>
                      <a:off x="0" y="0"/>
                      <a:ext cx="1734820" cy="2280285"/>
                    </a:xfrm>
                    <a:prstGeom prst="rect">
                      <a:avLst/>
                    </a:prstGeom>
                    <a:noFill/>
                    <a:ln w="25400">
                      <a:solidFill>
                        <a:schemeClr val="tx1"/>
                      </a:solidFill>
                      <a:miter lim="800000"/>
                      <a:headEnd/>
                      <a:tailEnd/>
                    </a:ln>
                  </pic:spPr>
                </pic:pic>
              </a:graphicData>
            </a:graphic>
          </wp:anchor>
        </w:drawing>
      </w:r>
    </w:p>
    <w:p w:rsidR="00A66A59" w:rsidRPr="0079120A" w:rsidRDefault="00A66A59" w:rsidP="0079120A">
      <w:pPr>
        <w:spacing w:after="200" w:line="276" w:lineRule="auto"/>
      </w:pPr>
    </w:p>
    <w:p w:rsidR="0079120A" w:rsidRDefault="0079120A" w:rsidP="00A66A59">
      <w:pPr>
        <w:jc w:val="center"/>
        <w:rPr>
          <w:rFonts w:ascii="Calibri" w:hAnsi="Calibri"/>
          <w:b/>
          <w:sz w:val="28"/>
          <w:szCs w:val="28"/>
        </w:rPr>
      </w:pPr>
    </w:p>
    <w:p w:rsidR="0079120A" w:rsidRDefault="0079120A" w:rsidP="00A66A59">
      <w:pPr>
        <w:jc w:val="center"/>
        <w:rPr>
          <w:rFonts w:ascii="Calibri" w:hAnsi="Calibri"/>
          <w:b/>
          <w:sz w:val="28"/>
          <w:szCs w:val="28"/>
        </w:rPr>
      </w:pPr>
    </w:p>
    <w:p w:rsidR="0079120A" w:rsidRDefault="0079120A" w:rsidP="00A66A59">
      <w:pPr>
        <w:jc w:val="center"/>
        <w:rPr>
          <w:rFonts w:ascii="Calibri" w:hAnsi="Calibri"/>
          <w:b/>
          <w:sz w:val="28"/>
          <w:szCs w:val="28"/>
        </w:rPr>
      </w:pPr>
    </w:p>
    <w:p w:rsidR="0079120A" w:rsidRDefault="0079120A" w:rsidP="00A66A59">
      <w:pPr>
        <w:jc w:val="center"/>
        <w:rPr>
          <w:rFonts w:ascii="Calibri" w:hAnsi="Calibri"/>
          <w:b/>
          <w:sz w:val="28"/>
          <w:szCs w:val="28"/>
        </w:rPr>
      </w:pPr>
    </w:p>
    <w:p w:rsidR="0079120A" w:rsidRDefault="0079120A" w:rsidP="00A66A59">
      <w:pPr>
        <w:jc w:val="center"/>
        <w:rPr>
          <w:rFonts w:ascii="Calibri" w:hAnsi="Calibri"/>
          <w:b/>
          <w:sz w:val="28"/>
          <w:szCs w:val="28"/>
        </w:rPr>
      </w:pPr>
    </w:p>
    <w:p w:rsidR="008274AD" w:rsidRDefault="008274AD" w:rsidP="00A66A59">
      <w:pPr>
        <w:jc w:val="center"/>
        <w:rPr>
          <w:rFonts w:ascii="Calibri" w:hAnsi="Calibri"/>
          <w:b/>
          <w:sz w:val="28"/>
          <w:szCs w:val="28"/>
        </w:rPr>
      </w:pPr>
    </w:p>
    <w:p w:rsidR="008274AD" w:rsidRDefault="008274AD" w:rsidP="00A66A59">
      <w:pPr>
        <w:jc w:val="center"/>
        <w:rPr>
          <w:rFonts w:ascii="Calibri" w:hAnsi="Calibri"/>
          <w:b/>
          <w:sz w:val="28"/>
          <w:szCs w:val="28"/>
        </w:rPr>
      </w:pPr>
    </w:p>
    <w:p w:rsidR="0079120A" w:rsidRDefault="0079120A" w:rsidP="00A66A59">
      <w:pPr>
        <w:jc w:val="center"/>
        <w:rPr>
          <w:rFonts w:ascii="Calibri" w:hAnsi="Calibri"/>
          <w:b/>
          <w:sz w:val="28"/>
          <w:szCs w:val="28"/>
        </w:rPr>
      </w:pPr>
    </w:p>
    <w:p w:rsidR="0079120A" w:rsidRDefault="0079120A" w:rsidP="00A66A59">
      <w:pPr>
        <w:jc w:val="center"/>
        <w:rPr>
          <w:rFonts w:ascii="Calibri" w:hAnsi="Calibri"/>
          <w:b/>
          <w:sz w:val="28"/>
          <w:szCs w:val="28"/>
        </w:rPr>
      </w:pPr>
    </w:p>
    <w:p w:rsidR="0079120A" w:rsidRDefault="0079120A" w:rsidP="00A66A59">
      <w:pPr>
        <w:jc w:val="center"/>
        <w:rPr>
          <w:rFonts w:ascii="Calibri" w:hAnsi="Calibri"/>
          <w:b/>
          <w:sz w:val="28"/>
          <w:szCs w:val="28"/>
        </w:rPr>
      </w:pPr>
    </w:p>
    <w:p w:rsidR="0079120A" w:rsidRDefault="0079120A" w:rsidP="00A66A59">
      <w:pPr>
        <w:jc w:val="center"/>
        <w:rPr>
          <w:rFonts w:ascii="Calibri" w:hAnsi="Calibri"/>
          <w:b/>
          <w:sz w:val="28"/>
          <w:szCs w:val="28"/>
        </w:rPr>
      </w:pPr>
    </w:p>
    <w:p w:rsidR="00A66A59" w:rsidRPr="00D62618" w:rsidRDefault="00A66A59" w:rsidP="00A66A59">
      <w:pPr>
        <w:jc w:val="center"/>
        <w:rPr>
          <w:rFonts w:ascii="Calibri" w:hAnsi="Calibri"/>
          <w:b/>
          <w:sz w:val="28"/>
          <w:szCs w:val="28"/>
        </w:rPr>
      </w:pPr>
      <w:r w:rsidRPr="00D62618">
        <w:rPr>
          <w:rFonts w:ascii="Calibri" w:hAnsi="Calibri"/>
          <w:b/>
          <w:sz w:val="28"/>
          <w:szCs w:val="28"/>
        </w:rPr>
        <w:t xml:space="preserve">BARRO COLORADO ISLAND:  VIRTUAL TOUR </w:t>
      </w:r>
      <w:r>
        <w:rPr>
          <w:rFonts w:ascii="Calibri" w:hAnsi="Calibri"/>
          <w:b/>
          <w:sz w:val="28"/>
          <w:szCs w:val="28"/>
        </w:rPr>
        <w:t xml:space="preserve">TO THE </w:t>
      </w:r>
      <w:r w:rsidRPr="00D62618">
        <w:rPr>
          <w:rFonts w:ascii="Calibri" w:hAnsi="Calibri"/>
          <w:b/>
          <w:sz w:val="28"/>
          <w:szCs w:val="28"/>
        </w:rPr>
        <w:t>TROPICAL RAINFOREST</w:t>
      </w:r>
    </w:p>
    <w:p w:rsidR="00A66A59" w:rsidRDefault="00A07CE2" w:rsidP="00A66A59">
      <w:pPr>
        <w:jc w:val="center"/>
        <w:rPr>
          <w:rFonts w:ascii="Calibri" w:hAnsi="Calibri"/>
          <w:b/>
          <w:szCs w:val="48"/>
        </w:rPr>
      </w:pPr>
      <w:r>
        <w:rPr>
          <w:rFonts w:ascii="Calibri" w:hAnsi="Calibri"/>
          <w:b/>
          <w:sz w:val="28"/>
          <w:szCs w:val="28"/>
        </w:rPr>
        <w:t>Wet Season</w:t>
      </w:r>
      <w:r w:rsidR="00A66A59">
        <w:rPr>
          <w:rFonts w:ascii="Calibri" w:hAnsi="Calibri"/>
          <w:b/>
          <w:sz w:val="28"/>
          <w:szCs w:val="28"/>
        </w:rPr>
        <w:t>/May: Biodiversity</w:t>
      </w:r>
    </w:p>
    <w:p w:rsidR="00A66A59" w:rsidRDefault="00A66A59" w:rsidP="00A66A59">
      <w:pPr>
        <w:jc w:val="cente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5580"/>
      </w:tblGrid>
      <w:tr w:rsidR="00A66A59" w:rsidRPr="00333CFC" w:rsidTr="002C5C23">
        <w:trPr>
          <w:trHeight w:val="287"/>
        </w:trPr>
        <w:tc>
          <w:tcPr>
            <w:tcW w:w="11079" w:type="dxa"/>
            <w:gridSpan w:val="2"/>
            <w:vAlign w:val="center"/>
          </w:tcPr>
          <w:p w:rsidR="00A66A59" w:rsidRPr="00333CFC" w:rsidRDefault="00A66A59" w:rsidP="002C5C23">
            <w:pPr>
              <w:widowControl w:val="0"/>
              <w:tabs>
                <w:tab w:val="left" w:pos="220"/>
                <w:tab w:val="left" w:pos="720"/>
              </w:tabs>
              <w:autoSpaceDE w:val="0"/>
              <w:autoSpaceDN w:val="0"/>
              <w:adjustRightInd w:val="0"/>
              <w:rPr>
                <w:rFonts w:ascii="Calibri" w:hAnsi="Calibri" w:cs="Arial"/>
                <w:b/>
                <w:szCs w:val="32"/>
              </w:rPr>
            </w:pPr>
            <w:r w:rsidRPr="00333CFC">
              <w:rPr>
                <w:rFonts w:ascii="Calibri" w:hAnsi="Calibri" w:cs="Arial"/>
                <w:b/>
                <w:sz w:val="22"/>
                <w:szCs w:val="32"/>
              </w:rPr>
              <w:t xml:space="preserve">Your Name:  </w:t>
            </w:r>
            <w:r>
              <w:rPr>
                <w:rFonts w:ascii="Calibri" w:hAnsi="Calibri" w:cs="Arial"/>
                <w:b/>
                <w:sz w:val="22"/>
                <w:szCs w:val="32"/>
              </w:rPr>
              <w:t xml:space="preserve">Veronica </w:t>
            </w:r>
            <w:proofErr w:type="spellStart"/>
            <w:r>
              <w:rPr>
                <w:rFonts w:ascii="Calibri" w:hAnsi="Calibri" w:cs="Arial"/>
                <w:b/>
                <w:sz w:val="22"/>
                <w:szCs w:val="32"/>
              </w:rPr>
              <w:t>Ocampo</w:t>
            </w:r>
            <w:proofErr w:type="spellEnd"/>
          </w:p>
        </w:tc>
      </w:tr>
      <w:tr w:rsidR="00A66A59" w:rsidRPr="00D84DFD" w:rsidTr="002C5C23">
        <w:trPr>
          <w:trHeight w:val="269"/>
        </w:trPr>
        <w:tc>
          <w:tcPr>
            <w:tcW w:w="5499" w:type="dxa"/>
            <w:vAlign w:val="center"/>
          </w:tcPr>
          <w:p w:rsidR="00A66A59" w:rsidRDefault="00A66A59" w:rsidP="002C5C23">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Grade Level: </w:t>
            </w:r>
            <w:r>
              <w:rPr>
                <w:rFonts w:ascii="Calibri" w:hAnsi="Calibri" w:cs="Arial"/>
                <w:sz w:val="22"/>
                <w:szCs w:val="32"/>
              </w:rPr>
              <w:t>6</w:t>
            </w:r>
            <w:r w:rsidRPr="00C92864">
              <w:rPr>
                <w:rFonts w:ascii="Calibri" w:hAnsi="Calibri" w:cs="Arial"/>
                <w:sz w:val="22"/>
                <w:szCs w:val="32"/>
                <w:vertAlign w:val="superscript"/>
              </w:rPr>
              <w:t>th</w:t>
            </w:r>
            <w:r>
              <w:rPr>
                <w:rFonts w:ascii="Calibri" w:hAnsi="Calibri" w:cs="Arial"/>
                <w:sz w:val="22"/>
                <w:szCs w:val="32"/>
              </w:rPr>
              <w:t xml:space="preserve"> grade</w:t>
            </w:r>
          </w:p>
          <w:p w:rsidR="00A66A59" w:rsidRPr="00D84DFD" w:rsidRDefault="00A66A59" w:rsidP="002C5C23">
            <w:pPr>
              <w:widowControl w:val="0"/>
              <w:tabs>
                <w:tab w:val="left" w:pos="220"/>
                <w:tab w:val="left" w:pos="720"/>
              </w:tabs>
              <w:autoSpaceDE w:val="0"/>
              <w:autoSpaceDN w:val="0"/>
              <w:adjustRightInd w:val="0"/>
              <w:rPr>
                <w:rFonts w:ascii="Calibri" w:hAnsi="Calibri" w:cs="Arial"/>
                <w:szCs w:val="32"/>
              </w:rPr>
            </w:pPr>
          </w:p>
        </w:tc>
        <w:tc>
          <w:tcPr>
            <w:tcW w:w="5580" w:type="dxa"/>
            <w:vAlign w:val="center"/>
          </w:tcPr>
          <w:p w:rsidR="00A66A59" w:rsidRPr="00D84DFD" w:rsidRDefault="00A66A59" w:rsidP="002C5C23">
            <w:pPr>
              <w:rPr>
                <w:rFonts w:ascii="Calibri" w:hAnsi="Calibri" w:cs="Arial"/>
                <w:szCs w:val="32"/>
              </w:rPr>
            </w:pPr>
            <w:r w:rsidRPr="00D84DFD">
              <w:rPr>
                <w:rFonts w:ascii="Calibri" w:hAnsi="Calibri" w:cs="Arial"/>
                <w:sz w:val="22"/>
                <w:szCs w:val="32"/>
              </w:rPr>
              <w:t xml:space="preserve">Subject Area:  </w:t>
            </w:r>
            <w:r w:rsidR="00561123">
              <w:rPr>
                <w:rFonts w:ascii="Calibri" w:hAnsi="Calibri" w:cs="Arial"/>
                <w:sz w:val="22"/>
                <w:szCs w:val="32"/>
              </w:rPr>
              <w:t>Science</w:t>
            </w:r>
          </w:p>
        </w:tc>
      </w:tr>
      <w:tr w:rsidR="00A66A59" w:rsidRPr="00D84DFD" w:rsidTr="002C5C23">
        <w:trPr>
          <w:trHeight w:val="269"/>
        </w:trPr>
        <w:tc>
          <w:tcPr>
            <w:tcW w:w="5499" w:type="dxa"/>
            <w:vAlign w:val="center"/>
          </w:tcPr>
          <w:p w:rsidR="00A66A59" w:rsidRPr="00D84DFD" w:rsidRDefault="00A66A59" w:rsidP="002C5C23">
            <w:pPr>
              <w:widowControl w:val="0"/>
              <w:tabs>
                <w:tab w:val="left" w:pos="220"/>
                <w:tab w:val="left" w:pos="720"/>
              </w:tabs>
              <w:autoSpaceDE w:val="0"/>
              <w:autoSpaceDN w:val="0"/>
              <w:adjustRightInd w:val="0"/>
              <w:rPr>
                <w:rFonts w:ascii="Calibri" w:hAnsi="Calibri" w:cs="Arial"/>
                <w:szCs w:val="32"/>
              </w:rPr>
            </w:pPr>
            <w:r>
              <w:rPr>
                <w:rFonts w:ascii="Calibri" w:hAnsi="Calibri" w:cs="Arial"/>
                <w:sz w:val="22"/>
                <w:szCs w:val="32"/>
              </w:rPr>
              <w:t>Lesson Title:</w:t>
            </w:r>
            <w:r w:rsidR="00561123">
              <w:rPr>
                <w:rFonts w:ascii="Calibri" w:hAnsi="Calibri" w:cs="Arial"/>
                <w:sz w:val="22"/>
                <w:szCs w:val="32"/>
              </w:rPr>
              <w:t xml:space="preserve"> Biodiversity</w:t>
            </w:r>
          </w:p>
        </w:tc>
        <w:tc>
          <w:tcPr>
            <w:tcW w:w="5580" w:type="dxa"/>
            <w:vAlign w:val="center"/>
          </w:tcPr>
          <w:p w:rsidR="00A66A59" w:rsidRPr="00D84DFD" w:rsidRDefault="00A66A59" w:rsidP="002C5C23">
            <w:pPr>
              <w:rPr>
                <w:rFonts w:ascii="Calibri" w:hAnsi="Calibri" w:cs="Arial"/>
                <w:szCs w:val="32"/>
              </w:rPr>
            </w:pPr>
            <w:r w:rsidRPr="00D84DFD">
              <w:rPr>
                <w:rFonts w:ascii="Calibri" w:hAnsi="Calibri" w:cs="Arial"/>
                <w:sz w:val="22"/>
                <w:szCs w:val="32"/>
              </w:rPr>
              <w:t>Lesson Length:</w:t>
            </w:r>
            <w:r w:rsidR="00561123">
              <w:rPr>
                <w:rFonts w:ascii="Calibri" w:hAnsi="Calibri" w:cs="Arial"/>
                <w:sz w:val="22"/>
                <w:szCs w:val="32"/>
              </w:rPr>
              <w:t xml:space="preserve"> 180 min</w:t>
            </w:r>
          </w:p>
        </w:tc>
      </w:tr>
    </w:tbl>
    <w:p w:rsidR="00A66A59" w:rsidRDefault="00A66A59" w:rsidP="00A66A59">
      <w:pPr>
        <w:rPr>
          <w:rFonts w:ascii="Calibri" w:hAnsi="Calibri"/>
          <w:b/>
          <w:szCs w:val="48"/>
        </w:rPr>
      </w:pPr>
    </w:p>
    <w:p w:rsidR="00A66A59" w:rsidRDefault="00A66A59" w:rsidP="00A66A59">
      <w:pPr>
        <w:rPr>
          <w:rFonts w:ascii="Calibri" w:hAnsi="Calibri"/>
          <w:b/>
          <w:szCs w:val="48"/>
        </w:rPr>
      </w:pPr>
      <w:r w:rsidRPr="00D84DFD">
        <w:rPr>
          <w:rFonts w:ascii="Calibri" w:hAnsi="Calibri"/>
          <w:b/>
          <w:szCs w:val="48"/>
        </w:rPr>
        <w:t>The Teaching Process</w:t>
      </w:r>
    </w:p>
    <w:p w:rsidR="00A66A59" w:rsidRPr="00D84DFD" w:rsidRDefault="00A66A59" w:rsidP="00A66A59">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333CFC" w:rsidTr="002C5C23">
        <w:trPr>
          <w:trHeight w:val="359"/>
        </w:trPr>
        <w:tc>
          <w:tcPr>
            <w:tcW w:w="11079" w:type="dxa"/>
          </w:tcPr>
          <w:p w:rsidR="00A66A59" w:rsidRPr="00333CFC" w:rsidRDefault="00A66A59"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Lesson Overview</w:t>
            </w:r>
            <w:r>
              <w:rPr>
                <w:rFonts w:ascii="Calibri" w:hAnsi="Calibri" w:cs="Arial"/>
                <w:b/>
                <w:sz w:val="20"/>
                <w:szCs w:val="32"/>
              </w:rPr>
              <w:t xml:space="preserve"> </w:t>
            </w:r>
            <w:r w:rsidRPr="00A42EB1">
              <w:rPr>
                <w:rFonts w:ascii="Calibri" w:hAnsi="Calibri" w:cs="Arial"/>
                <w:sz w:val="20"/>
                <w:szCs w:val="32"/>
              </w:rPr>
              <w:t xml:space="preserve">Through carefully selected videos, students will understand what biodiversity is, and how important it is to sustain life on </w:t>
            </w:r>
            <w:r>
              <w:rPr>
                <w:rFonts w:ascii="Calibri" w:hAnsi="Calibri" w:cs="Arial"/>
                <w:sz w:val="20"/>
                <w:szCs w:val="32"/>
              </w:rPr>
              <w:t>all ecosystems and biomes on Earth.</w:t>
            </w:r>
          </w:p>
        </w:tc>
      </w:tr>
      <w:tr w:rsidR="00A66A59" w:rsidRPr="00333CFC" w:rsidTr="002C5C23">
        <w:trPr>
          <w:trHeight w:val="251"/>
        </w:trPr>
        <w:tc>
          <w:tcPr>
            <w:tcW w:w="11079" w:type="dxa"/>
          </w:tcPr>
          <w:p w:rsidR="00A66A59" w:rsidRPr="00E87EAD" w:rsidRDefault="00A66A59" w:rsidP="002C5C23">
            <w:pPr>
              <w:widowControl w:val="0"/>
              <w:tabs>
                <w:tab w:val="left" w:pos="220"/>
                <w:tab w:val="left" w:pos="720"/>
              </w:tabs>
              <w:autoSpaceDE w:val="0"/>
              <w:autoSpaceDN w:val="0"/>
              <w:adjustRightInd w:val="0"/>
              <w:rPr>
                <w:rFonts w:ascii="Calibri" w:hAnsi="Calibri" w:cs="Arial"/>
                <w:sz w:val="20"/>
                <w:szCs w:val="32"/>
              </w:rPr>
            </w:pPr>
            <w:r w:rsidRPr="00333CFC">
              <w:rPr>
                <w:rFonts w:ascii="Calibri" w:hAnsi="Calibri" w:cs="Arial"/>
                <w:b/>
                <w:sz w:val="20"/>
                <w:szCs w:val="32"/>
              </w:rPr>
              <w:t xml:space="preserve">Unit Objectives: </w:t>
            </w:r>
            <w:r w:rsidRPr="00E87EAD">
              <w:rPr>
                <w:rFonts w:ascii="Calibri" w:hAnsi="Calibri" w:cs="Arial"/>
                <w:sz w:val="20"/>
                <w:szCs w:val="32"/>
              </w:rPr>
              <w:t>Students will be able to define biodiversity, and to make strong arguments in favor of preserving all kinds of life on Earth.</w:t>
            </w:r>
          </w:p>
        </w:tc>
      </w:tr>
      <w:tr w:rsidR="00A66A59" w:rsidRPr="00333CFC" w:rsidTr="002C5C23">
        <w:trPr>
          <w:trHeight w:val="260"/>
        </w:trPr>
        <w:tc>
          <w:tcPr>
            <w:tcW w:w="11079" w:type="dxa"/>
          </w:tcPr>
          <w:p w:rsidR="00A66A59" w:rsidRDefault="00A66A59" w:rsidP="002C5C23">
            <w:pPr>
              <w:widowControl w:val="0"/>
              <w:tabs>
                <w:tab w:val="left" w:pos="220"/>
                <w:tab w:val="left" w:pos="720"/>
              </w:tabs>
              <w:autoSpaceDE w:val="0"/>
              <w:autoSpaceDN w:val="0"/>
              <w:adjustRightInd w:val="0"/>
              <w:rPr>
                <w:rFonts w:ascii="Calibri" w:hAnsi="Calibri" w:cs="Arial"/>
                <w:b/>
                <w:sz w:val="20"/>
                <w:szCs w:val="32"/>
              </w:rPr>
            </w:pPr>
            <w:r>
              <w:rPr>
                <w:rFonts w:ascii="Calibri" w:hAnsi="Calibri" w:cs="Arial"/>
                <w:b/>
                <w:sz w:val="20"/>
                <w:szCs w:val="32"/>
              </w:rPr>
              <w:t>Standards addressed</w:t>
            </w:r>
          </w:p>
          <w:p w:rsidR="00A66A59" w:rsidRPr="00E87EAD" w:rsidRDefault="00A66A59" w:rsidP="002C5C23">
            <w:pPr>
              <w:widowControl w:val="0"/>
              <w:tabs>
                <w:tab w:val="left" w:pos="220"/>
                <w:tab w:val="left" w:pos="720"/>
              </w:tabs>
              <w:autoSpaceDE w:val="0"/>
              <w:autoSpaceDN w:val="0"/>
              <w:adjustRightInd w:val="0"/>
              <w:rPr>
                <w:rFonts w:ascii="Calibri" w:hAnsi="Calibri" w:cs="Arial"/>
                <w:sz w:val="20"/>
                <w:szCs w:val="32"/>
              </w:rPr>
            </w:pPr>
            <w:r w:rsidRPr="00E87EAD">
              <w:rPr>
                <w:rFonts w:ascii="Calibri" w:hAnsi="Calibri" w:cs="Arial"/>
                <w:sz w:val="20"/>
                <w:szCs w:val="32"/>
              </w:rPr>
              <w:t>MS-LS2-4 Construct an argument supported by empirical evidence that changes to physical or biological components of an ecosystem affect populations.</w:t>
            </w:r>
          </w:p>
          <w:p w:rsidR="00A66A59" w:rsidRPr="00333CFC" w:rsidRDefault="00A66A59" w:rsidP="002C5C23">
            <w:pPr>
              <w:widowControl w:val="0"/>
              <w:tabs>
                <w:tab w:val="left" w:pos="220"/>
                <w:tab w:val="left" w:pos="720"/>
              </w:tabs>
              <w:autoSpaceDE w:val="0"/>
              <w:autoSpaceDN w:val="0"/>
              <w:adjustRightInd w:val="0"/>
              <w:rPr>
                <w:rFonts w:ascii="Calibri" w:hAnsi="Calibri" w:cs="Arial"/>
                <w:b/>
                <w:sz w:val="20"/>
                <w:szCs w:val="32"/>
              </w:rPr>
            </w:pPr>
            <w:r w:rsidRPr="00E87EAD">
              <w:rPr>
                <w:rFonts w:ascii="Calibri" w:hAnsi="Calibri" w:cs="Arial"/>
                <w:sz w:val="20"/>
                <w:szCs w:val="32"/>
              </w:rPr>
              <w:t>MS-LS2-5 Evaluate competing design solutions for maintaining biodiversity and ecosystem services.</w:t>
            </w:r>
          </w:p>
        </w:tc>
      </w:tr>
      <w:tr w:rsidR="00A66A59" w:rsidRPr="00333CFC" w:rsidTr="002C5C23">
        <w:trPr>
          <w:trHeight w:val="260"/>
        </w:trPr>
        <w:tc>
          <w:tcPr>
            <w:tcW w:w="11079" w:type="dxa"/>
          </w:tcPr>
          <w:p w:rsidR="00A66A59" w:rsidRDefault="00A66A59"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List of Materials</w:t>
            </w:r>
          </w:p>
          <w:p w:rsidR="00825C82" w:rsidRDefault="00825C82" w:rsidP="002C5C23">
            <w:pPr>
              <w:widowControl w:val="0"/>
              <w:tabs>
                <w:tab w:val="left" w:pos="220"/>
                <w:tab w:val="left" w:pos="720"/>
              </w:tabs>
              <w:autoSpaceDE w:val="0"/>
              <w:autoSpaceDN w:val="0"/>
              <w:adjustRightInd w:val="0"/>
              <w:rPr>
                <w:rFonts w:ascii="Calibri" w:hAnsi="Calibri" w:cs="Arial"/>
                <w:b/>
                <w:sz w:val="20"/>
                <w:szCs w:val="32"/>
              </w:rPr>
            </w:pPr>
            <w:r>
              <w:rPr>
                <w:rFonts w:ascii="Calibri" w:hAnsi="Calibri"/>
                <w:bCs/>
                <w:color w:val="000000"/>
                <w:sz w:val="20"/>
                <w:szCs w:val="20"/>
              </w:rPr>
              <w:t xml:space="preserve">Smithsonian Tropical Research Institute website: </w:t>
            </w:r>
            <w:r>
              <w:t xml:space="preserve"> </w:t>
            </w:r>
            <w:hyperlink r:id="rId47" w:history="1">
              <w:r w:rsidRPr="003200C1">
                <w:rPr>
                  <w:rStyle w:val="Hyperlink"/>
                  <w:rFonts w:ascii="Calibri" w:hAnsi="Calibri"/>
                  <w:bCs/>
                  <w:sz w:val="20"/>
                  <w:szCs w:val="20"/>
                </w:rPr>
                <w:t>http://www.stri.si.edu/index.php</w:t>
              </w:r>
            </w:hyperlink>
          </w:p>
          <w:p w:rsidR="00A66A59" w:rsidRPr="0056475E" w:rsidRDefault="00A66A59" w:rsidP="002C5C23">
            <w:pPr>
              <w:widowControl w:val="0"/>
              <w:tabs>
                <w:tab w:val="left" w:pos="220"/>
                <w:tab w:val="left" w:pos="720"/>
              </w:tabs>
              <w:autoSpaceDE w:val="0"/>
              <w:autoSpaceDN w:val="0"/>
              <w:adjustRightInd w:val="0"/>
              <w:rPr>
                <w:rFonts w:asciiTheme="minorHAnsi" w:hAnsiTheme="minorHAnsi" w:cs="Arial"/>
                <w:sz w:val="20"/>
                <w:szCs w:val="20"/>
              </w:rPr>
            </w:pPr>
            <w:r>
              <w:rPr>
                <w:rFonts w:ascii="Calibri" w:hAnsi="Calibri" w:cs="Arial"/>
                <w:sz w:val="20"/>
                <w:szCs w:val="32"/>
              </w:rPr>
              <w:t xml:space="preserve">McDougal </w:t>
            </w:r>
            <w:proofErr w:type="spellStart"/>
            <w:r>
              <w:rPr>
                <w:rFonts w:ascii="Calibri" w:hAnsi="Calibri" w:cs="Arial"/>
                <w:sz w:val="20"/>
                <w:szCs w:val="32"/>
              </w:rPr>
              <w:t>Littell’s</w:t>
            </w:r>
            <w:proofErr w:type="spellEnd"/>
            <w:r>
              <w:rPr>
                <w:rFonts w:ascii="Calibri" w:hAnsi="Calibri" w:cs="Arial"/>
                <w:sz w:val="20"/>
                <w:szCs w:val="32"/>
              </w:rPr>
              <w:t xml:space="preserve"> Note-Taking Wizard: </w:t>
            </w:r>
            <w:r>
              <w:t xml:space="preserve"> </w:t>
            </w:r>
            <w:hyperlink r:id="rId48" w:history="1">
              <w:r w:rsidRPr="003C72A4">
                <w:rPr>
                  <w:rStyle w:val="Hyperlink"/>
                  <w:rFonts w:asciiTheme="minorHAnsi" w:hAnsiTheme="minorHAnsi"/>
                  <w:sz w:val="20"/>
                  <w:szCs w:val="20"/>
                </w:rPr>
                <w:t>http://www.classzone.com/cz/ot/secured/resources/applications/vpg_organizer/index.jsp</w:t>
              </w:r>
            </w:hyperlink>
          </w:p>
        </w:tc>
      </w:tr>
    </w:tbl>
    <w:p w:rsidR="00A66A59" w:rsidRDefault="00A66A59" w:rsidP="00A66A59">
      <w:pPr>
        <w:rPr>
          <w:rFonts w:ascii="Calibri" w:hAnsi="Calibri"/>
          <w:szCs w:val="48"/>
        </w:rPr>
      </w:pPr>
    </w:p>
    <w:p w:rsidR="00A16F98" w:rsidRDefault="00A16F98">
      <w:pPr>
        <w:spacing w:after="200" w:line="276" w:lineRule="auto"/>
        <w:rPr>
          <w:rFonts w:ascii="Calibri" w:hAnsi="Calibri"/>
          <w:b/>
          <w:szCs w:val="48"/>
        </w:rPr>
      </w:pPr>
      <w:r>
        <w:rPr>
          <w:rFonts w:ascii="Calibri" w:hAnsi="Calibri"/>
          <w:b/>
          <w:szCs w:val="48"/>
        </w:rPr>
        <w:br w:type="page"/>
      </w:r>
    </w:p>
    <w:p w:rsidR="00A66A59" w:rsidRDefault="00A66A59" w:rsidP="00A66A59">
      <w:pPr>
        <w:rPr>
          <w:rFonts w:ascii="Calibri" w:hAnsi="Calibri"/>
          <w:b/>
          <w:szCs w:val="48"/>
        </w:rPr>
      </w:pPr>
      <w:r w:rsidRPr="00D84DFD">
        <w:rPr>
          <w:rFonts w:ascii="Calibri" w:hAnsi="Calibri"/>
          <w:b/>
          <w:szCs w:val="48"/>
        </w:rPr>
        <w:lastRenderedPageBreak/>
        <w:t>Instructional Sequence</w:t>
      </w:r>
    </w:p>
    <w:p w:rsidR="00A66A59" w:rsidRPr="00D84DFD" w:rsidRDefault="00A66A59" w:rsidP="00A66A59">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2D08F7" w:rsidTr="002C5C23">
        <w:trPr>
          <w:trHeight w:val="359"/>
        </w:trPr>
        <w:tc>
          <w:tcPr>
            <w:tcW w:w="11079" w:type="dxa"/>
            <w:vAlign w:val="center"/>
          </w:tcPr>
          <w:p w:rsidR="00A66A59" w:rsidRPr="00333CFC" w:rsidRDefault="00A66A59" w:rsidP="002C5C23">
            <w:pPr>
              <w:rPr>
                <w:rFonts w:ascii="Calibri" w:hAnsi="Calibri" w:cs="Arial"/>
                <w:b/>
                <w:szCs w:val="32"/>
              </w:rPr>
            </w:pPr>
            <w:r w:rsidRPr="00333CFC">
              <w:rPr>
                <w:rFonts w:ascii="Calibri" w:hAnsi="Calibri" w:cs="Arial"/>
                <w:b/>
                <w:sz w:val="22"/>
                <w:szCs w:val="36"/>
              </w:rPr>
              <w:t>Phase One: Engage the Learner</w:t>
            </w:r>
          </w:p>
        </w:tc>
      </w:tr>
      <w:tr w:rsidR="00A66A59" w:rsidRPr="002D08F7" w:rsidTr="002C5C23">
        <w:trPr>
          <w:trHeight w:val="1440"/>
        </w:trPr>
        <w:tc>
          <w:tcPr>
            <w:tcW w:w="11079" w:type="dxa"/>
          </w:tcPr>
          <w:p w:rsidR="00A66A59" w:rsidRPr="00796251" w:rsidRDefault="00A66A59" w:rsidP="002C5C23">
            <w:pPr>
              <w:rPr>
                <w:rFonts w:asciiTheme="minorHAnsi" w:hAnsiTheme="minorHAnsi"/>
                <w:sz w:val="20"/>
                <w:szCs w:val="20"/>
              </w:rPr>
            </w:pPr>
            <w:r w:rsidRPr="00796251">
              <w:rPr>
                <w:rFonts w:asciiTheme="minorHAnsi" w:hAnsiTheme="minorHAnsi"/>
                <w:sz w:val="20"/>
                <w:szCs w:val="20"/>
              </w:rPr>
              <w:t>Bill Nye Biodiversity</w:t>
            </w:r>
          </w:p>
          <w:p w:rsidR="00A66A59" w:rsidRDefault="00DC629B" w:rsidP="002C5C23">
            <w:pPr>
              <w:rPr>
                <w:rFonts w:asciiTheme="minorHAnsi" w:hAnsiTheme="minorHAnsi"/>
                <w:sz w:val="20"/>
                <w:szCs w:val="20"/>
              </w:rPr>
            </w:pPr>
            <w:hyperlink r:id="rId49" w:history="1">
              <w:r w:rsidR="00A66A59" w:rsidRPr="00796251">
                <w:rPr>
                  <w:rStyle w:val="Hyperlink"/>
                  <w:rFonts w:asciiTheme="minorHAnsi" w:hAnsiTheme="minorHAnsi"/>
                  <w:sz w:val="20"/>
                  <w:szCs w:val="20"/>
                </w:rPr>
                <w:t>http://www.youtube.com/watch?v=qZJJWYGIb44</w:t>
              </w:r>
            </w:hyperlink>
          </w:p>
          <w:p w:rsidR="00A66A59" w:rsidRPr="00CC49CD" w:rsidRDefault="00A66A59" w:rsidP="002C5C23">
            <w:pPr>
              <w:rPr>
                <w:rFonts w:ascii="Calibri" w:hAnsi="Calibri" w:cs="Arial"/>
                <w:sz w:val="20"/>
                <w:szCs w:val="20"/>
              </w:rPr>
            </w:pPr>
            <w:r w:rsidRPr="00CC49CD">
              <w:rPr>
                <w:rFonts w:ascii="Calibri" w:hAnsi="Calibri" w:cs="Arial"/>
                <w:sz w:val="20"/>
                <w:szCs w:val="20"/>
              </w:rPr>
              <w:t>Video:  The Wild Classroom, Biodiversity</w:t>
            </w:r>
          </w:p>
          <w:p w:rsidR="00A66A59" w:rsidRDefault="00DC629B" w:rsidP="002C5C23">
            <w:hyperlink r:id="rId50" w:history="1">
              <w:r w:rsidR="00A66A59" w:rsidRPr="00CC49CD">
                <w:rPr>
                  <w:rStyle w:val="Hyperlink"/>
                  <w:rFonts w:ascii="Calibri" w:hAnsi="Calibri" w:cs="Arial"/>
                  <w:sz w:val="20"/>
                  <w:szCs w:val="20"/>
                </w:rPr>
                <w:t>http://www.youtube.com/watch?v=N5boLwt6oZY</w:t>
              </w:r>
            </w:hyperlink>
          </w:p>
          <w:p w:rsidR="00A66A59" w:rsidRPr="003D361C" w:rsidRDefault="00A66A59" w:rsidP="002C5C23">
            <w:pPr>
              <w:rPr>
                <w:rFonts w:asciiTheme="minorHAnsi" w:hAnsiTheme="minorHAnsi"/>
                <w:sz w:val="20"/>
                <w:szCs w:val="20"/>
              </w:rPr>
            </w:pPr>
            <w:r w:rsidRPr="003D361C">
              <w:rPr>
                <w:rFonts w:asciiTheme="minorHAnsi" w:hAnsiTheme="minorHAnsi"/>
                <w:sz w:val="20"/>
                <w:szCs w:val="20"/>
              </w:rPr>
              <w:t>Meet our Scientists: Smithsonian</w:t>
            </w:r>
          </w:p>
          <w:p w:rsidR="00A66A59" w:rsidRPr="00777C3D" w:rsidRDefault="00DC629B" w:rsidP="002C5C23">
            <w:pPr>
              <w:rPr>
                <w:rFonts w:asciiTheme="minorHAnsi" w:hAnsiTheme="minorHAnsi"/>
                <w:sz w:val="20"/>
                <w:szCs w:val="20"/>
              </w:rPr>
            </w:pPr>
            <w:hyperlink r:id="rId51" w:history="1">
              <w:r w:rsidR="00A66A59" w:rsidRPr="003D361C">
                <w:rPr>
                  <w:rStyle w:val="Hyperlink"/>
                  <w:rFonts w:asciiTheme="minorHAnsi" w:hAnsiTheme="minorHAnsi"/>
                  <w:sz w:val="20"/>
                  <w:szCs w:val="20"/>
                </w:rPr>
                <w:t>http://www.youtube.com/watch?v=S7Y75g5z7gw</w:t>
              </w:r>
            </w:hyperlink>
          </w:p>
        </w:tc>
      </w:tr>
    </w:tbl>
    <w:p w:rsidR="00A66A59" w:rsidRDefault="00A66A59" w:rsidP="00A66A59">
      <w:pPr>
        <w:jc w:val="center"/>
        <w:rPr>
          <w:rFonts w:ascii="Calibri" w:hAnsi="Calibri"/>
          <w:szCs w:val="48"/>
        </w:rPr>
      </w:pPr>
    </w:p>
    <w:p w:rsidR="004264F1" w:rsidRDefault="004264F1" w:rsidP="00A66A59">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2D08F7" w:rsidTr="002C5C23">
        <w:trPr>
          <w:trHeight w:val="359"/>
        </w:trPr>
        <w:tc>
          <w:tcPr>
            <w:tcW w:w="11079" w:type="dxa"/>
            <w:vAlign w:val="center"/>
          </w:tcPr>
          <w:p w:rsidR="00A66A59" w:rsidRPr="00333CFC" w:rsidRDefault="00A66A5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Two: Explore the Concept</w:t>
            </w:r>
          </w:p>
        </w:tc>
      </w:tr>
      <w:tr w:rsidR="00A66A59" w:rsidRPr="002D08F7" w:rsidTr="002C5C23">
        <w:trPr>
          <w:trHeight w:val="1440"/>
        </w:trPr>
        <w:tc>
          <w:tcPr>
            <w:tcW w:w="11079" w:type="dxa"/>
          </w:tcPr>
          <w:p w:rsidR="00A66A59" w:rsidRDefault="00A66A59" w:rsidP="002C5C23">
            <w:pPr>
              <w:rPr>
                <w:rFonts w:asciiTheme="minorHAnsi" w:hAnsiTheme="minorHAnsi" w:cs="Arial"/>
                <w:i/>
                <w:sz w:val="20"/>
                <w:szCs w:val="32"/>
              </w:rPr>
            </w:pPr>
            <w:r>
              <w:rPr>
                <w:rFonts w:asciiTheme="minorHAnsi" w:hAnsiTheme="minorHAnsi" w:cs="Arial"/>
                <w:sz w:val="20"/>
                <w:szCs w:val="32"/>
              </w:rPr>
              <w:t>“</w:t>
            </w:r>
            <w:proofErr w:type="spellStart"/>
            <w:r>
              <w:rPr>
                <w:rFonts w:asciiTheme="minorHAnsi" w:hAnsiTheme="minorHAnsi" w:cs="Arial"/>
                <w:sz w:val="20"/>
                <w:szCs w:val="32"/>
              </w:rPr>
              <w:t>Barro</w:t>
            </w:r>
            <w:proofErr w:type="spellEnd"/>
            <w:r>
              <w:rPr>
                <w:rFonts w:asciiTheme="minorHAnsi" w:hAnsiTheme="minorHAnsi" w:cs="Arial"/>
                <w:sz w:val="20"/>
                <w:szCs w:val="32"/>
              </w:rPr>
              <w:t xml:space="preserve"> Colorado, Island of Magic Diversity in the Middle of the Panama Canal”. National Geographic </w:t>
            </w:r>
            <w:proofErr w:type="spellStart"/>
            <w:r>
              <w:rPr>
                <w:rFonts w:asciiTheme="minorHAnsi" w:hAnsiTheme="minorHAnsi" w:cs="Arial"/>
                <w:i/>
                <w:sz w:val="20"/>
                <w:szCs w:val="32"/>
              </w:rPr>
              <w:t>Newswatch</w:t>
            </w:r>
            <w:proofErr w:type="spellEnd"/>
          </w:p>
          <w:p w:rsidR="00A66A59" w:rsidRDefault="00DC629B" w:rsidP="002C5C23">
            <w:pPr>
              <w:rPr>
                <w:rFonts w:asciiTheme="minorHAnsi" w:hAnsiTheme="minorHAnsi" w:cs="Arial"/>
                <w:i/>
                <w:sz w:val="20"/>
                <w:szCs w:val="32"/>
              </w:rPr>
            </w:pPr>
            <w:hyperlink r:id="rId52" w:history="1">
              <w:r w:rsidR="00A66A59" w:rsidRPr="005F2CBD">
                <w:rPr>
                  <w:rStyle w:val="Hyperlink"/>
                  <w:rFonts w:asciiTheme="minorHAnsi" w:hAnsiTheme="minorHAnsi" w:cs="Arial"/>
                  <w:i/>
                  <w:sz w:val="20"/>
                  <w:szCs w:val="32"/>
                </w:rPr>
                <w:t>http://newswatch.nationalgeographic.com/2013/08/13/barro-colorado-island-of-magic-diversity-in-the-middle-of-panama-canal/</w:t>
              </w:r>
            </w:hyperlink>
          </w:p>
          <w:p w:rsidR="00A66A59" w:rsidRDefault="00A66A59" w:rsidP="002C5C23">
            <w:pPr>
              <w:rPr>
                <w:rFonts w:asciiTheme="minorHAnsi" w:hAnsiTheme="minorHAnsi" w:cs="Arial"/>
                <w:sz w:val="20"/>
                <w:szCs w:val="32"/>
              </w:rPr>
            </w:pPr>
            <w:r>
              <w:rPr>
                <w:rFonts w:asciiTheme="minorHAnsi" w:hAnsiTheme="minorHAnsi" w:cs="Arial"/>
                <w:sz w:val="20"/>
                <w:szCs w:val="32"/>
              </w:rPr>
              <w:t xml:space="preserve">Class tour of liana ecology project: Dr. Stefan </w:t>
            </w:r>
            <w:proofErr w:type="spellStart"/>
            <w:r>
              <w:rPr>
                <w:rFonts w:asciiTheme="minorHAnsi" w:hAnsiTheme="minorHAnsi" w:cs="Arial"/>
                <w:sz w:val="20"/>
                <w:szCs w:val="32"/>
              </w:rPr>
              <w:t>Schnitzer</w:t>
            </w:r>
            <w:proofErr w:type="spellEnd"/>
          </w:p>
          <w:p w:rsidR="00A66A59" w:rsidRPr="009D4732" w:rsidRDefault="00DC629B" w:rsidP="002C5C23">
            <w:pPr>
              <w:rPr>
                <w:rFonts w:asciiTheme="minorHAnsi" w:hAnsiTheme="minorHAnsi" w:cs="Arial"/>
                <w:sz w:val="20"/>
                <w:szCs w:val="20"/>
              </w:rPr>
            </w:pPr>
            <w:hyperlink r:id="rId53" w:history="1">
              <w:r w:rsidR="00A66A59" w:rsidRPr="009D4732">
                <w:rPr>
                  <w:rStyle w:val="Hyperlink"/>
                  <w:rFonts w:asciiTheme="minorHAnsi" w:hAnsiTheme="minorHAnsi"/>
                  <w:sz w:val="20"/>
                  <w:szCs w:val="20"/>
                </w:rPr>
                <w:t>http://www.lianaecologyproject.com/photos?nggpage=3</w:t>
              </w:r>
            </w:hyperlink>
          </w:p>
          <w:p w:rsidR="00A66A59" w:rsidRDefault="00A66A59" w:rsidP="002C5C23">
            <w:pPr>
              <w:rPr>
                <w:rFonts w:asciiTheme="minorHAnsi" w:hAnsiTheme="minorHAnsi" w:cs="Arial"/>
                <w:sz w:val="20"/>
                <w:szCs w:val="32"/>
              </w:rPr>
            </w:pPr>
            <w:r>
              <w:rPr>
                <w:rFonts w:asciiTheme="minorHAnsi" w:hAnsiTheme="minorHAnsi" w:cs="Arial"/>
                <w:sz w:val="20"/>
                <w:szCs w:val="32"/>
              </w:rPr>
              <w:t xml:space="preserve">Watch </w:t>
            </w:r>
            <w:proofErr w:type="spellStart"/>
            <w:r>
              <w:rPr>
                <w:rFonts w:asciiTheme="minorHAnsi" w:hAnsiTheme="minorHAnsi" w:cs="Arial"/>
                <w:sz w:val="20"/>
                <w:szCs w:val="32"/>
              </w:rPr>
              <w:t>DiscoveryEd</w:t>
            </w:r>
            <w:proofErr w:type="spellEnd"/>
            <w:r>
              <w:rPr>
                <w:rFonts w:asciiTheme="minorHAnsi" w:hAnsiTheme="minorHAnsi" w:cs="Arial"/>
                <w:sz w:val="20"/>
                <w:szCs w:val="32"/>
              </w:rPr>
              <w:t xml:space="preserve"> video (plant and animal biodiversity segments)</w:t>
            </w:r>
          </w:p>
          <w:p w:rsidR="00A66A59" w:rsidRDefault="00DC629B" w:rsidP="002C5C23">
            <w:hyperlink r:id="rId54" w:history="1">
              <w:r w:rsidR="00A66A59" w:rsidRPr="00624E3A">
                <w:rPr>
                  <w:rStyle w:val="Hyperlink"/>
                  <w:rFonts w:asciiTheme="minorHAnsi" w:hAnsiTheme="minorHAnsi" w:cs="Arial"/>
                  <w:sz w:val="20"/>
                  <w:szCs w:val="20"/>
                </w:rPr>
                <w:t>http://app.discoveryeducation.com/search?Ntt=food+chains</w:t>
              </w:r>
            </w:hyperlink>
          </w:p>
          <w:p w:rsidR="00A66A59" w:rsidRDefault="00A66A59" w:rsidP="002C5C23">
            <w:pPr>
              <w:rPr>
                <w:rFonts w:asciiTheme="minorHAnsi" w:hAnsiTheme="minorHAnsi"/>
                <w:sz w:val="20"/>
                <w:szCs w:val="20"/>
              </w:rPr>
            </w:pPr>
            <w:r>
              <w:rPr>
                <w:rFonts w:asciiTheme="minorHAnsi" w:hAnsiTheme="minorHAnsi"/>
                <w:sz w:val="20"/>
                <w:szCs w:val="20"/>
              </w:rPr>
              <w:t xml:space="preserve">Smithsonian Gardens: </w:t>
            </w:r>
            <w:proofErr w:type="spellStart"/>
            <w:r>
              <w:rPr>
                <w:rFonts w:asciiTheme="minorHAnsi" w:hAnsiTheme="minorHAnsi"/>
                <w:i/>
                <w:sz w:val="20"/>
                <w:szCs w:val="20"/>
              </w:rPr>
              <w:t>Aristolochia</w:t>
            </w:r>
            <w:proofErr w:type="spellEnd"/>
            <w:r>
              <w:rPr>
                <w:rFonts w:asciiTheme="minorHAnsi" w:hAnsiTheme="minorHAnsi"/>
                <w:i/>
                <w:sz w:val="20"/>
                <w:szCs w:val="20"/>
              </w:rPr>
              <w:t xml:space="preserve"> </w:t>
            </w:r>
            <w:proofErr w:type="spellStart"/>
            <w:r>
              <w:rPr>
                <w:rFonts w:asciiTheme="minorHAnsi" w:hAnsiTheme="minorHAnsi"/>
                <w:i/>
                <w:sz w:val="20"/>
                <w:szCs w:val="20"/>
              </w:rPr>
              <w:t>g</w:t>
            </w:r>
            <w:r w:rsidRPr="00EF004F">
              <w:rPr>
                <w:rFonts w:asciiTheme="minorHAnsi" w:hAnsiTheme="minorHAnsi"/>
                <w:i/>
                <w:sz w:val="20"/>
                <w:szCs w:val="20"/>
              </w:rPr>
              <w:t>randiflora</w:t>
            </w:r>
            <w:proofErr w:type="spellEnd"/>
          </w:p>
          <w:p w:rsidR="00A66A59" w:rsidRPr="00777C3D" w:rsidRDefault="00DC629B" w:rsidP="002C5C23">
            <w:hyperlink r:id="rId55" w:history="1">
              <w:r w:rsidR="00A66A59" w:rsidRPr="00EF004F">
                <w:rPr>
                  <w:rStyle w:val="Hyperlink"/>
                  <w:rFonts w:asciiTheme="minorHAnsi" w:hAnsiTheme="minorHAnsi"/>
                  <w:sz w:val="20"/>
                  <w:szCs w:val="20"/>
                </w:rPr>
                <w:t>http://www.youtube.com/watch?v=HS8ewmHr2To</w:t>
              </w:r>
            </w:hyperlink>
          </w:p>
        </w:tc>
      </w:tr>
    </w:tbl>
    <w:p w:rsidR="00A66A59" w:rsidRDefault="00A66A59" w:rsidP="00A66A59">
      <w:pPr>
        <w:rPr>
          <w:rFonts w:ascii="Calibri" w:hAnsi="Calibri"/>
          <w:szCs w:val="48"/>
        </w:rPr>
      </w:pPr>
    </w:p>
    <w:p w:rsidR="004264F1" w:rsidRDefault="004264F1" w:rsidP="00A66A59">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2D08F7" w:rsidTr="002C5C23">
        <w:trPr>
          <w:trHeight w:val="359"/>
        </w:trPr>
        <w:tc>
          <w:tcPr>
            <w:tcW w:w="11079" w:type="dxa"/>
            <w:vAlign w:val="center"/>
          </w:tcPr>
          <w:p w:rsidR="00A66A59" w:rsidRPr="00333CFC" w:rsidRDefault="00A66A5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Three: Explain the concept and define terms</w:t>
            </w:r>
          </w:p>
        </w:tc>
      </w:tr>
      <w:tr w:rsidR="00A66A59" w:rsidRPr="002D08F7" w:rsidTr="002C5C23">
        <w:trPr>
          <w:trHeight w:val="1440"/>
        </w:trPr>
        <w:tc>
          <w:tcPr>
            <w:tcW w:w="11079" w:type="dxa"/>
          </w:tcPr>
          <w:p w:rsidR="00A66A59" w:rsidRDefault="00A66A59" w:rsidP="002C5C23">
            <w:pPr>
              <w:rPr>
                <w:rFonts w:asciiTheme="minorHAnsi" w:hAnsiTheme="minorHAnsi" w:cs="Arial"/>
                <w:sz w:val="20"/>
                <w:szCs w:val="32"/>
              </w:rPr>
            </w:pPr>
            <w:r w:rsidRPr="00E10B77">
              <w:rPr>
                <w:rFonts w:asciiTheme="minorHAnsi" w:hAnsiTheme="minorHAnsi" w:cs="Arial"/>
                <w:sz w:val="20"/>
                <w:szCs w:val="32"/>
              </w:rPr>
              <w:t>Require</w:t>
            </w:r>
            <w:r>
              <w:rPr>
                <w:rFonts w:asciiTheme="minorHAnsi" w:hAnsiTheme="minorHAnsi" w:cs="Arial"/>
                <w:sz w:val="20"/>
                <w:szCs w:val="32"/>
              </w:rPr>
              <w:t>d reading</w:t>
            </w:r>
            <w:r w:rsidR="005841C0">
              <w:rPr>
                <w:rFonts w:asciiTheme="minorHAnsi" w:hAnsiTheme="minorHAnsi" w:cs="Arial"/>
                <w:sz w:val="20"/>
                <w:szCs w:val="32"/>
              </w:rPr>
              <w:t>s</w:t>
            </w:r>
            <w:r>
              <w:rPr>
                <w:rFonts w:asciiTheme="minorHAnsi" w:hAnsiTheme="minorHAnsi" w:cs="Arial"/>
                <w:sz w:val="20"/>
                <w:szCs w:val="32"/>
              </w:rPr>
              <w:t xml:space="preserve">: </w:t>
            </w:r>
          </w:p>
          <w:p w:rsidR="00A66A59" w:rsidRDefault="00A66A59" w:rsidP="002C5C23">
            <w:pPr>
              <w:rPr>
                <w:rFonts w:asciiTheme="minorHAnsi" w:hAnsiTheme="minorHAnsi" w:cs="Arial"/>
                <w:sz w:val="20"/>
                <w:szCs w:val="20"/>
              </w:rPr>
            </w:pPr>
            <w:r>
              <w:rPr>
                <w:rFonts w:asciiTheme="minorHAnsi" w:hAnsiTheme="minorHAnsi" w:cs="Arial"/>
                <w:sz w:val="20"/>
                <w:szCs w:val="20"/>
              </w:rPr>
              <w:t xml:space="preserve">Wong, Marina and Jorge </w:t>
            </w:r>
            <w:proofErr w:type="spellStart"/>
            <w:r>
              <w:rPr>
                <w:rFonts w:asciiTheme="minorHAnsi" w:hAnsiTheme="minorHAnsi" w:cs="Arial"/>
                <w:sz w:val="20"/>
                <w:szCs w:val="20"/>
              </w:rPr>
              <w:t>Ventocilla</w:t>
            </w:r>
            <w:proofErr w:type="spellEnd"/>
            <w:r>
              <w:rPr>
                <w:rFonts w:asciiTheme="minorHAnsi" w:hAnsiTheme="minorHAnsi" w:cs="Arial"/>
                <w:sz w:val="20"/>
                <w:szCs w:val="20"/>
              </w:rPr>
              <w:t xml:space="preserve">, “Plants”, </w:t>
            </w:r>
            <w:r>
              <w:rPr>
                <w:rFonts w:asciiTheme="minorHAnsi" w:hAnsiTheme="minorHAnsi" w:cs="Arial"/>
                <w:i/>
                <w:sz w:val="20"/>
                <w:szCs w:val="20"/>
              </w:rPr>
              <w:t xml:space="preserve">A Day on </w:t>
            </w:r>
            <w:proofErr w:type="spellStart"/>
            <w:r>
              <w:rPr>
                <w:rFonts w:asciiTheme="minorHAnsi" w:hAnsiTheme="minorHAnsi" w:cs="Arial"/>
                <w:i/>
                <w:sz w:val="20"/>
                <w:szCs w:val="20"/>
              </w:rPr>
              <w:t>Barro</w:t>
            </w:r>
            <w:proofErr w:type="spellEnd"/>
            <w:r>
              <w:rPr>
                <w:rFonts w:asciiTheme="minorHAnsi" w:hAnsiTheme="minorHAnsi" w:cs="Arial"/>
                <w:i/>
                <w:sz w:val="20"/>
                <w:szCs w:val="20"/>
              </w:rPr>
              <w:t xml:space="preserve"> Colorado Island, </w:t>
            </w:r>
            <w:r>
              <w:rPr>
                <w:rFonts w:asciiTheme="minorHAnsi" w:hAnsiTheme="minorHAnsi" w:cs="Arial"/>
                <w:sz w:val="20"/>
                <w:szCs w:val="20"/>
              </w:rPr>
              <w:t>pp. 31-38.</w:t>
            </w:r>
          </w:p>
          <w:p w:rsidR="00A66A59" w:rsidRDefault="00A66A59" w:rsidP="002C5C23">
            <w:pPr>
              <w:rPr>
                <w:rFonts w:asciiTheme="minorHAnsi" w:hAnsiTheme="minorHAnsi" w:cs="Arial"/>
                <w:sz w:val="20"/>
                <w:szCs w:val="20"/>
              </w:rPr>
            </w:pPr>
            <w:r>
              <w:rPr>
                <w:rFonts w:asciiTheme="minorHAnsi" w:hAnsiTheme="minorHAnsi" w:cs="Arial"/>
                <w:sz w:val="20"/>
                <w:szCs w:val="20"/>
              </w:rPr>
              <w:t xml:space="preserve">Wong, Marina and Jorge </w:t>
            </w:r>
            <w:proofErr w:type="spellStart"/>
            <w:r>
              <w:rPr>
                <w:rFonts w:asciiTheme="minorHAnsi" w:hAnsiTheme="minorHAnsi" w:cs="Arial"/>
                <w:sz w:val="20"/>
                <w:szCs w:val="20"/>
              </w:rPr>
              <w:t>Ventocilla</w:t>
            </w:r>
            <w:proofErr w:type="spellEnd"/>
            <w:r>
              <w:rPr>
                <w:rFonts w:asciiTheme="minorHAnsi" w:hAnsiTheme="minorHAnsi" w:cs="Arial"/>
                <w:sz w:val="20"/>
                <w:szCs w:val="20"/>
              </w:rPr>
              <w:t xml:space="preserve">, “Animals”, </w:t>
            </w:r>
            <w:r>
              <w:rPr>
                <w:rFonts w:asciiTheme="minorHAnsi" w:hAnsiTheme="minorHAnsi" w:cs="Arial"/>
                <w:i/>
                <w:sz w:val="20"/>
                <w:szCs w:val="20"/>
              </w:rPr>
              <w:t xml:space="preserve">A Day on </w:t>
            </w:r>
            <w:proofErr w:type="spellStart"/>
            <w:r>
              <w:rPr>
                <w:rFonts w:asciiTheme="minorHAnsi" w:hAnsiTheme="minorHAnsi" w:cs="Arial"/>
                <w:i/>
                <w:sz w:val="20"/>
                <w:szCs w:val="20"/>
              </w:rPr>
              <w:t>Barro</w:t>
            </w:r>
            <w:proofErr w:type="spellEnd"/>
            <w:r>
              <w:rPr>
                <w:rFonts w:asciiTheme="minorHAnsi" w:hAnsiTheme="minorHAnsi" w:cs="Arial"/>
                <w:i/>
                <w:sz w:val="20"/>
                <w:szCs w:val="20"/>
              </w:rPr>
              <w:t xml:space="preserve"> Colorado Island, </w:t>
            </w:r>
            <w:r>
              <w:rPr>
                <w:rFonts w:asciiTheme="minorHAnsi" w:hAnsiTheme="minorHAnsi" w:cs="Arial"/>
                <w:sz w:val="20"/>
                <w:szCs w:val="20"/>
              </w:rPr>
              <w:t>pp. 39-44.</w:t>
            </w:r>
          </w:p>
          <w:p w:rsidR="00A66A59" w:rsidRDefault="00A66A59" w:rsidP="002C5C23">
            <w:pPr>
              <w:rPr>
                <w:rFonts w:asciiTheme="minorHAnsi" w:hAnsiTheme="minorHAnsi" w:cs="Arial"/>
                <w:sz w:val="20"/>
                <w:szCs w:val="20"/>
              </w:rPr>
            </w:pPr>
          </w:p>
          <w:p w:rsidR="00A66A59" w:rsidRPr="00FF7B91" w:rsidRDefault="00A66A59" w:rsidP="002C5C23">
            <w:pPr>
              <w:rPr>
                <w:rFonts w:asciiTheme="minorHAnsi" w:hAnsiTheme="minorHAnsi" w:cs="Arial"/>
                <w:b/>
                <w:sz w:val="20"/>
                <w:szCs w:val="20"/>
              </w:rPr>
            </w:pPr>
            <w:r>
              <w:rPr>
                <w:rFonts w:asciiTheme="minorHAnsi" w:hAnsiTheme="minorHAnsi" w:cs="Arial"/>
                <w:sz w:val="20"/>
                <w:szCs w:val="20"/>
              </w:rPr>
              <w:t xml:space="preserve">Slideshow of </w:t>
            </w:r>
            <w:proofErr w:type="spellStart"/>
            <w:r>
              <w:rPr>
                <w:rFonts w:asciiTheme="minorHAnsi" w:hAnsiTheme="minorHAnsi" w:cs="Arial"/>
                <w:sz w:val="20"/>
                <w:szCs w:val="20"/>
              </w:rPr>
              <w:t>Barro</w:t>
            </w:r>
            <w:proofErr w:type="spellEnd"/>
            <w:r>
              <w:rPr>
                <w:rFonts w:asciiTheme="minorHAnsi" w:hAnsiTheme="minorHAnsi" w:cs="Arial"/>
                <w:sz w:val="20"/>
                <w:szCs w:val="20"/>
              </w:rPr>
              <w:t xml:space="preserve"> Colorado pictures (teacher)</w:t>
            </w:r>
          </w:p>
        </w:tc>
      </w:tr>
    </w:tbl>
    <w:p w:rsidR="00A66A59" w:rsidRDefault="00A66A59" w:rsidP="00A66A59">
      <w:pPr>
        <w:rPr>
          <w:rFonts w:ascii="Calibri" w:hAnsi="Calibri"/>
          <w:szCs w:val="48"/>
        </w:rPr>
      </w:pPr>
    </w:p>
    <w:p w:rsidR="004264F1" w:rsidRDefault="004264F1" w:rsidP="00A66A59">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2D08F7" w:rsidTr="002C5C23">
        <w:trPr>
          <w:trHeight w:val="359"/>
        </w:trPr>
        <w:tc>
          <w:tcPr>
            <w:tcW w:w="11079" w:type="dxa"/>
            <w:vAlign w:val="center"/>
          </w:tcPr>
          <w:p w:rsidR="00A66A59" w:rsidRPr="00333CFC" w:rsidRDefault="00A66A5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Four: Elaborate the Concept</w:t>
            </w:r>
          </w:p>
        </w:tc>
      </w:tr>
      <w:tr w:rsidR="00A66A59" w:rsidRPr="002D08F7" w:rsidTr="002C5C23">
        <w:trPr>
          <w:trHeight w:val="1440"/>
        </w:trPr>
        <w:tc>
          <w:tcPr>
            <w:tcW w:w="11079" w:type="dxa"/>
          </w:tcPr>
          <w:p w:rsidR="00A66A59" w:rsidRDefault="00A66A59" w:rsidP="002C5C23">
            <w:pPr>
              <w:rPr>
                <w:rFonts w:asciiTheme="minorHAnsi" w:hAnsiTheme="minorHAnsi"/>
                <w:sz w:val="20"/>
                <w:szCs w:val="20"/>
              </w:rPr>
            </w:pPr>
            <w:r>
              <w:rPr>
                <w:rFonts w:asciiTheme="minorHAnsi" w:hAnsiTheme="minorHAnsi"/>
                <w:sz w:val="20"/>
                <w:szCs w:val="20"/>
              </w:rPr>
              <w:t>Whole class reading of Stuart Davies interview on tropical rainforest and diversity.</w:t>
            </w:r>
          </w:p>
          <w:p w:rsidR="00A66A59" w:rsidRDefault="00DC629B" w:rsidP="002C5C23">
            <w:pPr>
              <w:rPr>
                <w:rFonts w:asciiTheme="minorHAnsi" w:hAnsiTheme="minorHAnsi"/>
                <w:sz w:val="20"/>
                <w:szCs w:val="20"/>
              </w:rPr>
            </w:pPr>
            <w:hyperlink r:id="rId56" w:history="1">
              <w:r w:rsidR="00A66A59" w:rsidRPr="003C3711">
                <w:rPr>
                  <w:rStyle w:val="Hyperlink"/>
                  <w:rFonts w:asciiTheme="minorHAnsi" w:hAnsiTheme="minorHAnsi"/>
                  <w:sz w:val="20"/>
                  <w:szCs w:val="20"/>
                </w:rPr>
                <w:t>http://www.learner.org/courses/envsci/scientist/transcripts/davies.html</w:t>
              </w:r>
            </w:hyperlink>
          </w:p>
          <w:p w:rsidR="00A66A59" w:rsidRPr="003D361C" w:rsidRDefault="00A66A59" w:rsidP="002C5C23">
            <w:pPr>
              <w:rPr>
                <w:rFonts w:asciiTheme="minorHAnsi" w:hAnsiTheme="minorHAnsi"/>
                <w:sz w:val="20"/>
                <w:szCs w:val="20"/>
              </w:rPr>
            </w:pPr>
            <w:r>
              <w:rPr>
                <w:rFonts w:asciiTheme="minorHAnsi" w:hAnsiTheme="minorHAnsi"/>
                <w:sz w:val="20"/>
                <w:szCs w:val="20"/>
              </w:rPr>
              <w:t>Pairs Activity: students will search the internet, or use teacher pictures or scan pictures to illustrate eight passages of the interview.  Constraint: No group can repeat photographs. All photographs need to have due credit.</w:t>
            </w:r>
          </w:p>
          <w:p w:rsidR="00A66A59" w:rsidRPr="006A7637" w:rsidRDefault="00A66A59" w:rsidP="002C5C23">
            <w:pPr>
              <w:rPr>
                <w:rFonts w:asciiTheme="minorHAnsi" w:hAnsiTheme="minorHAnsi"/>
                <w:sz w:val="20"/>
                <w:szCs w:val="20"/>
              </w:rPr>
            </w:pPr>
            <w:r w:rsidRPr="00B20B40">
              <w:rPr>
                <w:rFonts w:asciiTheme="minorHAnsi" w:hAnsiTheme="minorHAnsi"/>
                <w:sz w:val="20"/>
                <w:szCs w:val="20"/>
              </w:rPr>
              <w:t>A closing activity will be a whole-class fifteen-minute blog. Students will write four blogs and will need to respond to four of their peers’. The conversation must be academic, and repetitions should be avoided. Repeated observations do not count as a valid blog.</w:t>
            </w:r>
          </w:p>
        </w:tc>
      </w:tr>
    </w:tbl>
    <w:p w:rsidR="00A66A59" w:rsidRDefault="00A66A59" w:rsidP="00A66A59">
      <w:pPr>
        <w:jc w:val="center"/>
        <w:rPr>
          <w:rFonts w:ascii="Calibri" w:hAnsi="Calibri"/>
          <w:szCs w:val="48"/>
        </w:rPr>
      </w:pPr>
    </w:p>
    <w:p w:rsidR="004264F1" w:rsidRDefault="004264F1">
      <w:pPr>
        <w:spacing w:after="200" w:line="276" w:lineRule="auto"/>
        <w:rPr>
          <w:rFonts w:ascii="Calibri" w:hAnsi="Calibri"/>
          <w:szCs w:val="48"/>
        </w:rPr>
      </w:pPr>
      <w:r>
        <w:rPr>
          <w:rFonts w:ascii="Calibri" w:hAnsi="Calibri"/>
          <w:szCs w:val="48"/>
        </w:rPr>
        <w:br w:type="page"/>
      </w:r>
    </w:p>
    <w:p w:rsidR="004264F1" w:rsidRDefault="004264F1" w:rsidP="00A66A59">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2D08F7" w:rsidTr="002C5C23">
        <w:trPr>
          <w:trHeight w:val="359"/>
        </w:trPr>
        <w:tc>
          <w:tcPr>
            <w:tcW w:w="11079" w:type="dxa"/>
            <w:vAlign w:val="center"/>
          </w:tcPr>
          <w:p w:rsidR="00A66A59" w:rsidRPr="00333CFC" w:rsidRDefault="00A66A5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Five: Evaluate students’ Understanding of Concept</w:t>
            </w:r>
          </w:p>
        </w:tc>
      </w:tr>
      <w:tr w:rsidR="00A66A59" w:rsidRPr="002D08F7" w:rsidTr="002C5C23">
        <w:trPr>
          <w:trHeight w:val="1440"/>
        </w:trPr>
        <w:tc>
          <w:tcPr>
            <w:tcW w:w="11079" w:type="dxa"/>
          </w:tcPr>
          <w:p w:rsidR="00A66A59" w:rsidRPr="00F2083D" w:rsidRDefault="00A66A59" w:rsidP="002C5C23">
            <w:pPr>
              <w:keepLines/>
              <w:contextualSpacing/>
              <w:rPr>
                <w:rFonts w:asciiTheme="minorHAnsi" w:hAnsiTheme="minorHAnsi"/>
                <w:b/>
              </w:rPr>
            </w:pPr>
            <w:r w:rsidRPr="00F2083D">
              <w:rPr>
                <w:rFonts w:asciiTheme="minorHAnsi" w:hAnsiTheme="minorHAnsi"/>
                <w:b/>
                <w:sz w:val="22"/>
                <w:szCs w:val="22"/>
              </w:rPr>
              <w:t>Evaluation criteria</w:t>
            </w:r>
            <w:r>
              <w:rPr>
                <w:rFonts w:asciiTheme="minorHAnsi" w:hAnsiTheme="minorHAnsi"/>
                <w:b/>
                <w:sz w:val="22"/>
                <w:szCs w:val="22"/>
              </w:rPr>
              <w:t xml:space="preserve"> (Forest Binder)</w:t>
            </w:r>
          </w:p>
          <w:p w:rsidR="00A66A59" w:rsidRPr="00F2083D" w:rsidRDefault="00A66A59" w:rsidP="002C5C23">
            <w:pPr>
              <w:keepLines/>
              <w:contextualSpacing/>
              <w:rPr>
                <w:rFonts w:asciiTheme="minorHAnsi" w:hAnsiTheme="minorHAnsi"/>
                <w:sz w:val="20"/>
                <w:szCs w:val="20"/>
              </w:rPr>
            </w:pPr>
            <w:r w:rsidRPr="00F2083D">
              <w:rPr>
                <w:rFonts w:asciiTheme="minorHAnsi" w:hAnsiTheme="minorHAnsi"/>
                <w:sz w:val="20"/>
                <w:szCs w:val="20"/>
              </w:rPr>
              <w:t>Participation in field trips and class experiment</w:t>
            </w:r>
          </w:p>
          <w:p w:rsidR="00A66A59" w:rsidRPr="00F2083D" w:rsidRDefault="00A66A59" w:rsidP="002C5C23">
            <w:pPr>
              <w:keepLines/>
              <w:contextualSpacing/>
              <w:rPr>
                <w:rFonts w:asciiTheme="minorHAnsi" w:hAnsiTheme="minorHAnsi"/>
                <w:sz w:val="20"/>
                <w:szCs w:val="20"/>
              </w:rPr>
            </w:pPr>
            <w:r w:rsidRPr="00F2083D">
              <w:rPr>
                <w:rFonts w:asciiTheme="minorHAnsi" w:hAnsiTheme="minorHAnsi"/>
                <w:sz w:val="20"/>
                <w:szCs w:val="20"/>
              </w:rPr>
              <w:t>Field guide observation sheets and class experiment reports</w:t>
            </w:r>
          </w:p>
          <w:p w:rsidR="00A66A59" w:rsidRPr="00F2083D" w:rsidRDefault="00A66A59" w:rsidP="002C5C23">
            <w:pPr>
              <w:keepLines/>
              <w:contextualSpacing/>
              <w:rPr>
                <w:rFonts w:asciiTheme="minorHAnsi" w:hAnsiTheme="minorHAnsi"/>
                <w:sz w:val="20"/>
                <w:szCs w:val="20"/>
              </w:rPr>
            </w:pPr>
            <w:r w:rsidRPr="00F2083D">
              <w:rPr>
                <w:rFonts w:asciiTheme="minorHAnsi" w:hAnsiTheme="minorHAnsi"/>
                <w:sz w:val="20"/>
                <w:szCs w:val="20"/>
              </w:rPr>
              <w:t>Oral presentations (power points and photographs)</w:t>
            </w:r>
          </w:p>
          <w:p w:rsidR="00A66A59" w:rsidRPr="00F2083D" w:rsidRDefault="00A66A59" w:rsidP="002C5C23">
            <w:pPr>
              <w:keepLines/>
              <w:contextualSpacing/>
              <w:rPr>
                <w:rFonts w:asciiTheme="minorHAnsi" w:hAnsiTheme="minorHAnsi"/>
                <w:sz w:val="20"/>
                <w:szCs w:val="20"/>
              </w:rPr>
            </w:pPr>
            <w:r w:rsidRPr="00F2083D">
              <w:rPr>
                <w:rFonts w:asciiTheme="minorHAnsi" w:hAnsiTheme="minorHAnsi"/>
                <w:sz w:val="20"/>
                <w:szCs w:val="20"/>
              </w:rPr>
              <w:t>Academic discussions with team members and whole group</w:t>
            </w:r>
          </w:p>
          <w:p w:rsidR="00A66A59" w:rsidRPr="00F2083D" w:rsidRDefault="00A66A59" w:rsidP="002C5C23">
            <w:pPr>
              <w:keepLines/>
              <w:rPr>
                <w:rFonts w:asciiTheme="minorHAnsi" w:hAnsiTheme="minorHAnsi"/>
                <w:sz w:val="20"/>
                <w:szCs w:val="20"/>
              </w:rPr>
            </w:pPr>
            <w:r w:rsidRPr="00F2083D">
              <w:rPr>
                <w:rFonts w:asciiTheme="minorHAnsi" w:hAnsiTheme="minorHAnsi"/>
                <w:sz w:val="20"/>
                <w:szCs w:val="20"/>
              </w:rPr>
              <w:t>Blogs</w:t>
            </w:r>
            <w:r>
              <w:rPr>
                <w:rFonts w:asciiTheme="minorHAnsi" w:hAnsiTheme="minorHAnsi"/>
                <w:sz w:val="20"/>
                <w:szCs w:val="20"/>
              </w:rPr>
              <w:t xml:space="preserve"> (Student Learning Community: SLC)</w:t>
            </w:r>
          </w:p>
          <w:p w:rsidR="00A66A59" w:rsidRDefault="00A66A59" w:rsidP="002C5C23">
            <w:pPr>
              <w:keepLines/>
              <w:contextualSpacing/>
              <w:rPr>
                <w:rFonts w:asciiTheme="minorHAnsi" w:hAnsiTheme="minorHAnsi"/>
                <w:sz w:val="20"/>
                <w:szCs w:val="20"/>
              </w:rPr>
            </w:pPr>
            <w:r w:rsidRPr="00F2083D">
              <w:rPr>
                <w:rFonts w:asciiTheme="minorHAnsi" w:hAnsiTheme="minorHAnsi"/>
                <w:sz w:val="20"/>
                <w:szCs w:val="20"/>
              </w:rPr>
              <w:t>Two-column charts, video guides and class notes (illustrated when required)</w:t>
            </w:r>
          </w:p>
          <w:p w:rsidR="00D44EE7" w:rsidRPr="00F2083D" w:rsidRDefault="00D44EE7" w:rsidP="002C5C23">
            <w:pPr>
              <w:keepLines/>
              <w:contextualSpacing/>
              <w:rPr>
                <w:rFonts w:asciiTheme="minorHAnsi" w:hAnsiTheme="minorHAnsi"/>
                <w:sz w:val="20"/>
                <w:szCs w:val="20"/>
              </w:rPr>
            </w:pPr>
          </w:p>
          <w:p w:rsidR="00A66A59" w:rsidRDefault="00A66A59" w:rsidP="002C5C23">
            <w:pPr>
              <w:rPr>
                <w:rFonts w:asciiTheme="minorHAnsi" w:hAnsiTheme="minorHAnsi"/>
                <w:sz w:val="20"/>
                <w:szCs w:val="20"/>
              </w:rPr>
            </w:pPr>
            <w:r w:rsidRPr="00F2083D">
              <w:rPr>
                <w:rFonts w:asciiTheme="minorHAnsi" w:hAnsiTheme="minorHAnsi"/>
                <w:sz w:val="20"/>
                <w:szCs w:val="20"/>
              </w:rPr>
              <w:t>All student work and participation will be evaluated following rubrics.</w:t>
            </w:r>
          </w:p>
          <w:p w:rsidR="00D44EE7" w:rsidRPr="00333CFC" w:rsidRDefault="00D44EE7" w:rsidP="002C5C23">
            <w:pPr>
              <w:rPr>
                <w:rFonts w:ascii="Calibri" w:hAnsi="Calibri" w:cs="Arial"/>
                <w:b/>
                <w:szCs w:val="32"/>
              </w:rPr>
            </w:pPr>
            <w:r>
              <w:rPr>
                <w:rFonts w:asciiTheme="minorHAnsi" w:hAnsiTheme="minorHAnsi"/>
                <w:sz w:val="20"/>
                <w:szCs w:val="20"/>
              </w:rPr>
              <w:t xml:space="preserve">Students will hold </w:t>
            </w:r>
            <w:r>
              <w:rPr>
                <w:rFonts w:ascii="Calibri" w:hAnsi="Calibri" w:cs="Arial"/>
                <w:sz w:val="20"/>
                <w:szCs w:val="32"/>
              </w:rPr>
              <w:t>brief individual conferences to ensure quality work, and improvement for next phase of the program.</w:t>
            </w:r>
          </w:p>
        </w:tc>
      </w:tr>
    </w:tbl>
    <w:p w:rsidR="00A66A59" w:rsidRDefault="00A66A59">
      <w:pPr>
        <w:spacing w:after="200" w:line="276" w:lineRule="auto"/>
      </w:pPr>
    </w:p>
    <w:p w:rsidR="00A66A59" w:rsidRDefault="00A66A59">
      <w:pPr>
        <w:spacing w:after="200" w:line="276" w:lineRule="auto"/>
      </w:pPr>
      <w:r>
        <w:br w:type="page"/>
      </w:r>
    </w:p>
    <w:p w:rsidR="00A66A59" w:rsidRDefault="00A66A59" w:rsidP="00A66A59"/>
    <w:p w:rsidR="00A66A59" w:rsidRDefault="00A66A59" w:rsidP="00A66A59"/>
    <w:p w:rsidR="00A66A59" w:rsidRDefault="00A66A59" w:rsidP="00A66A59"/>
    <w:p w:rsidR="00A66A59" w:rsidRDefault="00A66A59" w:rsidP="00A66A59"/>
    <w:p w:rsidR="00A66A59" w:rsidRDefault="00A66A59" w:rsidP="00A66A59">
      <w:r>
        <w:rPr>
          <w:noProof/>
          <w:lang w:eastAsia="zh-CN"/>
        </w:rPr>
        <w:drawing>
          <wp:anchor distT="0" distB="0" distL="114300" distR="114300" simplePos="0" relativeHeight="251671552" behindDoc="0" locked="0" layoutInCell="1" allowOverlap="1">
            <wp:simplePos x="0" y="0"/>
            <wp:positionH relativeFrom="column">
              <wp:posOffset>2152650</wp:posOffset>
            </wp:positionH>
            <wp:positionV relativeFrom="paragraph">
              <wp:posOffset>-781050</wp:posOffset>
            </wp:positionV>
            <wp:extent cx="1727835" cy="2249805"/>
            <wp:effectExtent l="19050" t="19050" r="24765" b="17145"/>
            <wp:wrapSquare wrapText="bothSides"/>
            <wp:docPr id="6" name="Picture 11" descr="http://www.science-art.com/gallery/57/57_9620034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ence-art.com/gallery/57/57_96200345816.jpg"/>
                    <pic:cNvPicPr>
                      <a:picLocks noChangeAspect="1" noChangeArrowheads="1"/>
                    </pic:cNvPicPr>
                  </pic:nvPicPr>
                  <pic:blipFill>
                    <a:blip r:embed="rId6" cstate="print"/>
                    <a:srcRect/>
                    <a:stretch>
                      <a:fillRect/>
                    </a:stretch>
                  </pic:blipFill>
                  <pic:spPr bwMode="auto">
                    <a:xfrm>
                      <a:off x="0" y="0"/>
                      <a:ext cx="1727835" cy="2249805"/>
                    </a:xfrm>
                    <a:prstGeom prst="rect">
                      <a:avLst/>
                    </a:prstGeom>
                    <a:noFill/>
                    <a:ln w="25400">
                      <a:solidFill>
                        <a:schemeClr val="tx1"/>
                      </a:solidFill>
                      <a:miter lim="800000"/>
                      <a:headEnd/>
                      <a:tailEnd/>
                    </a:ln>
                  </pic:spPr>
                </pic:pic>
              </a:graphicData>
            </a:graphic>
          </wp:anchor>
        </w:drawing>
      </w:r>
    </w:p>
    <w:p w:rsidR="00A66A59" w:rsidRDefault="00A66A59" w:rsidP="00A66A59"/>
    <w:p w:rsidR="00A66A59" w:rsidRDefault="00A66A59" w:rsidP="00A66A59">
      <w:pPr>
        <w:jc w:val="center"/>
        <w:rPr>
          <w:rFonts w:ascii="Calibri" w:hAnsi="Calibri"/>
          <w:szCs w:val="48"/>
        </w:rPr>
      </w:pPr>
    </w:p>
    <w:p w:rsidR="00A66A59" w:rsidRDefault="00A66A59" w:rsidP="00A66A59">
      <w:pPr>
        <w:jc w:val="center"/>
        <w:rPr>
          <w:rFonts w:ascii="Calibri" w:hAnsi="Calibri"/>
          <w:szCs w:val="48"/>
        </w:rPr>
      </w:pPr>
    </w:p>
    <w:p w:rsidR="00A66A59" w:rsidRDefault="00A66A59" w:rsidP="00A66A59">
      <w:pPr>
        <w:jc w:val="center"/>
        <w:rPr>
          <w:rFonts w:ascii="Calibri" w:hAnsi="Calibri"/>
          <w:szCs w:val="48"/>
        </w:rPr>
      </w:pPr>
    </w:p>
    <w:p w:rsidR="008274AD" w:rsidRDefault="008274AD" w:rsidP="00A66A59">
      <w:pPr>
        <w:jc w:val="center"/>
        <w:rPr>
          <w:rFonts w:ascii="Calibri" w:hAnsi="Calibri"/>
          <w:szCs w:val="48"/>
        </w:rPr>
      </w:pPr>
    </w:p>
    <w:p w:rsidR="008274AD" w:rsidRDefault="008274AD" w:rsidP="00A66A59">
      <w:pPr>
        <w:jc w:val="center"/>
        <w:rPr>
          <w:rFonts w:ascii="Calibri" w:hAnsi="Calibri"/>
          <w:szCs w:val="48"/>
        </w:rPr>
      </w:pPr>
    </w:p>
    <w:p w:rsidR="00A66A59" w:rsidRDefault="00A66A59" w:rsidP="00A66A59">
      <w:pPr>
        <w:jc w:val="center"/>
        <w:rPr>
          <w:rFonts w:ascii="Calibri" w:hAnsi="Calibri"/>
          <w:b/>
          <w:sz w:val="28"/>
          <w:szCs w:val="28"/>
        </w:rPr>
      </w:pPr>
    </w:p>
    <w:p w:rsidR="00A66A59" w:rsidRDefault="00A66A59" w:rsidP="00A66A59">
      <w:pPr>
        <w:jc w:val="center"/>
        <w:rPr>
          <w:rFonts w:ascii="Calibri" w:hAnsi="Calibri"/>
          <w:b/>
          <w:sz w:val="28"/>
          <w:szCs w:val="28"/>
        </w:rPr>
      </w:pPr>
    </w:p>
    <w:p w:rsidR="00A66A59" w:rsidRDefault="00A66A59" w:rsidP="00A66A59">
      <w:pPr>
        <w:jc w:val="center"/>
        <w:rPr>
          <w:rFonts w:ascii="Calibri" w:hAnsi="Calibri"/>
          <w:b/>
          <w:sz w:val="28"/>
          <w:szCs w:val="28"/>
        </w:rPr>
      </w:pPr>
    </w:p>
    <w:p w:rsidR="00A66A59" w:rsidRPr="00D62618" w:rsidRDefault="00A66A59" w:rsidP="00A66A59">
      <w:pPr>
        <w:jc w:val="center"/>
        <w:rPr>
          <w:rFonts w:ascii="Calibri" w:hAnsi="Calibri"/>
          <w:b/>
          <w:sz w:val="28"/>
          <w:szCs w:val="28"/>
        </w:rPr>
      </w:pPr>
      <w:r w:rsidRPr="00D62618">
        <w:rPr>
          <w:rFonts w:ascii="Calibri" w:hAnsi="Calibri"/>
          <w:b/>
          <w:sz w:val="28"/>
          <w:szCs w:val="28"/>
        </w:rPr>
        <w:t xml:space="preserve">BARRO COLORADO ISLAND:  VIRTUAL TOUR </w:t>
      </w:r>
      <w:r>
        <w:rPr>
          <w:rFonts w:ascii="Calibri" w:hAnsi="Calibri"/>
          <w:b/>
          <w:sz w:val="28"/>
          <w:szCs w:val="28"/>
        </w:rPr>
        <w:t xml:space="preserve">TO THE </w:t>
      </w:r>
      <w:r w:rsidRPr="00D62618">
        <w:rPr>
          <w:rFonts w:ascii="Calibri" w:hAnsi="Calibri"/>
          <w:b/>
          <w:sz w:val="28"/>
          <w:szCs w:val="28"/>
        </w:rPr>
        <w:t>TROPICAL RAINFOREST</w:t>
      </w:r>
    </w:p>
    <w:p w:rsidR="00A66A59" w:rsidRPr="00132B63" w:rsidRDefault="00D62AB2" w:rsidP="00A66A59">
      <w:pPr>
        <w:jc w:val="center"/>
        <w:rPr>
          <w:rFonts w:ascii="Calibri" w:hAnsi="Calibri"/>
          <w:b/>
          <w:sz w:val="28"/>
          <w:szCs w:val="28"/>
        </w:rPr>
      </w:pPr>
      <w:r>
        <w:rPr>
          <w:rFonts w:ascii="Calibri" w:hAnsi="Calibri"/>
          <w:b/>
          <w:sz w:val="28"/>
          <w:szCs w:val="28"/>
        </w:rPr>
        <w:t xml:space="preserve">Wet Season/June: </w:t>
      </w:r>
      <w:r w:rsidR="00A66A59">
        <w:rPr>
          <w:rFonts w:ascii="Calibri" w:hAnsi="Calibri"/>
          <w:b/>
          <w:sz w:val="28"/>
          <w:szCs w:val="28"/>
        </w:rPr>
        <w:t>Analyzing Forest Plots for Biodiversity: Line Transects</w:t>
      </w:r>
    </w:p>
    <w:p w:rsidR="00A66A59" w:rsidRDefault="00A66A59" w:rsidP="00A66A59">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5580"/>
      </w:tblGrid>
      <w:tr w:rsidR="00A66A59" w:rsidRPr="00333CFC" w:rsidTr="002C5C23">
        <w:trPr>
          <w:trHeight w:val="287"/>
        </w:trPr>
        <w:tc>
          <w:tcPr>
            <w:tcW w:w="11079" w:type="dxa"/>
            <w:gridSpan w:val="2"/>
            <w:vAlign w:val="center"/>
          </w:tcPr>
          <w:p w:rsidR="00A66A59" w:rsidRPr="00333CFC" w:rsidRDefault="00A66A59" w:rsidP="002C5C23">
            <w:pPr>
              <w:widowControl w:val="0"/>
              <w:tabs>
                <w:tab w:val="left" w:pos="220"/>
                <w:tab w:val="left" w:pos="720"/>
              </w:tabs>
              <w:autoSpaceDE w:val="0"/>
              <w:autoSpaceDN w:val="0"/>
              <w:adjustRightInd w:val="0"/>
              <w:rPr>
                <w:rFonts w:ascii="Calibri" w:hAnsi="Calibri" w:cs="Arial"/>
                <w:b/>
                <w:szCs w:val="32"/>
              </w:rPr>
            </w:pPr>
            <w:r w:rsidRPr="00333CFC">
              <w:rPr>
                <w:rFonts w:ascii="Calibri" w:hAnsi="Calibri" w:cs="Arial"/>
                <w:b/>
                <w:sz w:val="22"/>
                <w:szCs w:val="32"/>
              </w:rPr>
              <w:t xml:space="preserve">Your Name:  </w:t>
            </w:r>
            <w:r>
              <w:rPr>
                <w:rFonts w:ascii="Calibri" w:hAnsi="Calibri" w:cs="Arial"/>
                <w:b/>
                <w:sz w:val="22"/>
                <w:szCs w:val="32"/>
              </w:rPr>
              <w:t xml:space="preserve">Veronica </w:t>
            </w:r>
            <w:proofErr w:type="spellStart"/>
            <w:r>
              <w:rPr>
                <w:rFonts w:ascii="Calibri" w:hAnsi="Calibri" w:cs="Arial"/>
                <w:b/>
                <w:sz w:val="22"/>
                <w:szCs w:val="32"/>
              </w:rPr>
              <w:t>Ocampo</w:t>
            </w:r>
            <w:proofErr w:type="spellEnd"/>
          </w:p>
        </w:tc>
      </w:tr>
      <w:tr w:rsidR="00A66A59" w:rsidRPr="00D84DFD" w:rsidTr="002C5C23">
        <w:trPr>
          <w:trHeight w:val="269"/>
        </w:trPr>
        <w:tc>
          <w:tcPr>
            <w:tcW w:w="5499" w:type="dxa"/>
            <w:vAlign w:val="center"/>
          </w:tcPr>
          <w:p w:rsidR="00A66A59" w:rsidRDefault="00A66A59" w:rsidP="002C5C23">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Grade Level: </w:t>
            </w:r>
            <w:r>
              <w:rPr>
                <w:rFonts w:ascii="Calibri" w:hAnsi="Calibri" w:cs="Arial"/>
                <w:sz w:val="22"/>
                <w:szCs w:val="32"/>
              </w:rPr>
              <w:t>6</w:t>
            </w:r>
            <w:r w:rsidRPr="00C92864">
              <w:rPr>
                <w:rFonts w:ascii="Calibri" w:hAnsi="Calibri" w:cs="Arial"/>
                <w:sz w:val="22"/>
                <w:szCs w:val="32"/>
                <w:vertAlign w:val="superscript"/>
              </w:rPr>
              <w:t>th</w:t>
            </w:r>
            <w:r>
              <w:rPr>
                <w:rFonts w:ascii="Calibri" w:hAnsi="Calibri" w:cs="Arial"/>
                <w:sz w:val="22"/>
                <w:szCs w:val="32"/>
              </w:rPr>
              <w:t xml:space="preserve"> grade</w:t>
            </w:r>
          </w:p>
          <w:p w:rsidR="00A66A59" w:rsidRPr="00D84DFD" w:rsidRDefault="00A66A59" w:rsidP="002C5C23">
            <w:pPr>
              <w:widowControl w:val="0"/>
              <w:tabs>
                <w:tab w:val="left" w:pos="220"/>
                <w:tab w:val="left" w:pos="720"/>
              </w:tabs>
              <w:autoSpaceDE w:val="0"/>
              <w:autoSpaceDN w:val="0"/>
              <w:adjustRightInd w:val="0"/>
              <w:rPr>
                <w:rFonts w:ascii="Calibri" w:hAnsi="Calibri" w:cs="Arial"/>
                <w:szCs w:val="32"/>
              </w:rPr>
            </w:pPr>
          </w:p>
        </w:tc>
        <w:tc>
          <w:tcPr>
            <w:tcW w:w="5580" w:type="dxa"/>
            <w:vAlign w:val="center"/>
          </w:tcPr>
          <w:p w:rsidR="00A66A59" w:rsidRPr="00D84DFD" w:rsidRDefault="00A66A59" w:rsidP="002C5C23">
            <w:pPr>
              <w:rPr>
                <w:rFonts w:ascii="Calibri" w:hAnsi="Calibri" w:cs="Arial"/>
                <w:szCs w:val="32"/>
              </w:rPr>
            </w:pPr>
            <w:r w:rsidRPr="00D84DFD">
              <w:rPr>
                <w:rFonts w:ascii="Calibri" w:hAnsi="Calibri" w:cs="Arial"/>
                <w:sz w:val="22"/>
                <w:szCs w:val="32"/>
              </w:rPr>
              <w:t xml:space="preserve">Subject Area:  </w:t>
            </w:r>
            <w:r>
              <w:rPr>
                <w:rFonts w:ascii="Calibri" w:hAnsi="Calibri" w:cs="Arial"/>
                <w:sz w:val="22"/>
                <w:szCs w:val="32"/>
              </w:rPr>
              <w:t>Science</w:t>
            </w:r>
            <w:r w:rsidR="00741044">
              <w:rPr>
                <w:rFonts w:ascii="Calibri" w:hAnsi="Calibri" w:cs="Arial"/>
                <w:sz w:val="22"/>
                <w:szCs w:val="32"/>
              </w:rPr>
              <w:t>/Math</w:t>
            </w:r>
          </w:p>
        </w:tc>
      </w:tr>
      <w:tr w:rsidR="00A66A59" w:rsidRPr="00D84DFD" w:rsidTr="002C5C23">
        <w:trPr>
          <w:trHeight w:val="269"/>
        </w:trPr>
        <w:tc>
          <w:tcPr>
            <w:tcW w:w="5499" w:type="dxa"/>
            <w:vAlign w:val="center"/>
          </w:tcPr>
          <w:p w:rsidR="00A66A59" w:rsidRPr="00D84DFD" w:rsidRDefault="00A66A59" w:rsidP="002C5C23">
            <w:pPr>
              <w:widowControl w:val="0"/>
              <w:tabs>
                <w:tab w:val="left" w:pos="220"/>
                <w:tab w:val="left" w:pos="720"/>
              </w:tabs>
              <w:autoSpaceDE w:val="0"/>
              <w:autoSpaceDN w:val="0"/>
              <w:adjustRightInd w:val="0"/>
              <w:rPr>
                <w:rFonts w:ascii="Calibri" w:hAnsi="Calibri" w:cs="Arial"/>
                <w:szCs w:val="32"/>
              </w:rPr>
            </w:pPr>
            <w:r>
              <w:rPr>
                <w:rFonts w:ascii="Calibri" w:hAnsi="Calibri" w:cs="Arial"/>
                <w:sz w:val="22"/>
                <w:szCs w:val="32"/>
              </w:rPr>
              <w:t>Lesson Title: Counting Species in a Forest Plot</w:t>
            </w:r>
          </w:p>
        </w:tc>
        <w:tc>
          <w:tcPr>
            <w:tcW w:w="5580" w:type="dxa"/>
            <w:vAlign w:val="center"/>
          </w:tcPr>
          <w:p w:rsidR="00A66A59" w:rsidRPr="00D84DFD" w:rsidRDefault="00A66A59" w:rsidP="002C5C23">
            <w:pPr>
              <w:rPr>
                <w:rFonts w:ascii="Calibri" w:hAnsi="Calibri" w:cs="Arial"/>
                <w:szCs w:val="32"/>
              </w:rPr>
            </w:pPr>
            <w:r w:rsidRPr="00D84DFD">
              <w:rPr>
                <w:rFonts w:ascii="Calibri" w:hAnsi="Calibri" w:cs="Arial"/>
                <w:sz w:val="22"/>
                <w:szCs w:val="32"/>
              </w:rPr>
              <w:t>Lesson Length:</w:t>
            </w:r>
            <w:r>
              <w:rPr>
                <w:rFonts w:ascii="Calibri" w:hAnsi="Calibri" w:cs="Arial"/>
                <w:sz w:val="22"/>
                <w:szCs w:val="32"/>
              </w:rPr>
              <w:t xml:space="preserve"> 200 min</w:t>
            </w:r>
          </w:p>
        </w:tc>
      </w:tr>
    </w:tbl>
    <w:p w:rsidR="00A66A59" w:rsidRDefault="00A66A59" w:rsidP="00A66A59">
      <w:pPr>
        <w:rPr>
          <w:rFonts w:ascii="Calibri" w:hAnsi="Calibri"/>
          <w:b/>
          <w:szCs w:val="48"/>
        </w:rPr>
      </w:pPr>
    </w:p>
    <w:p w:rsidR="00A66A59" w:rsidRDefault="00A66A59" w:rsidP="00A66A59">
      <w:pPr>
        <w:rPr>
          <w:rFonts w:ascii="Calibri" w:hAnsi="Calibri"/>
          <w:b/>
          <w:szCs w:val="48"/>
        </w:rPr>
      </w:pPr>
      <w:r w:rsidRPr="00D84DFD">
        <w:rPr>
          <w:rFonts w:ascii="Calibri" w:hAnsi="Calibri"/>
          <w:b/>
          <w:szCs w:val="48"/>
        </w:rPr>
        <w:t>The Teaching Process</w:t>
      </w:r>
    </w:p>
    <w:p w:rsidR="00A66A59" w:rsidRPr="00D84DFD" w:rsidRDefault="00A66A59" w:rsidP="00A66A59">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333CFC" w:rsidTr="002C5C23">
        <w:trPr>
          <w:trHeight w:val="359"/>
        </w:trPr>
        <w:tc>
          <w:tcPr>
            <w:tcW w:w="11079" w:type="dxa"/>
          </w:tcPr>
          <w:p w:rsidR="00A66A59" w:rsidRPr="00333CFC" w:rsidRDefault="00A66A59"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Lesson Overview</w:t>
            </w:r>
            <w:r>
              <w:rPr>
                <w:rFonts w:ascii="Calibri" w:hAnsi="Calibri" w:cs="Arial"/>
                <w:b/>
                <w:sz w:val="20"/>
                <w:szCs w:val="32"/>
              </w:rPr>
              <w:t xml:space="preserve"> </w:t>
            </w:r>
            <w:r>
              <w:rPr>
                <w:rFonts w:ascii="Calibri" w:hAnsi="Calibri" w:cs="Arial"/>
                <w:sz w:val="20"/>
                <w:szCs w:val="32"/>
              </w:rPr>
              <w:t>Students will make a line-transect analysis of a plot in a day visit to a city park. They will identify plant and animal species in the line transect assigned to their group.</w:t>
            </w:r>
          </w:p>
        </w:tc>
      </w:tr>
      <w:tr w:rsidR="00A66A59" w:rsidRPr="00333CFC" w:rsidTr="002C5C23">
        <w:trPr>
          <w:trHeight w:val="251"/>
        </w:trPr>
        <w:tc>
          <w:tcPr>
            <w:tcW w:w="11079" w:type="dxa"/>
          </w:tcPr>
          <w:p w:rsidR="00A66A59" w:rsidRPr="00333CFC" w:rsidRDefault="00A66A59"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Unit Objectives: </w:t>
            </w:r>
            <w:r>
              <w:rPr>
                <w:rFonts w:ascii="Calibri" w:hAnsi="Calibri" w:cs="Arial"/>
                <w:sz w:val="20"/>
                <w:szCs w:val="32"/>
              </w:rPr>
              <w:t xml:space="preserve"> Students will participate in a wildlife study induction experience by analyzing and recording the plant and animal populations they observe along a line transect.</w:t>
            </w:r>
          </w:p>
        </w:tc>
      </w:tr>
      <w:tr w:rsidR="00A66A59" w:rsidRPr="00333CFC" w:rsidTr="002C5C23">
        <w:trPr>
          <w:trHeight w:val="260"/>
        </w:trPr>
        <w:tc>
          <w:tcPr>
            <w:tcW w:w="11079" w:type="dxa"/>
          </w:tcPr>
          <w:p w:rsidR="00A66A59" w:rsidRDefault="00A66A59" w:rsidP="002C5C23">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Standards addressed </w:t>
            </w:r>
          </w:p>
          <w:p w:rsidR="00A66A59" w:rsidRDefault="00A66A59" w:rsidP="002C5C23">
            <w:pPr>
              <w:widowControl w:val="0"/>
              <w:tabs>
                <w:tab w:val="left" w:pos="220"/>
                <w:tab w:val="left" w:pos="720"/>
              </w:tabs>
              <w:autoSpaceDE w:val="0"/>
              <w:autoSpaceDN w:val="0"/>
              <w:adjustRightInd w:val="0"/>
              <w:rPr>
                <w:rFonts w:ascii="Calibri" w:hAnsi="Calibri" w:cs="Arial"/>
                <w:sz w:val="20"/>
                <w:szCs w:val="32"/>
              </w:rPr>
            </w:pPr>
            <w:r>
              <w:rPr>
                <w:rFonts w:ascii="Calibri" w:hAnsi="Calibri" w:cs="Arial"/>
                <w:sz w:val="20"/>
                <w:szCs w:val="32"/>
              </w:rPr>
              <w:t>MS-LS2-1 Analyze and interpret data to provide evidence for the effects of resource availability on organisms and populations of organisms in an ecosystem.</w:t>
            </w:r>
          </w:p>
          <w:p w:rsidR="00A66A59" w:rsidRDefault="00A66A59" w:rsidP="002C5C23">
            <w:pPr>
              <w:widowControl w:val="0"/>
              <w:tabs>
                <w:tab w:val="left" w:pos="220"/>
                <w:tab w:val="left" w:pos="720"/>
              </w:tabs>
              <w:autoSpaceDE w:val="0"/>
              <w:autoSpaceDN w:val="0"/>
              <w:adjustRightInd w:val="0"/>
              <w:rPr>
                <w:rFonts w:ascii="Calibri" w:hAnsi="Calibri" w:cs="Arial"/>
                <w:sz w:val="20"/>
                <w:szCs w:val="32"/>
              </w:rPr>
            </w:pPr>
            <w:r>
              <w:rPr>
                <w:rFonts w:ascii="Calibri" w:hAnsi="Calibri" w:cs="Arial"/>
                <w:sz w:val="20"/>
                <w:szCs w:val="32"/>
              </w:rPr>
              <w:t xml:space="preserve">MS-LS2-2 Construct an explanation that </w:t>
            </w:r>
            <w:proofErr w:type="spellStart"/>
            <w:r>
              <w:rPr>
                <w:rFonts w:ascii="Calibri" w:hAnsi="Calibri" w:cs="Arial"/>
                <w:sz w:val="20"/>
                <w:szCs w:val="32"/>
              </w:rPr>
              <w:t>predicst</w:t>
            </w:r>
            <w:proofErr w:type="spellEnd"/>
            <w:r>
              <w:rPr>
                <w:rFonts w:ascii="Calibri" w:hAnsi="Calibri" w:cs="Arial"/>
                <w:sz w:val="20"/>
                <w:szCs w:val="32"/>
              </w:rPr>
              <w:t xml:space="preserve"> patterns of interactions among organisms across multiple ecosystems.</w:t>
            </w:r>
          </w:p>
          <w:p w:rsidR="00A66A59" w:rsidRDefault="00A66A59" w:rsidP="002C5C23">
            <w:pPr>
              <w:widowControl w:val="0"/>
              <w:tabs>
                <w:tab w:val="left" w:pos="220"/>
                <w:tab w:val="left" w:pos="720"/>
              </w:tabs>
              <w:autoSpaceDE w:val="0"/>
              <w:autoSpaceDN w:val="0"/>
              <w:adjustRightInd w:val="0"/>
              <w:rPr>
                <w:rFonts w:ascii="Calibri" w:hAnsi="Calibri" w:cs="Arial"/>
                <w:sz w:val="20"/>
                <w:szCs w:val="32"/>
              </w:rPr>
            </w:pPr>
            <w:r w:rsidRPr="00940C9E">
              <w:rPr>
                <w:rFonts w:ascii="Calibri" w:hAnsi="Calibri" w:cs="Arial"/>
                <w:sz w:val="20"/>
                <w:szCs w:val="32"/>
              </w:rPr>
              <w:t>MS-LS2-5 Evaluate competing design solutions for maintaining biodiversity and ecosystem services</w:t>
            </w:r>
          </w:p>
          <w:p w:rsidR="00741044" w:rsidRPr="00333CFC" w:rsidRDefault="00741044" w:rsidP="002C5C23">
            <w:pPr>
              <w:widowControl w:val="0"/>
              <w:tabs>
                <w:tab w:val="left" w:pos="220"/>
                <w:tab w:val="left" w:pos="720"/>
              </w:tabs>
              <w:autoSpaceDE w:val="0"/>
              <w:autoSpaceDN w:val="0"/>
              <w:adjustRightInd w:val="0"/>
              <w:rPr>
                <w:rFonts w:ascii="Calibri" w:hAnsi="Calibri" w:cs="Arial"/>
                <w:b/>
                <w:sz w:val="20"/>
                <w:szCs w:val="32"/>
              </w:rPr>
            </w:pPr>
            <w:r w:rsidRPr="00042794">
              <w:rPr>
                <w:rFonts w:asciiTheme="minorHAnsi" w:hAnsiTheme="minorHAnsi" w:cs="Arial"/>
                <w:sz w:val="20"/>
                <w:szCs w:val="20"/>
              </w:rPr>
              <w:t>CCSS-</w:t>
            </w:r>
            <w:proofErr w:type="spellStart"/>
            <w:r w:rsidRPr="00042794">
              <w:rPr>
                <w:rFonts w:asciiTheme="minorHAnsi" w:hAnsiTheme="minorHAnsi" w:cs="Arial"/>
                <w:sz w:val="20"/>
                <w:szCs w:val="20"/>
              </w:rPr>
              <w:t>Math.Content</w:t>
            </w:r>
            <w:proofErr w:type="spellEnd"/>
            <w:r w:rsidRPr="00042794">
              <w:rPr>
                <w:rFonts w:asciiTheme="minorHAnsi" w:hAnsiTheme="minorHAnsi" w:cs="Arial"/>
                <w:sz w:val="20"/>
                <w:szCs w:val="20"/>
              </w:rPr>
              <w:t xml:space="preserve">. 6-G-A-1 </w:t>
            </w:r>
            <w:r w:rsidRPr="00042794">
              <w:rPr>
                <w:rFonts w:asciiTheme="minorHAnsi" w:hAnsiTheme="minorHAnsi"/>
                <w:color w:val="3B3B3A"/>
                <w:sz w:val="20"/>
                <w:szCs w:val="20"/>
                <w:shd w:val="clear" w:color="auto" w:fill="FFFFFF"/>
              </w:rPr>
              <w:t>Find the area of right triangles, other triangles, special quadrilaterals, and polygons by composing into rectangles or decomposing into triangles and other shapes; apply these techniques in the context of solving real-world and mathematical problems.</w:t>
            </w:r>
          </w:p>
        </w:tc>
      </w:tr>
      <w:tr w:rsidR="00A66A59" w:rsidRPr="00333CFC" w:rsidTr="002C5C23">
        <w:trPr>
          <w:trHeight w:val="260"/>
        </w:trPr>
        <w:tc>
          <w:tcPr>
            <w:tcW w:w="11079" w:type="dxa"/>
          </w:tcPr>
          <w:p w:rsidR="00A66A59" w:rsidRDefault="00A66A59" w:rsidP="002C5C23">
            <w:pPr>
              <w:widowControl w:val="0"/>
              <w:tabs>
                <w:tab w:val="left" w:pos="220"/>
                <w:tab w:val="left" w:pos="720"/>
              </w:tabs>
              <w:autoSpaceDE w:val="0"/>
              <w:autoSpaceDN w:val="0"/>
              <w:adjustRightInd w:val="0"/>
              <w:rPr>
                <w:rFonts w:ascii="Calibri" w:hAnsi="Calibri" w:cs="Arial"/>
                <w:sz w:val="20"/>
                <w:szCs w:val="32"/>
              </w:rPr>
            </w:pPr>
            <w:r w:rsidRPr="00333CFC">
              <w:rPr>
                <w:rFonts w:ascii="Calibri" w:hAnsi="Calibri" w:cs="Arial"/>
                <w:b/>
                <w:sz w:val="20"/>
                <w:szCs w:val="32"/>
              </w:rPr>
              <w:t>List of Materials</w:t>
            </w:r>
            <w:r>
              <w:rPr>
                <w:rFonts w:ascii="Calibri" w:hAnsi="Calibri" w:cs="Arial"/>
                <w:b/>
                <w:sz w:val="20"/>
                <w:szCs w:val="32"/>
              </w:rPr>
              <w:t xml:space="preserve"> </w:t>
            </w:r>
            <w:r>
              <w:rPr>
                <w:rFonts w:ascii="Calibri" w:hAnsi="Calibri" w:cs="Arial"/>
                <w:sz w:val="20"/>
                <w:szCs w:val="32"/>
              </w:rPr>
              <w:t>field observation guide sheet, line transects, measuring tapes, meter sticks, stakes and string for land plotting, magnifying glasses, binoculars, camera, paper, pencil, colors</w:t>
            </w:r>
          </w:p>
          <w:p w:rsidR="00733760" w:rsidRPr="001C50B9" w:rsidRDefault="00733760" w:rsidP="002C5C23">
            <w:pPr>
              <w:widowControl w:val="0"/>
              <w:tabs>
                <w:tab w:val="left" w:pos="220"/>
                <w:tab w:val="left" w:pos="720"/>
              </w:tabs>
              <w:autoSpaceDE w:val="0"/>
              <w:autoSpaceDN w:val="0"/>
              <w:adjustRightInd w:val="0"/>
              <w:rPr>
                <w:rFonts w:ascii="Calibri" w:hAnsi="Calibri" w:cs="Arial"/>
                <w:sz w:val="20"/>
                <w:szCs w:val="32"/>
              </w:rPr>
            </w:pPr>
            <w:r>
              <w:rPr>
                <w:rFonts w:ascii="Calibri" w:hAnsi="Calibri"/>
                <w:bCs/>
                <w:color w:val="000000"/>
                <w:sz w:val="20"/>
                <w:szCs w:val="20"/>
              </w:rPr>
              <w:t xml:space="preserve">Smithsonian Tropical Research Institute website: </w:t>
            </w:r>
            <w:r>
              <w:t xml:space="preserve"> </w:t>
            </w:r>
            <w:hyperlink r:id="rId57" w:history="1">
              <w:r w:rsidRPr="003200C1">
                <w:rPr>
                  <w:rStyle w:val="Hyperlink"/>
                  <w:rFonts w:ascii="Calibri" w:hAnsi="Calibri"/>
                  <w:bCs/>
                  <w:sz w:val="20"/>
                  <w:szCs w:val="20"/>
                </w:rPr>
                <w:t>http://www.stri.si.edu/index.php</w:t>
              </w:r>
            </w:hyperlink>
          </w:p>
          <w:p w:rsidR="00A66A59" w:rsidRPr="00E54279" w:rsidRDefault="00A66A59" w:rsidP="002C5C23">
            <w:pPr>
              <w:widowControl w:val="0"/>
              <w:tabs>
                <w:tab w:val="left" w:pos="220"/>
                <w:tab w:val="left" w:pos="720"/>
              </w:tabs>
              <w:autoSpaceDE w:val="0"/>
              <w:autoSpaceDN w:val="0"/>
              <w:adjustRightInd w:val="0"/>
              <w:rPr>
                <w:rFonts w:asciiTheme="minorHAnsi" w:hAnsiTheme="minorHAnsi" w:cs="Arial"/>
                <w:sz w:val="20"/>
                <w:szCs w:val="20"/>
              </w:rPr>
            </w:pPr>
            <w:r>
              <w:rPr>
                <w:rFonts w:ascii="Calibri" w:hAnsi="Calibri" w:cs="Arial"/>
                <w:sz w:val="20"/>
                <w:szCs w:val="32"/>
              </w:rPr>
              <w:t xml:space="preserve">McDougal </w:t>
            </w:r>
            <w:proofErr w:type="spellStart"/>
            <w:r>
              <w:rPr>
                <w:rFonts w:ascii="Calibri" w:hAnsi="Calibri" w:cs="Arial"/>
                <w:sz w:val="20"/>
                <w:szCs w:val="32"/>
              </w:rPr>
              <w:t>Littell’s</w:t>
            </w:r>
            <w:proofErr w:type="spellEnd"/>
            <w:r>
              <w:rPr>
                <w:rFonts w:ascii="Calibri" w:hAnsi="Calibri" w:cs="Arial"/>
                <w:sz w:val="20"/>
                <w:szCs w:val="32"/>
              </w:rPr>
              <w:t xml:space="preserve"> Note-Taking Wizard: </w:t>
            </w:r>
            <w:r>
              <w:t xml:space="preserve"> </w:t>
            </w:r>
            <w:hyperlink r:id="rId58" w:history="1">
              <w:r w:rsidRPr="003C72A4">
                <w:rPr>
                  <w:rStyle w:val="Hyperlink"/>
                  <w:rFonts w:asciiTheme="minorHAnsi" w:hAnsiTheme="minorHAnsi"/>
                  <w:sz w:val="20"/>
                  <w:szCs w:val="20"/>
                </w:rPr>
                <w:t>http://www.classzone.com/cz/ot/secured/resources/applications/vpg_organizer/index.jsp</w:t>
              </w:r>
            </w:hyperlink>
          </w:p>
        </w:tc>
      </w:tr>
    </w:tbl>
    <w:p w:rsidR="00A66A59" w:rsidRDefault="00A66A59" w:rsidP="00A66A59">
      <w:pPr>
        <w:rPr>
          <w:rFonts w:ascii="Calibri" w:hAnsi="Calibri"/>
          <w:szCs w:val="48"/>
        </w:rPr>
      </w:pPr>
    </w:p>
    <w:p w:rsidR="0089256B" w:rsidRDefault="0089256B">
      <w:pPr>
        <w:spacing w:after="200" w:line="276" w:lineRule="auto"/>
        <w:rPr>
          <w:rFonts w:ascii="Calibri" w:hAnsi="Calibri"/>
          <w:b/>
          <w:szCs w:val="48"/>
        </w:rPr>
      </w:pPr>
      <w:r>
        <w:rPr>
          <w:rFonts w:ascii="Calibri" w:hAnsi="Calibri"/>
          <w:b/>
          <w:szCs w:val="48"/>
        </w:rPr>
        <w:br w:type="page"/>
      </w:r>
    </w:p>
    <w:p w:rsidR="00A66A59" w:rsidRDefault="00A66A59" w:rsidP="00A66A59">
      <w:pPr>
        <w:rPr>
          <w:rFonts w:ascii="Calibri" w:hAnsi="Calibri"/>
          <w:b/>
          <w:szCs w:val="48"/>
        </w:rPr>
      </w:pPr>
      <w:r w:rsidRPr="00D84DFD">
        <w:rPr>
          <w:rFonts w:ascii="Calibri" w:hAnsi="Calibri"/>
          <w:b/>
          <w:szCs w:val="48"/>
        </w:rPr>
        <w:lastRenderedPageBreak/>
        <w:t>Instructional Sequence</w:t>
      </w:r>
    </w:p>
    <w:p w:rsidR="00A66A59" w:rsidRPr="00D84DFD" w:rsidRDefault="00A66A59" w:rsidP="00A66A59">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2D08F7" w:rsidTr="002C5C23">
        <w:trPr>
          <w:trHeight w:val="359"/>
        </w:trPr>
        <w:tc>
          <w:tcPr>
            <w:tcW w:w="11079" w:type="dxa"/>
            <w:vAlign w:val="center"/>
          </w:tcPr>
          <w:p w:rsidR="00A66A59" w:rsidRPr="00333CFC" w:rsidRDefault="00A66A59" w:rsidP="002C5C23">
            <w:pPr>
              <w:rPr>
                <w:rFonts w:ascii="Calibri" w:hAnsi="Calibri" w:cs="Arial"/>
                <w:b/>
                <w:szCs w:val="32"/>
              </w:rPr>
            </w:pPr>
            <w:r w:rsidRPr="00333CFC">
              <w:rPr>
                <w:rFonts w:ascii="Calibri" w:hAnsi="Calibri" w:cs="Arial"/>
                <w:b/>
                <w:sz w:val="22"/>
                <w:szCs w:val="36"/>
              </w:rPr>
              <w:t>Phase One: Engage the Learner</w:t>
            </w:r>
          </w:p>
        </w:tc>
      </w:tr>
      <w:tr w:rsidR="00A66A59" w:rsidRPr="002D08F7" w:rsidTr="002C5C23">
        <w:trPr>
          <w:trHeight w:val="1440"/>
        </w:trPr>
        <w:tc>
          <w:tcPr>
            <w:tcW w:w="11079" w:type="dxa"/>
          </w:tcPr>
          <w:p w:rsidR="00A66A59" w:rsidRPr="00B915BE" w:rsidRDefault="00A66A59" w:rsidP="002C5C23">
            <w:pPr>
              <w:rPr>
                <w:rFonts w:asciiTheme="minorHAnsi" w:hAnsiTheme="minorHAnsi"/>
                <w:sz w:val="20"/>
                <w:szCs w:val="20"/>
                <w:lang w:val="es-MX"/>
              </w:rPr>
            </w:pPr>
            <w:r w:rsidRPr="00B915BE">
              <w:rPr>
                <w:rFonts w:asciiTheme="minorHAnsi" w:hAnsiTheme="minorHAnsi"/>
                <w:sz w:val="20"/>
                <w:szCs w:val="20"/>
                <w:lang w:val="es-MX"/>
              </w:rPr>
              <w:t xml:space="preserve">Barro Colorado </w:t>
            </w:r>
            <w:proofErr w:type="spellStart"/>
            <w:r w:rsidRPr="00B915BE">
              <w:rPr>
                <w:rFonts w:asciiTheme="minorHAnsi" w:hAnsiTheme="minorHAnsi"/>
                <w:sz w:val="20"/>
                <w:szCs w:val="20"/>
                <w:lang w:val="es-MX"/>
              </w:rPr>
              <w:t>Official</w:t>
            </w:r>
            <w:proofErr w:type="spellEnd"/>
            <w:r w:rsidRPr="00B915BE">
              <w:rPr>
                <w:rFonts w:asciiTheme="minorHAnsi" w:hAnsiTheme="minorHAnsi"/>
                <w:sz w:val="20"/>
                <w:szCs w:val="20"/>
                <w:lang w:val="es-MX"/>
              </w:rPr>
              <w:t xml:space="preserve"> Video</w:t>
            </w:r>
          </w:p>
          <w:p w:rsidR="00A66A59" w:rsidRPr="00B915BE" w:rsidRDefault="00DC629B" w:rsidP="002C5C23">
            <w:pPr>
              <w:rPr>
                <w:rFonts w:asciiTheme="minorHAnsi" w:hAnsiTheme="minorHAnsi"/>
                <w:sz w:val="20"/>
                <w:szCs w:val="20"/>
                <w:lang w:val="es-MX"/>
              </w:rPr>
            </w:pPr>
            <w:hyperlink r:id="rId59" w:history="1">
              <w:r w:rsidR="00A66A59" w:rsidRPr="00B915BE">
                <w:rPr>
                  <w:rStyle w:val="Hyperlink"/>
                  <w:rFonts w:asciiTheme="minorHAnsi" w:hAnsiTheme="minorHAnsi"/>
                  <w:sz w:val="20"/>
                  <w:szCs w:val="20"/>
                  <w:lang w:val="es-MX"/>
                </w:rPr>
                <w:t>http://www.youtube.com/watch?v=tRGG-XmNMhk</w:t>
              </w:r>
            </w:hyperlink>
          </w:p>
          <w:p w:rsidR="00A66A59" w:rsidRDefault="00A66A59" w:rsidP="002C5C23">
            <w:pPr>
              <w:rPr>
                <w:rFonts w:asciiTheme="minorHAnsi" w:hAnsiTheme="minorHAnsi"/>
                <w:sz w:val="20"/>
                <w:szCs w:val="20"/>
              </w:rPr>
            </w:pPr>
            <w:r>
              <w:rPr>
                <w:rFonts w:asciiTheme="minorHAnsi" w:hAnsiTheme="minorHAnsi"/>
                <w:sz w:val="20"/>
                <w:szCs w:val="20"/>
              </w:rPr>
              <w:t>Monitoring Tigers and Their Prey: Video</w:t>
            </w:r>
          </w:p>
          <w:p w:rsidR="00A66A59" w:rsidRPr="005A65A6" w:rsidRDefault="00DC629B" w:rsidP="002C5C23">
            <w:pPr>
              <w:rPr>
                <w:rFonts w:asciiTheme="minorHAnsi" w:hAnsiTheme="minorHAnsi" w:cs="Arial"/>
                <w:sz w:val="20"/>
                <w:szCs w:val="20"/>
              </w:rPr>
            </w:pPr>
            <w:hyperlink r:id="rId60" w:history="1">
              <w:r w:rsidR="00A66A59" w:rsidRPr="005A65A6">
                <w:rPr>
                  <w:rStyle w:val="Hyperlink"/>
                  <w:rFonts w:asciiTheme="minorHAnsi" w:hAnsiTheme="minorHAnsi"/>
                  <w:sz w:val="20"/>
                  <w:szCs w:val="20"/>
                </w:rPr>
                <w:t>http://www.youtube.com/watch?v=bAdAGNRr-_Q</w:t>
              </w:r>
            </w:hyperlink>
          </w:p>
          <w:p w:rsidR="00A66A59" w:rsidRDefault="00A66A59" w:rsidP="002C5C23">
            <w:pPr>
              <w:rPr>
                <w:rFonts w:ascii="Calibri" w:hAnsi="Calibri" w:cs="Arial"/>
                <w:sz w:val="20"/>
                <w:szCs w:val="32"/>
              </w:rPr>
            </w:pPr>
            <w:r>
              <w:rPr>
                <w:rFonts w:ascii="Calibri" w:hAnsi="Calibri" w:cs="Arial"/>
                <w:sz w:val="20"/>
                <w:szCs w:val="32"/>
              </w:rPr>
              <w:t>Previous permission from school neighbors, students visit neighborhood gardens and record all the different plant and animal species they observe.</w:t>
            </w:r>
          </w:p>
          <w:p w:rsidR="00A66A59" w:rsidRDefault="00A66A59" w:rsidP="002C5C23">
            <w:pPr>
              <w:rPr>
                <w:rFonts w:ascii="Calibri" w:hAnsi="Calibri" w:cs="Arial"/>
                <w:sz w:val="20"/>
                <w:szCs w:val="32"/>
              </w:rPr>
            </w:pPr>
            <w:r>
              <w:rPr>
                <w:rFonts w:ascii="Calibri" w:hAnsi="Calibri" w:cs="Arial"/>
                <w:sz w:val="20"/>
                <w:szCs w:val="32"/>
              </w:rPr>
              <w:t>Students will create a simple line transect with their neighborhood species record.</w:t>
            </w:r>
          </w:p>
          <w:p w:rsidR="00A66A59" w:rsidRPr="00583A13" w:rsidRDefault="00DC629B" w:rsidP="002C5C23">
            <w:pPr>
              <w:rPr>
                <w:rFonts w:asciiTheme="minorHAnsi" w:hAnsiTheme="minorHAnsi" w:cs="Arial"/>
                <w:b/>
                <w:sz w:val="20"/>
                <w:szCs w:val="20"/>
              </w:rPr>
            </w:pPr>
            <w:hyperlink r:id="rId61" w:history="1">
              <w:r w:rsidR="00A66A59" w:rsidRPr="00583A13">
                <w:rPr>
                  <w:rStyle w:val="Hyperlink"/>
                  <w:rFonts w:asciiTheme="minorHAnsi" w:hAnsiTheme="minorHAnsi"/>
                  <w:sz w:val="20"/>
                  <w:szCs w:val="20"/>
                </w:rPr>
                <w:t>http://www.youtube.com/watch?v=B7R6CCojfAI</w:t>
              </w:r>
            </w:hyperlink>
          </w:p>
        </w:tc>
      </w:tr>
    </w:tbl>
    <w:p w:rsidR="00A66A59" w:rsidRDefault="00A66A59" w:rsidP="00A66A59">
      <w:pPr>
        <w:jc w:val="center"/>
        <w:rPr>
          <w:rFonts w:ascii="Calibri" w:hAnsi="Calibri"/>
          <w:szCs w:val="48"/>
        </w:rPr>
      </w:pPr>
    </w:p>
    <w:p w:rsidR="0089256B" w:rsidRDefault="0089256B" w:rsidP="00A66A59">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2D08F7" w:rsidTr="002C5C23">
        <w:trPr>
          <w:trHeight w:val="359"/>
        </w:trPr>
        <w:tc>
          <w:tcPr>
            <w:tcW w:w="11079" w:type="dxa"/>
            <w:vAlign w:val="center"/>
          </w:tcPr>
          <w:p w:rsidR="00A66A59" w:rsidRPr="00333CFC" w:rsidRDefault="00A66A5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Two: Explore the Concept</w:t>
            </w:r>
          </w:p>
        </w:tc>
      </w:tr>
      <w:tr w:rsidR="00A66A59" w:rsidRPr="002D08F7" w:rsidTr="005B3AFA">
        <w:trPr>
          <w:trHeight w:val="1440"/>
        </w:trPr>
        <w:tc>
          <w:tcPr>
            <w:tcW w:w="11079" w:type="dxa"/>
            <w:tcBorders>
              <w:bottom w:val="single" w:sz="4" w:space="0" w:color="auto"/>
            </w:tcBorders>
          </w:tcPr>
          <w:p w:rsidR="00A66A59" w:rsidRDefault="00A66A59" w:rsidP="002C5C23">
            <w:pPr>
              <w:rPr>
                <w:rFonts w:asciiTheme="minorHAnsi" w:hAnsiTheme="minorHAnsi"/>
                <w:sz w:val="20"/>
                <w:szCs w:val="20"/>
              </w:rPr>
            </w:pPr>
            <w:r>
              <w:rPr>
                <w:rFonts w:asciiTheme="minorHAnsi" w:hAnsiTheme="minorHAnsi"/>
                <w:sz w:val="20"/>
                <w:szCs w:val="20"/>
              </w:rPr>
              <w:t>Monitoring Tigers and Their Prey (Introduction to Methodology)</w:t>
            </w:r>
          </w:p>
          <w:p w:rsidR="00A66A59" w:rsidRDefault="00DC629B" w:rsidP="002C5C23">
            <w:pPr>
              <w:rPr>
                <w:rFonts w:asciiTheme="minorHAnsi" w:hAnsiTheme="minorHAnsi"/>
                <w:sz w:val="20"/>
                <w:szCs w:val="20"/>
              </w:rPr>
            </w:pPr>
            <w:hyperlink r:id="rId62" w:history="1">
              <w:r w:rsidR="00A66A59" w:rsidRPr="000F74DC">
                <w:rPr>
                  <w:rStyle w:val="Hyperlink"/>
                  <w:rFonts w:asciiTheme="minorHAnsi" w:hAnsiTheme="minorHAnsi"/>
                  <w:sz w:val="20"/>
                  <w:szCs w:val="20"/>
                </w:rPr>
                <w:t>http://www.youtube.com/watch?v=aa4V9NbiphU</w:t>
              </w:r>
            </w:hyperlink>
          </w:p>
          <w:p w:rsidR="00A66A59" w:rsidRDefault="00A66A59" w:rsidP="002C5C23">
            <w:pPr>
              <w:rPr>
                <w:rFonts w:asciiTheme="minorHAnsi" w:hAnsiTheme="minorHAnsi"/>
                <w:sz w:val="20"/>
                <w:szCs w:val="20"/>
              </w:rPr>
            </w:pPr>
            <w:r>
              <w:rPr>
                <w:rFonts w:asciiTheme="minorHAnsi" w:hAnsiTheme="minorHAnsi"/>
                <w:sz w:val="20"/>
                <w:szCs w:val="20"/>
              </w:rPr>
              <w:t>Watch video on line transects and focus on the methodology (Line Transects for Plants)</w:t>
            </w:r>
          </w:p>
          <w:p w:rsidR="00A66A59" w:rsidRPr="000F74DC" w:rsidRDefault="00DC629B" w:rsidP="002C5C23">
            <w:pPr>
              <w:rPr>
                <w:rFonts w:asciiTheme="minorHAnsi" w:hAnsiTheme="minorHAnsi" w:cs="Arial"/>
                <w:sz w:val="20"/>
                <w:szCs w:val="20"/>
              </w:rPr>
            </w:pPr>
            <w:hyperlink r:id="rId63" w:history="1">
              <w:r w:rsidR="00A66A59" w:rsidRPr="00AE2CED">
                <w:rPr>
                  <w:rStyle w:val="Hyperlink"/>
                  <w:rFonts w:asciiTheme="minorHAnsi" w:hAnsiTheme="minorHAnsi"/>
                  <w:sz w:val="20"/>
                  <w:szCs w:val="20"/>
                </w:rPr>
                <w:t>http://www.youtube.com/watch?v=xTR5upqtHGw</w:t>
              </w:r>
            </w:hyperlink>
          </w:p>
          <w:p w:rsidR="00A66A59" w:rsidRDefault="00A66A59" w:rsidP="002C5C23">
            <w:pPr>
              <w:rPr>
                <w:rFonts w:asciiTheme="minorHAnsi" w:hAnsiTheme="minorHAnsi" w:cs="Arial"/>
                <w:sz w:val="20"/>
                <w:szCs w:val="20"/>
              </w:rPr>
            </w:pPr>
            <w:r>
              <w:rPr>
                <w:rFonts w:asciiTheme="minorHAnsi" w:hAnsiTheme="minorHAnsi" w:cs="Arial"/>
                <w:sz w:val="20"/>
                <w:szCs w:val="20"/>
              </w:rPr>
              <w:t xml:space="preserve">Location: </w:t>
            </w:r>
            <w:proofErr w:type="spellStart"/>
            <w:r>
              <w:rPr>
                <w:rFonts w:asciiTheme="minorHAnsi" w:hAnsiTheme="minorHAnsi" w:cs="Arial"/>
                <w:sz w:val="20"/>
                <w:szCs w:val="20"/>
              </w:rPr>
              <w:t>Wehr</w:t>
            </w:r>
            <w:proofErr w:type="spellEnd"/>
            <w:r>
              <w:rPr>
                <w:rFonts w:asciiTheme="minorHAnsi" w:hAnsiTheme="minorHAnsi" w:cs="Arial"/>
                <w:sz w:val="20"/>
                <w:szCs w:val="20"/>
              </w:rPr>
              <w:t xml:space="preserve"> Nature Center</w:t>
            </w:r>
          </w:p>
          <w:p w:rsidR="00A66A59" w:rsidRDefault="00A66A59" w:rsidP="002C5C23">
            <w:pPr>
              <w:rPr>
                <w:rFonts w:asciiTheme="minorHAnsi" w:hAnsiTheme="minorHAnsi" w:cs="Arial"/>
                <w:sz w:val="20"/>
                <w:szCs w:val="20"/>
              </w:rPr>
            </w:pPr>
            <w:r>
              <w:rPr>
                <w:rFonts w:asciiTheme="minorHAnsi" w:hAnsiTheme="minorHAnsi" w:cs="Arial"/>
                <w:sz w:val="20"/>
                <w:szCs w:val="20"/>
              </w:rPr>
              <w:t>06/11/14, 9:00-10:30</w:t>
            </w:r>
          </w:p>
          <w:p w:rsidR="00A66A59" w:rsidRPr="001C50B9" w:rsidRDefault="00A66A59" w:rsidP="002C5C23">
            <w:pPr>
              <w:rPr>
                <w:rFonts w:asciiTheme="minorHAnsi" w:hAnsiTheme="minorHAnsi" w:cs="Arial"/>
                <w:sz w:val="20"/>
                <w:szCs w:val="20"/>
              </w:rPr>
            </w:pPr>
            <w:r>
              <w:rPr>
                <w:rFonts w:asciiTheme="minorHAnsi" w:hAnsiTheme="minorHAnsi" w:cs="Arial"/>
                <w:sz w:val="20"/>
                <w:szCs w:val="20"/>
              </w:rPr>
              <w:t>Park plotting with Milwaukee County Parks naturalists.</w:t>
            </w:r>
          </w:p>
        </w:tc>
      </w:tr>
      <w:tr w:rsidR="005B3AFA" w:rsidRPr="002D08F7" w:rsidTr="005B3AFA">
        <w:trPr>
          <w:trHeight w:val="359"/>
        </w:trPr>
        <w:tc>
          <w:tcPr>
            <w:tcW w:w="11079" w:type="dxa"/>
            <w:tcBorders>
              <w:left w:val="nil"/>
              <w:right w:val="nil"/>
            </w:tcBorders>
            <w:vAlign w:val="center"/>
          </w:tcPr>
          <w:p w:rsidR="005B3AFA" w:rsidRDefault="005B3AFA" w:rsidP="002C5C23">
            <w:pPr>
              <w:rPr>
                <w:rFonts w:ascii="Calibri" w:hAnsi="Calibri" w:cs="Arial"/>
                <w:b/>
                <w:szCs w:val="36"/>
              </w:rPr>
            </w:pPr>
          </w:p>
        </w:tc>
      </w:tr>
      <w:tr w:rsidR="00A66A59" w:rsidRPr="002D08F7" w:rsidTr="002C5C23">
        <w:trPr>
          <w:trHeight w:val="359"/>
        </w:trPr>
        <w:tc>
          <w:tcPr>
            <w:tcW w:w="11079" w:type="dxa"/>
            <w:vAlign w:val="center"/>
          </w:tcPr>
          <w:p w:rsidR="005B3AFA" w:rsidRDefault="005B3AFA" w:rsidP="002C5C23">
            <w:pPr>
              <w:rPr>
                <w:rFonts w:ascii="Calibri" w:hAnsi="Calibri" w:cs="Arial"/>
                <w:b/>
                <w:szCs w:val="36"/>
              </w:rPr>
            </w:pPr>
          </w:p>
          <w:p w:rsidR="005B3AFA" w:rsidRDefault="005B3AFA" w:rsidP="002C5C23">
            <w:pPr>
              <w:rPr>
                <w:rFonts w:ascii="Calibri" w:hAnsi="Calibri" w:cs="Arial"/>
                <w:b/>
                <w:szCs w:val="36"/>
              </w:rPr>
            </w:pPr>
          </w:p>
          <w:p w:rsidR="00A66A59" w:rsidRPr="00333CFC" w:rsidRDefault="00A66A5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Three: Explain the concept and define terms</w:t>
            </w:r>
          </w:p>
        </w:tc>
      </w:tr>
      <w:tr w:rsidR="00A66A59" w:rsidRPr="002D08F7" w:rsidTr="005B3AFA">
        <w:trPr>
          <w:trHeight w:val="1440"/>
        </w:trPr>
        <w:tc>
          <w:tcPr>
            <w:tcW w:w="11079" w:type="dxa"/>
            <w:tcBorders>
              <w:bottom w:val="single" w:sz="4" w:space="0" w:color="auto"/>
            </w:tcBorders>
          </w:tcPr>
          <w:p w:rsidR="00A66A59" w:rsidRDefault="00A66A59" w:rsidP="002C5C23">
            <w:pPr>
              <w:rPr>
                <w:rFonts w:asciiTheme="minorHAnsi" w:hAnsiTheme="minorHAnsi" w:cs="Arial"/>
                <w:sz w:val="20"/>
                <w:szCs w:val="20"/>
              </w:rPr>
            </w:pPr>
            <w:r>
              <w:rPr>
                <w:rFonts w:asciiTheme="minorHAnsi" w:hAnsiTheme="minorHAnsi" w:cs="Arial"/>
                <w:sz w:val="20"/>
                <w:szCs w:val="20"/>
              </w:rPr>
              <w:t xml:space="preserve">Required readings: </w:t>
            </w:r>
          </w:p>
          <w:p w:rsidR="00A66A59" w:rsidRDefault="00A66A59" w:rsidP="002C5C23">
            <w:pPr>
              <w:rPr>
                <w:rFonts w:asciiTheme="minorHAnsi" w:hAnsiTheme="minorHAnsi" w:cs="Arial"/>
                <w:sz w:val="20"/>
                <w:szCs w:val="20"/>
              </w:rPr>
            </w:pPr>
            <w:r>
              <w:rPr>
                <w:rFonts w:asciiTheme="minorHAnsi" w:hAnsiTheme="minorHAnsi" w:cs="Arial"/>
                <w:sz w:val="20"/>
                <w:szCs w:val="20"/>
              </w:rPr>
              <w:t xml:space="preserve">“Maintaining Biodiversity”, </w:t>
            </w:r>
            <w:r>
              <w:rPr>
                <w:rFonts w:asciiTheme="minorHAnsi" w:hAnsiTheme="minorHAnsi" w:cs="Arial"/>
                <w:i/>
                <w:sz w:val="20"/>
                <w:szCs w:val="20"/>
              </w:rPr>
              <w:t xml:space="preserve">Environmental Science, </w:t>
            </w:r>
            <w:r>
              <w:rPr>
                <w:rFonts w:asciiTheme="minorHAnsi" w:hAnsiTheme="minorHAnsi" w:cs="Arial"/>
                <w:sz w:val="20"/>
                <w:szCs w:val="20"/>
              </w:rPr>
              <w:t>Holt, Rinehart and Winston, pp. 87.</w:t>
            </w:r>
          </w:p>
          <w:p w:rsidR="00A66A59" w:rsidRDefault="00A66A59" w:rsidP="002C5C23">
            <w:pPr>
              <w:rPr>
                <w:rFonts w:asciiTheme="minorHAnsi" w:hAnsiTheme="minorHAnsi" w:cs="Arial"/>
                <w:sz w:val="20"/>
                <w:szCs w:val="20"/>
              </w:rPr>
            </w:pPr>
            <w:r>
              <w:rPr>
                <w:rFonts w:asciiTheme="minorHAnsi" w:hAnsiTheme="minorHAnsi" w:cs="Arial"/>
                <w:sz w:val="20"/>
                <w:szCs w:val="20"/>
              </w:rPr>
              <w:t xml:space="preserve">Wong, Marina and Jorge </w:t>
            </w:r>
            <w:proofErr w:type="spellStart"/>
            <w:r>
              <w:rPr>
                <w:rFonts w:asciiTheme="minorHAnsi" w:hAnsiTheme="minorHAnsi" w:cs="Arial"/>
                <w:sz w:val="20"/>
                <w:szCs w:val="20"/>
              </w:rPr>
              <w:t>Ventocilla</w:t>
            </w:r>
            <w:proofErr w:type="spellEnd"/>
            <w:r>
              <w:rPr>
                <w:rFonts w:asciiTheme="minorHAnsi" w:hAnsiTheme="minorHAnsi" w:cs="Arial"/>
                <w:sz w:val="20"/>
                <w:szCs w:val="20"/>
              </w:rPr>
              <w:t xml:space="preserve">, “Plant-animal interactions”,  </w:t>
            </w:r>
            <w:r>
              <w:rPr>
                <w:rFonts w:asciiTheme="minorHAnsi" w:hAnsiTheme="minorHAnsi" w:cs="Arial"/>
                <w:i/>
                <w:sz w:val="20"/>
                <w:szCs w:val="20"/>
              </w:rPr>
              <w:t xml:space="preserve">A Day on </w:t>
            </w:r>
            <w:proofErr w:type="spellStart"/>
            <w:r>
              <w:rPr>
                <w:rFonts w:asciiTheme="minorHAnsi" w:hAnsiTheme="minorHAnsi" w:cs="Arial"/>
                <w:i/>
                <w:sz w:val="20"/>
                <w:szCs w:val="20"/>
              </w:rPr>
              <w:t>Barro</w:t>
            </w:r>
            <w:proofErr w:type="spellEnd"/>
            <w:r>
              <w:rPr>
                <w:rFonts w:asciiTheme="minorHAnsi" w:hAnsiTheme="minorHAnsi" w:cs="Arial"/>
                <w:i/>
                <w:sz w:val="20"/>
                <w:szCs w:val="20"/>
              </w:rPr>
              <w:t xml:space="preserve"> Colorado Island, </w:t>
            </w:r>
            <w:r>
              <w:rPr>
                <w:rFonts w:asciiTheme="minorHAnsi" w:hAnsiTheme="minorHAnsi" w:cs="Arial"/>
                <w:sz w:val="20"/>
                <w:szCs w:val="20"/>
              </w:rPr>
              <w:t>pp. 51-59</w:t>
            </w:r>
          </w:p>
          <w:p w:rsidR="00A66A59" w:rsidRDefault="00A66A59" w:rsidP="002C5C23">
            <w:pPr>
              <w:rPr>
                <w:rFonts w:asciiTheme="minorHAnsi" w:hAnsiTheme="minorHAnsi" w:cs="Arial"/>
                <w:sz w:val="20"/>
                <w:szCs w:val="20"/>
              </w:rPr>
            </w:pPr>
            <w:r>
              <w:rPr>
                <w:rFonts w:asciiTheme="minorHAnsi" w:hAnsiTheme="minorHAnsi" w:cs="Arial"/>
                <w:sz w:val="20"/>
                <w:szCs w:val="20"/>
              </w:rPr>
              <w:t xml:space="preserve">Wong, Marina and Jorge </w:t>
            </w:r>
            <w:proofErr w:type="spellStart"/>
            <w:r>
              <w:rPr>
                <w:rFonts w:asciiTheme="minorHAnsi" w:hAnsiTheme="minorHAnsi" w:cs="Arial"/>
                <w:sz w:val="20"/>
                <w:szCs w:val="20"/>
              </w:rPr>
              <w:t>Ventocilla</w:t>
            </w:r>
            <w:proofErr w:type="spellEnd"/>
            <w:r>
              <w:rPr>
                <w:rFonts w:asciiTheme="minorHAnsi" w:hAnsiTheme="minorHAnsi" w:cs="Arial"/>
                <w:sz w:val="20"/>
                <w:szCs w:val="20"/>
              </w:rPr>
              <w:t>, “The value of a tropical forest”</w:t>
            </w:r>
            <w:proofErr w:type="gramStart"/>
            <w:r>
              <w:rPr>
                <w:rFonts w:asciiTheme="minorHAnsi" w:hAnsiTheme="minorHAnsi" w:cs="Arial"/>
                <w:sz w:val="20"/>
                <w:szCs w:val="20"/>
              </w:rPr>
              <w:t xml:space="preserve">,  </w:t>
            </w:r>
            <w:r>
              <w:rPr>
                <w:rFonts w:asciiTheme="minorHAnsi" w:hAnsiTheme="minorHAnsi" w:cs="Arial"/>
                <w:i/>
                <w:sz w:val="20"/>
                <w:szCs w:val="20"/>
              </w:rPr>
              <w:t>A</w:t>
            </w:r>
            <w:proofErr w:type="gramEnd"/>
            <w:r>
              <w:rPr>
                <w:rFonts w:asciiTheme="minorHAnsi" w:hAnsiTheme="minorHAnsi" w:cs="Arial"/>
                <w:i/>
                <w:sz w:val="20"/>
                <w:szCs w:val="20"/>
              </w:rPr>
              <w:t xml:space="preserve"> Day on </w:t>
            </w:r>
            <w:proofErr w:type="spellStart"/>
            <w:r>
              <w:rPr>
                <w:rFonts w:asciiTheme="minorHAnsi" w:hAnsiTheme="minorHAnsi" w:cs="Arial"/>
                <w:i/>
                <w:sz w:val="20"/>
                <w:szCs w:val="20"/>
              </w:rPr>
              <w:t>Barro</w:t>
            </w:r>
            <w:proofErr w:type="spellEnd"/>
            <w:r>
              <w:rPr>
                <w:rFonts w:asciiTheme="minorHAnsi" w:hAnsiTheme="minorHAnsi" w:cs="Arial"/>
                <w:i/>
                <w:sz w:val="20"/>
                <w:szCs w:val="20"/>
              </w:rPr>
              <w:t xml:space="preserve"> Colorado Island, </w:t>
            </w:r>
            <w:r>
              <w:rPr>
                <w:rFonts w:asciiTheme="minorHAnsi" w:hAnsiTheme="minorHAnsi" w:cs="Arial"/>
                <w:sz w:val="20"/>
                <w:szCs w:val="20"/>
              </w:rPr>
              <w:t>pp. 60-63.</w:t>
            </w:r>
          </w:p>
          <w:p w:rsidR="00A66A59" w:rsidRDefault="00A66A59" w:rsidP="002C5C23">
            <w:pPr>
              <w:rPr>
                <w:rFonts w:asciiTheme="minorHAnsi" w:hAnsiTheme="minorHAnsi" w:cs="Arial"/>
                <w:sz w:val="20"/>
                <w:szCs w:val="20"/>
              </w:rPr>
            </w:pPr>
            <w:r>
              <w:rPr>
                <w:rFonts w:asciiTheme="minorHAnsi" w:hAnsiTheme="minorHAnsi" w:cs="Arial"/>
                <w:sz w:val="20"/>
                <w:szCs w:val="20"/>
              </w:rPr>
              <w:t xml:space="preserve">Briefly comment on scientific article on world study of forest plots (including </w:t>
            </w:r>
            <w:proofErr w:type="spellStart"/>
            <w:r>
              <w:rPr>
                <w:rFonts w:asciiTheme="minorHAnsi" w:hAnsiTheme="minorHAnsi" w:cs="Arial"/>
                <w:sz w:val="20"/>
                <w:szCs w:val="20"/>
              </w:rPr>
              <w:t>Barro</w:t>
            </w:r>
            <w:proofErr w:type="spellEnd"/>
            <w:r>
              <w:rPr>
                <w:rFonts w:asciiTheme="minorHAnsi" w:hAnsiTheme="minorHAnsi" w:cs="Arial"/>
                <w:sz w:val="20"/>
                <w:szCs w:val="20"/>
              </w:rPr>
              <w:t xml:space="preserve"> Colorado)</w:t>
            </w:r>
          </w:p>
          <w:p w:rsidR="00A66A59" w:rsidRPr="001F274B" w:rsidRDefault="00DC629B" w:rsidP="002C5C23">
            <w:pPr>
              <w:rPr>
                <w:rFonts w:asciiTheme="minorHAnsi" w:hAnsiTheme="minorHAnsi" w:cs="Arial"/>
                <w:sz w:val="20"/>
                <w:szCs w:val="20"/>
              </w:rPr>
            </w:pPr>
            <w:hyperlink r:id="rId64" w:history="1">
              <w:r w:rsidR="00A66A59" w:rsidRPr="001F274B">
                <w:rPr>
                  <w:rStyle w:val="Hyperlink"/>
                  <w:rFonts w:asciiTheme="minorHAnsi" w:hAnsiTheme="minorHAnsi"/>
                  <w:sz w:val="20"/>
                  <w:szCs w:val="20"/>
                </w:rPr>
                <w:t>http://ctfs.arnarb.harvard.edu/Public/pdfs/Condit_1998_CensusPlotsmethodsBook.pdf</w:t>
              </w:r>
            </w:hyperlink>
          </w:p>
        </w:tc>
      </w:tr>
      <w:tr w:rsidR="005B3AFA" w:rsidRPr="002D08F7" w:rsidTr="005B3AFA">
        <w:trPr>
          <w:trHeight w:val="359"/>
        </w:trPr>
        <w:tc>
          <w:tcPr>
            <w:tcW w:w="11079" w:type="dxa"/>
            <w:tcBorders>
              <w:left w:val="nil"/>
            </w:tcBorders>
            <w:vAlign w:val="center"/>
          </w:tcPr>
          <w:p w:rsidR="005B3AFA" w:rsidRDefault="005B3AFA" w:rsidP="002C5C23">
            <w:pPr>
              <w:rPr>
                <w:rFonts w:ascii="Calibri" w:hAnsi="Calibri" w:cs="Arial"/>
                <w:b/>
                <w:szCs w:val="36"/>
              </w:rPr>
            </w:pPr>
          </w:p>
          <w:p w:rsidR="005B3AFA" w:rsidRDefault="005B3AFA" w:rsidP="002C5C23">
            <w:pPr>
              <w:rPr>
                <w:rFonts w:ascii="Calibri" w:hAnsi="Calibri" w:cs="Arial"/>
                <w:b/>
                <w:szCs w:val="36"/>
              </w:rPr>
            </w:pPr>
          </w:p>
        </w:tc>
      </w:tr>
      <w:tr w:rsidR="00A66A59" w:rsidRPr="002D08F7" w:rsidTr="002C5C23">
        <w:trPr>
          <w:trHeight w:val="359"/>
        </w:trPr>
        <w:tc>
          <w:tcPr>
            <w:tcW w:w="11079" w:type="dxa"/>
            <w:vAlign w:val="center"/>
          </w:tcPr>
          <w:p w:rsidR="00A66A59" w:rsidRPr="00333CFC" w:rsidRDefault="00A66A5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Four: Elaborate the Concept</w:t>
            </w:r>
          </w:p>
        </w:tc>
      </w:tr>
      <w:tr w:rsidR="00A66A59" w:rsidRPr="002D08F7" w:rsidTr="002C5C23">
        <w:trPr>
          <w:trHeight w:val="1440"/>
        </w:trPr>
        <w:tc>
          <w:tcPr>
            <w:tcW w:w="11079" w:type="dxa"/>
          </w:tcPr>
          <w:p w:rsidR="00A66A59" w:rsidRDefault="00A66A59" w:rsidP="002C5C23">
            <w:pPr>
              <w:rPr>
                <w:rFonts w:asciiTheme="minorHAnsi" w:hAnsiTheme="minorHAnsi"/>
                <w:sz w:val="20"/>
                <w:szCs w:val="20"/>
              </w:rPr>
            </w:pPr>
            <w:r>
              <w:rPr>
                <w:rFonts w:asciiTheme="minorHAnsi" w:hAnsiTheme="minorHAnsi"/>
                <w:sz w:val="20"/>
                <w:szCs w:val="20"/>
              </w:rPr>
              <w:t>Students will write a journal entry of their line transect activity, including relevant theoretical information from their readings. Students must pretend they are one of the field workers mentioned in the research study.</w:t>
            </w:r>
          </w:p>
          <w:p w:rsidR="00A66A59" w:rsidRDefault="00DC629B" w:rsidP="002C5C23">
            <w:hyperlink r:id="rId65" w:history="1">
              <w:r w:rsidR="00A66A59" w:rsidRPr="001F274B">
                <w:rPr>
                  <w:rStyle w:val="Hyperlink"/>
                  <w:rFonts w:asciiTheme="minorHAnsi" w:hAnsiTheme="minorHAnsi"/>
                  <w:sz w:val="20"/>
                  <w:szCs w:val="20"/>
                </w:rPr>
                <w:t>http://ctfs.arnarb.harvard.edu/Public/pdfs/Condit_1998_CensusPlotsmethodsBook.pdf</w:t>
              </w:r>
            </w:hyperlink>
          </w:p>
          <w:p w:rsidR="00A66A59" w:rsidRPr="00991B10" w:rsidRDefault="00A66A59" w:rsidP="002C5C23">
            <w:pPr>
              <w:rPr>
                <w:rFonts w:asciiTheme="minorHAnsi" w:hAnsiTheme="minorHAnsi"/>
                <w:sz w:val="20"/>
                <w:szCs w:val="20"/>
              </w:rPr>
            </w:pPr>
            <w:r w:rsidRPr="00991B10">
              <w:rPr>
                <w:rFonts w:asciiTheme="minorHAnsi" w:hAnsiTheme="minorHAnsi"/>
                <w:sz w:val="20"/>
                <w:szCs w:val="20"/>
              </w:rPr>
              <w:t xml:space="preserve">Final video viewing: Vine Virtuoso with Dr. Stefan </w:t>
            </w:r>
            <w:proofErr w:type="spellStart"/>
            <w:r w:rsidRPr="00991B10">
              <w:rPr>
                <w:rFonts w:asciiTheme="minorHAnsi" w:hAnsiTheme="minorHAnsi"/>
                <w:sz w:val="20"/>
                <w:szCs w:val="20"/>
              </w:rPr>
              <w:t>Schnitzer</w:t>
            </w:r>
            <w:proofErr w:type="spellEnd"/>
          </w:p>
          <w:p w:rsidR="00A66A59" w:rsidRDefault="00DC629B" w:rsidP="002C5C23">
            <w:hyperlink r:id="rId66" w:history="1">
              <w:r w:rsidR="00A66A59" w:rsidRPr="00991B10">
                <w:rPr>
                  <w:rStyle w:val="Hyperlink"/>
                  <w:rFonts w:asciiTheme="minorHAnsi" w:hAnsiTheme="minorHAnsi"/>
                  <w:sz w:val="20"/>
                  <w:szCs w:val="20"/>
                </w:rPr>
                <w:t>http://www.youtube.com/watch?v=bIJi0VuISWY</w:t>
              </w:r>
            </w:hyperlink>
          </w:p>
          <w:p w:rsidR="00B47F1A" w:rsidRDefault="00B47F1A" w:rsidP="00B47F1A">
            <w:pPr>
              <w:rPr>
                <w:rFonts w:ascii="Calibri" w:hAnsi="Calibri" w:cs="Arial"/>
                <w:sz w:val="20"/>
                <w:szCs w:val="20"/>
              </w:rPr>
            </w:pPr>
            <w:r>
              <w:rPr>
                <w:rFonts w:ascii="Calibri" w:hAnsi="Calibri" w:cs="Arial"/>
                <w:sz w:val="20"/>
                <w:szCs w:val="20"/>
              </w:rPr>
              <w:t xml:space="preserve">Students will use all resources (textbooks, books, internet, </w:t>
            </w:r>
            <w:proofErr w:type="gramStart"/>
            <w:r>
              <w:rPr>
                <w:rFonts w:ascii="Calibri" w:hAnsi="Calibri" w:cs="Arial"/>
                <w:sz w:val="20"/>
                <w:szCs w:val="20"/>
              </w:rPr>
              <w:t>tables</w:t>
            </w:r>
            <w:proofErr w:type="gramEnd"/>
            <w:r>
              <w:rPr>
                <w:rFonts w:ascii="Calibri" w:hAnsi="Calibri" w:cs="Arial"/>
                <w:sz w:val="20"/>
                <w:szCs w:val="20"/>
              </w:rPr>
              <w:t>) to write their final report. They will consult with teacher whenever they need assistance, they will also need to consult their peers for guidance.</w:t>
            </w:r>
          </w:p>
          <w:p w:rsidR="00A66A59" w:rsidRPr="00333CFC" w:rsidRDefault="00B47F1A" w:rsidP="00B47F1A">
            <w:pPr>
              <w:rPr>
                <w:rFonts w:ascii="Calibri" w:hAnsi="Calibri" w:cs="Arial"/>
                <w:b/>
                <w:szCs w:val="32"/>
              </w:rPr>
            </w:pPr>
            <w:r>
              <w:rPr>
                <w:rFonts w:ascii="Calibri" w:hAnsi="Calibri" w:cs="Arial"/>
                <w:sz w:val="20"/>
                <w:szCs w:val="20"/>
              </w:rPr>
              <w:t>This project constitutes the final project of the program.</w:t>
            </w:r>
          </w:p>
        </w:tc>
      </w:tr>
    </w:tbl>
    <w:p w:rsidR="005B3AFA" w:rsidRDefault="005B3AFA" w:rsidP="00A66A59">
      <w:pPr>
        <w:jc w:val="center"/>
        <w:rPr>
          <w:rFonts w:ascii="Calibri" w:hAnsi="Calibri"/>
          <w:szCs w:val="48"/>
        </w:rPr>
      </w:pPr>
    </w:p>
    <w:p w:rsidR="005B3AFA" w:rsidRDefault="005B3AFA">
      <w:pPr>
        <w:spacing w:after="200" w:line="276" w:lineRule="auto"/>
        <w:rPr>
          <w:rFonts w:ascii="Calibri" w:hAnsi="Calibri"/>
          <w:szCs w:val="48"/>
        </w:rPr>
      </w:pPr>
      <w:r>
        <w:rPr>
          <w:rFonts w:ascii="Calibri" w:hAnsi="Calibri"/>
          <w:szCs w:val="48"/>
        </w:rPr>
        <w:br w:type="page"/>
      </w:r>
    </w:p>
    <w:p w:rsidR="00A66A59" w:rsidRDefault="00A66A59" w:rsidP="00A66A59">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A66A59" w:rsidRPr="002D08F7" w:rsidTr="002C5C23">
        <w:trPr>
          <w:trHeight w:val="359"/>
        </w:trPr>
        <w:tc>
          <w:tcPr>
            <w:tcW w:w="11079" w:type="dxa"/>
            <w:vAlign w:val="center"/>
          </w:tcPr>
          <w:p w:rsidR="00A66A59" w:rsidRPr="00333CFC" w:rsidRDefault="00A66A59" w:rsidP="002C5C23">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Five: Evaluate students’ Understanding of Concept</w:t>
            </w:r>
          </w:p>
        </w:tc>
      </w:tr>
      <w:tr w:rsidR="00A66A59" w:rsidRPr="002D08F7" w:rsidTr="002C5C23">
        <w:trPr>
          <w:trHeight w:val="1440"/>
        </w:trPr>
        <w:tc>
          <w:tcPr>
            <w:tcW w:w="11079" w:type="dxa"/>
          </w:tcPr>
          <w:p w:rsidR="00A66A59" w:rsidRPr="00F2083D" w:rsidRDefault="00A66A59" w:rsidP="002C5C23">
            <w:pPr>
              <w:keepLines/>
              <w:contextualSpacing/>
              <w:rPr>
                <w:rFonts w:asciiTheme="minorHAnsi" w:hAnsiTheme="minorHAnsi"/>
                <w:b/>
              </w:rPr>
            </w:pPr>
            <w:r w:rsidRPr="00F2083D">
              <w:rPr>
                <w:rFonts w:asciiTheme="minorHAnsi" w:hAnsiTheme="minorHAnsi"/>
                <w:b/>
                <w:sz w:val="22"/>
                <w:szCs w:val="22"/>
              </w:rPr>
              <w:t>Evaluation criteria</w:t>
            </w:r>
            <w:r>
              <w:rPr>
                <w:rFonts w:asciiTheme="minorHAnsi" w:hAnsiTheme="minorHAnsi"/>
                <w:b/>
                <w:sz w:val="22"/>
                <w:szCs w:val="22"/>
              </w:rPr>
              <w:t xml:space="preserve"> (Forest Binder)</w:t>
            </w:r>
          </w:p>
          <w:p w:rsidR="00A66A59" w:rsidRPr="00F2083D" w:rsidRDefault="00A66A59" w:rsidP="002C5C23">
            <w:pPr>
              <w:keepLines/>
              <w:contextualSpacing/>
              <w:rPr>
                <w:rFonts w:asciiTheme="minorHAnsi" w:hAnsiTheme="minorHAnsi"/>
                <w:sz w:val="20"/>
                <w:szCs w:val="20"/>
              </w:rPr>
            </w:pPr>
            <w:r w:rsidRPr="00F2083D">
              <w:rPr>
                <w:rFonts w:asciiTheme="minorHAnsi" w:hAnsiTheme="minorHAnsi"/>
                <w:sz w:val="20"/>
                <w:szCs w:val="20"/>
              </w:rPr>
              <w:t>Participation in field trips and class experiment</w:t>
            </w:r>
          </w:p>
          <w:p w:rsidR="00A66A59" w:rsidRPr="00F2083D" w:rsidRDefault="00A66A59" w:rsidP="002C5C23">
            <w:pPr>
              <w:keepLines/>
              <w:contextualSpacing/>
              <w:rPr>
                <w:rFonts w:asciiTheme="minorHAnsi" w:hAnsiTheme="minorHAnsi"/>
                <w:sz w:val="20"/>
                <w:szCs w:val="20"/>
              </w:rPr>
            </w:pPr>
            <w:r w:rsidRPr="00F2083D">
              <w:rPr>
                <w:rFonts w:asciiTheme="minorHAnsi" w:hAnsiTheme="minorHAnsi"/>
                <w:sz w:val="20"/>
                <w:szCs w:val="20"/>
              </w:rPr>
              <w:t>Field guide observation sheets and class experiment reports</w:t>
            </w:r>
          </w:p>
          <w:p w:rsidR="00A66A59" w:rsidRPr="00F2083D" w:rsidRDefault="00A66A59" w:rsidP="002C5C23">
            <w:pPr>
              <w:keepLines/>
              <w:contextualSpacing/>
              <w:rPr>
                <w:rFonts w:asciiTheme="minorHAnsi" w:hAnsiTheme="minorHAnsi"/>
                <w:sz w:val="20"/>
                <w:szCs w:val="20"/>
              </w:rPr>
            </w:pPr>
            <w:r w:rsidRPr="00F2083D">
              <w:rPr>
                <w:rFonts w:asciiTheme="minorHAnsi" w:hAnsiTheme="minorHAnsi"/>
                <w:sz w:val="20"/>
                <w:szCs w:val="20"/>
              </w:rPr>
              <w:t>Oral presentations (power points and photographs)</w:t>
            </w:r>
          </w:p>
          <w:p w:rsidR="00A66A59" w:rsidRPr="00F2083D" w:rsidRDefault="00A66A59" w:rsidP="002C5C23">
            <w:pPr>
              <w:keepLines/>
              <w:contextualSpacing/>
              <w:rPr>
                <w:rFonts w:asciiTheme="minorHAnsi" w:hAnsiTheme="minorHAnsi"/>
                <w:sz w:val="20"/>
                <w:szCs w:val="20"/>
              </w:rPr>
            </w:pPr>
            <w:r w:rsidRPr="00F2083D">
              <w:rPr>
                <w:rFonts w:asciiTheme="minorHAnsi" w:hAnsiTheme="minorHAnsi"/>
                <w:sz w:val="20"/>
                <w:szCs w:val="20"/>
              </w:rPr>
              <w:t>Academic discussions with team members and whole group</w:t>
            </w:r>
          </w:p>
          <w:p w:rsidR="00A66A59" w:rsidRPr="00F2083D" w:rsidRDefault="00A66A59" w:rsidP="002C5C23">
            <w:pPr>
              <w:keepLines/>
              <w:rPr>
                <w:rFonts w:asciiTheme="minorHAnsi" w:hAnsiTheme="minorHAnsi"/>
                <w:sz w:val="20"/>
                <w:szCs w:val="20"/>
              </w:rPr>
            </w:pPr>
            <w:r w:rsidRPr="00F2083D">
              <w:rPr>
                <w:rFonts w:asciiTheme="minorHAnsi" w:hAnsiTheme="minorHAnsi"/>
                <w:sz w:val="20"/>
                <w:szCs w:val="20"/>
              </w:rPr>
              <w:t>Blogs</w:t>
            </w:r>
            <w:r>
              <w:rPr>
                <w:rFonts w:asciiTheme="minorHAnsi" w:hAnsiTheme="minorHAnsi"/>
                <w:sz w:val="20"/>
                <w:szCs w:val="20"/>
              </w:rPr>
              <w:t xml:space="preserve"> (Student Learning Community: SLC)</w:t>
            </w:r>
          </w:p>
          <w:p w:rsidR="00A66A59" w:rsidRDefault="00A66A59" w:rsidP="002C5C23">
            <w:pPr>
              <w:keepLines/>
              <w:contextualSpacing/>
              <w:rPr>
                <w:rFonts w:asciiTheme="minorHAnsi" w:hAnsiTheme="minorHAnsi"/>
                <w:sz w:val="20"/>
                <w:szCs w:val="20"/>
              </w:rPr>
            </w:pPr>
            <w:r w:rsidRPr="00F2083D">
              <w:rPr>
                <w:rFonts w:asciiTheme="minorHAnsi" w:hAnsiTheme="minorHAnsi"/>
                <w:sz w:val="20"/>
                <w:szCs w:val="20"/>
              </w:rPr>
              <w:t>Two-column charts, video guides and class notes (illustrated when required)</w:t>
            </w:r>
          </w:p>
          <w:p w:rsidR="00515D14" w:rsidRPr="00F2083D" w:rsidRDefault="00515D14" w:rsidP="002C5C23">
            <w:pPr>
              <w:keepLines/>
              <w:contextualSpacing/>
              <w:rPr>
                <w:rFonts w:asciiTheme="minorHAnsi" w:hAnsiTheme="minorHAnsi"/>
                <w:sz w:val="20"/>
                <w:szCs w:val="20"/>
              </w:rPr>
            </w:pPr>
          </w:p>
          <w:p w:rsidR="00A66A59" w:rsidRDefault="00A66A59" w:rsidP="002C5C23">
            <w:pPr>
              <w:rPr>
                <w:rFonts w:asciiTheme="minorHAnsi" w:hAnsiTheme="minorHAnsi"/>
                <w:sz w:val="20"/>
                <w:szCs w:val="20"/>
              </w:rPr>
            </w:pPr>
            <w:r w:rsidRPr="00F2083D">
              <w:rPr>
                <w:rFonts w:asciiTheme="minorHAnsi" w:hAnsiTheme="minorHAnsi"/>
                <w:sz w:val="20"/>
                <w:szCs w:val="20"/>
              </w:rPr>
              <w:t>All student work and participation will be evaluated following rubrics.</w:t>
            </w:r>
          </w:p>
          <w:p w:rsidR="00515D14" w:rsidRPr="00333CFC" w:rsidRDefault="00515D14" w:rsidP="002C5C23">
            <w:pPr>
              <w:rPr>
                <w:rFonts w:ascii="Calibri" w:hAnsi="Calibri" w:cs="Arial"/>
                <w:b/>
                <w:szCs w:val="32"/>
              </w:rPr>
            </w:pPr>
            <w:r>
              <w:rPr>
                <w:rFonts w:asciiTheme="minorHAnsi" w:hAnsiTheme="minorHAnsi"/>
                <w:sz w:val="20"/>
                <w:szCs w:val="20"/>
              </w:rPr>
              <w:t xml:space="preserve">Students will hold </w:t>
            </w:r>
            <w:r>
              <w:rPr>
                <w:rFonts w:ascii="Calibri" w:hAnsi="Calibri" w:cs="Arial"/>
                <w:sz w:val="20"/>
                <w:szCs w:val="32"/>
              </w:rPr>
              <w:t>brief individual conferences to ensure quality work, and improvement for next phase of the program.</w:t>
            </w:r>
          </w:p>
        </w:tc>
      </w:tr>
    </w:tbl>
    <w:p w:rsidR="002F220B" w:rsidRDefault="002F220B" w:rsidP="00A66A59"/>
    <w:p w:rsidR="002F220B" w:rsidRDefault="002F220B">
      <w:pPr>
        <w:spacing w:after="200" w:line="276" w:lineRule="auto"/>
      </w:pPr>
      <w:r>
        <w:br w:type="page"/>
      </w:r>
    </w:p>
    <w:p w:rsidR="00414265" w:rsidRDefault="00414265" w:rsidP="00414265">
      <w:r>
        <w:rPr>
          <w:noProof/>
          <w:lang w:eastAsia="zh-CN"/>
        </w:rPr>
        <w:lastRenderedPageBreak/>
        <w:drawing>
          <wp:anchor distT="0" distB="0" distL="114300" distR="114300" simplePos="0" relativeHeight="251676672" behindDoc="0" locked="0" layoutInCell="1" allowOverlap="1">
            <wp:simplePos x="0" y="0"/>
            <wp:positionH relativeFrom="column">
              <wp:posOffset>2129790</wp:posOffset>
            </wp:positionH>
            <wp:positionV relativeFrom="paragraph">
              <wp:posOffset>62230</wp:posOffset>
            </wp:positionV>
            <wp:extent cx="1968500" cy="1481455"/>
            <wp:effectExtent l="19050" t="19050" r="12700" b="23495"/>
            <wp:wrapSquare wrapText="bothSides"/>
            <wp:docPr id="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1968500" cy="1481455"/>
                    </a:xfrm>
                    <a:prstGeom prst="rect">
                      <a:avLst/>
                    </a:prstGeom>
                    <a:noFill/>
                    <a:ln w="25400">
                      <a:solidFill>
                        <a:schemeClr val="tx1"/>
                      </a:solidFill>
                      <a:miter lim="800000"/>
                      <a:headEnd/>
                      <a:tailEnd/>
                    </a:ln>
                  </pic:spPr>
                </pic:pic>
              </a:graphicData>
            </a:graphic>
          </wp:anchor>
        </w:drawing>
      </w:r>
    </w:p>
    <w:p w:rsidR="00414265" w:rsidRDefault="00414265" w:rsidP="00414265"/>
    <w:p w:rsidR="00414265" w:rsidRDefault="00414265" w:rsidP="00414265">
      <w:pPr>
        <w:jc w:val="center"/>
        <w:rPr>
          <w:rFonts w:ascii="Calibri" w:hAnsi="Calibri"/>
          <w:szCs w:val="48"/>
        </w:rPr>
      </w:pPr>
    </w:p>
    <w:p w:rsidR="00414265" w:rsidRDefault="00414265" w:rsidP="00414265">
      <w:pPr>
        <w:jc w:val="center"/>
        <w:rPr>
          <w:rFonts w:ascii="Calibri" w:hAnsi="Calibri"/>
          <w:szCs w:val="48"/>
        </w:rPr>
      </w:pPr>
    </w:p>
    <w:p w:rsidR="00414265" w:rsidRDefault="00414265" w:rsidP="00414265">
      <w:pPr>
        <w:jc w:val="center"/>
        <w:rPr>
          <w:rFonts w:ascii="Calibri" w:hAnsi="Calibri"/>
          <w:szCs w:val="4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Pr="00D62618" w:rsidRDefault="00414265" w:rsidP="00414265">
      <w:pPr>
        <w:jc w:val="center"/>
        <w:rPr>
          <w:rFonts w:ascii="Calibri" w:hAnsi="Calibri"/>
          <w:b/>
          <w:sz w:val="28"/>
          <w:szCs w:val="28"/>
        </w:rPr>
      </w:pPr>
      <w:r>
        <w:rPr>
          <w:rFonts w:ascii="Calibri" w:hAnsi="Calibri"/>
          <w:b/>
          <w:sz w:val="28"/>
          <w:szCs w:val="28"/>
        </w:rPr>
        <w:t>WISCONSIN FORESTS: ACTIVITY FIELD TRIP</w:t>
      </w:r>
    </w:p>
    <w:p w:rsidR="00414265" w:rsidRPr="00010041" w:rsidRDefault="00414265" w:rsidP="00414265">
      <w:pPr>
        <w:jc w:val="center"/>
        <w:rPr>
          <w:rFonts w:ascii="Calibri" w:hAnsi="Calibri"/>
          <w:b/>
          <w:sz w:val="28"/>
          <w:szCs w:val="28"/>
        </w:rPr>
      </w:pPr>
      <w:r w:rsidRPr="00010041">
        <w:rPr>
          <w:rFonts w:ascii="Calibri" w:hAnsi="Calibri"/>
          <w:b/>
          <w:sz w:val="28"/>
          <w:szCs w:val="28"/>
        </w:rPr>
        <w:t>Summer/September:  Meet a Tree</w:t>
      </w:r>
    </w:p>
    <w:p w:rsidR="00414265" w:rsidRPr="00010041" w:rsidRDefault="00414265" w:rsidP="00414265">
      <w:pPr>
        <w:rPr>
          <w:rFonts w:ascii="Calibri" w:hAnsi="Calibri"/>
          <w:b/>
          <w:sz w:val="28"/>
          <w:szCs w:val="2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5580"/>
      </w:tblGrid>
      <w:tr w:rsidR="00414265" w:rsidRPr="00333CFC" w:rsidTr="00414265">
        <w:trPr>
          <w:trHeight w:val="287"/>
        </w:trPr>
        <w:tc>
          <w:tcPr>
            <w:tcW w:w="11079" w:type="dxa"/>
            <w:gridSpan w:val="2"/>
            <w:vAlign w:val="center"/>
          </w:tcPr>
          <w:p w:rsidR="00414265" w:rsidRPr="00333CFC" w:rsidRDefault="00414265" w:rsidP="00414265">
            <w:pPr>
              <w:widowControl w:val="0"/>
              <w:tabs>
                <w:tab w:val="left" w:pos="220"/>
                <w:tab w:val="left" w:pos="720"/>
              </w:tabs>
              <w:autoSpaceDE w:val="0"/>
              <w:autoSpaceDN w:val="0"/>
              <w:adjustRightInd w:val="0"/>
              <w:rPr>
                <w:rFonts w:ascii="Calibri" w:hAnsi="Calibri" w:cs="Arial"/>
                <w:b/>
                <w:szCs w:val="32"/>
              </w:rPr>
            </w:pPr>
            <w:r w:rsidRPr="00333CFC">
              <w:rPr>
                <w:rFonts w:ascii="Calibri" w:hAnsi="Calibri" w:cs="Arial"/>
                <w:b/>
                <w:sz w:val="22"/>
                <w:szCs w:val="32"/>
              </w:rPr>
              <w:t xml:space="preserve">Your Name:  </w:t>
            </w:r>
            <w:r>
              <w:rPr>
                <w:rFonts w:ascii="Calibri" w:hAnsi="Calibri" w:cs="Arial"/>
                <w:b/>
                <w:sz w:val="22"/>
                <w:szCs w:val="32"/>
              </w:rPr>
              <w:t xml:space="preserve">Veronica </w:t>
            </w:r>
            <w:proofErr w:type="spellStart"/>
            <w:r>
              <w:rPr>
                <w:rFonts w:ascii="Calibri" w:hAnsi="Calibri" w:cs="Arial"/>
                <w:b/>
                <w:sz w:val="22"/>
                <w:szCs w:val="32"/>
              </w:rPr>
              <w:t>Ocampo</w:t>
            </w:r>
            <w:proofErr w:type="spellEnd"/>
          </w:p>
        </w:tc>
      </w:tr>
      <w:tr w:rsidR="00414265" w:rsidRPr="00D84DFD" w:rsidTr="00414265">
        <w:trPr>
          <w:trHeight w:val="269"/>
        </w:trPr>
        <w:tc>
          <w:tcPr>
            <w:tcW w:w="5499" w:type="dxa"/>
            <w:vAlign w:val="center"/>
          </w:tcPr>
          <w:p w:rsidR="00414265" w:rsidRDefault="00414265" w:rsidP="00414265">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Grade Level: </w:t>
            </w:r>
            <w:r>
              <w:rPr>
                <w:rFonts w:ascii="Calibri" w:hAnsi="Calibri" w:cs="Arial"/>
                <w:sz w:val="22"/>
                <w:szCs w:val="32"/>
              </w:rPr>
              <w:t>6</w:t>
            </w:r>
            <w:r w:rsidRPr="00C92864">
              <w:rPr>
                <w:rFonts w:ascii="Calibri" w:hAnsi="Calibri" w:cs="Arial"/>
                <w:sz w:val="22"/>
                <w:szCs w:val="32"/>
                <w:vertAlign w:val="superscript"/>
              </w:rPr>
              <w:t>th</w:t>
            </w:r>
            <w:r>
              <w:rPr>
                <w:rFonts w:ascii="Calibri" w:hAnsi="Calibri" w:cs="Arial"/>
                <w:sz w:val="22"/>
                <w:szCs w:val="32"/>
              </w:rPr>
              <w:t xml:space="preserve"> grade</w:t>
            </w:r>
          </w:p>
          <w:p w:rsidR="00414265" w:rsidRPr="00D84DFD" w:rsidRDefault="00414265" w:rsidP="00414265">
            <w:pPr>
              <w:widowControl w:val="0"/>
              <w:tabs>
                <w:tab w:val="left" w:pos="220"/>
                <w:tab w:val="left" w:pos="720"/>
              </w:tabs>
              <w:autoSpaceDE w:val="0"/>
              <w:autoSpaceDN w:val="0"/>
              <w:adjustRightInd w:val="0"/>
              <w:rPr>
                <w:rFonts w:ascii="Calibri" w:hAnsi="Calibri" w:cs="Arial"/>
                <w:szCs w:val="32"/>
              </w:rPr>
            </w:pPr>
          </w:p>
        </w:tc>
        <w:tc>
          <w:tcPr>
            <w:tcW w:w="5580" w:type="dxa"/>
            <w:vAlign w:val="center"/>
          </w:tcPr>
          <w:p w:rsidR="00414265" w:rsidRPr="00D84DFD" w:rsidRDefault="00414265" w:rsidP="00414265">
            <w:pPr>
              <w:rPr>
                <w:rFonts w:ascii="Calibri" w:hAnsi="Calibri" w:cs="Arial"/>
                <w:szCs w:val="32"/>
              </w:rPr>
            </w:pPr>
            <w:r w:rsidRPr="00D84DFD">
              <w:rPr>
                <w:rFonts w:ascii="Calibri" w:hAnsi="Calibri" w:cs="Arial"/>
                <w:sz w:val="22"/>
                <w:szCs w:val="32"/>
              </w:rPr>
              <w:t xml:space="preserve">Subject Area: </w:t>
            </w:r>
            <w:r>
              <w:rPr>
                <w:rFonts w:ascii="Calibri" w:hAnsi="Calibri" w:cs="Arial"/>
                <w:sz w:val="22"/>
                <w:szCs w:val="32"/>
              </w:rPr>
              <w:t>Science</w:t>
            </w:r>
            <w:r w:rsidRPr="00D84DFD">
              <w:rPr>
                <w:rFonts w:ascii="Calibri" w:hAnsi="Calibri" w:cs="Arial"/>
                <w:sz w:val="22"/>
                <w:szCs w:val="32"/>
              </w:rPr>
              <w:t xml:space="preserve"> </w:t>
            </w:r>
          </w:p>
        </w:tc>
      </w:tr>
      <w:tr w:rsidR="00414265" w:rsidRPr="00D84DFD" w:rsidTr="00414265">
        <w:trPr>
          <w:trHeight w:val="269"/>
        </w:trPr>
        <w:tc>
          <w:tcPr>
            <w:tcW w:w="5499" w:type="dxa"/>
            <w:vAlign w:val="center"/>
          </w:tcPr>
          <w:p w:rsidR="00414265" w:rsidRPr="0014517F" w:rsidRDefault="00414265" w:rsidP="00414265">
            <w:pPr>
              <w:widowControl w:val="0"/>
              <w:tabs>
                <w:tab w:val="left" w:pos="220"/>
                <w:tab w:val="left" w:pos="720"/>
              </w:tabs>
              <w:autoSpaceDE w:val="0"/>
              <w:autoSpaceDN w:val="0"/>
              <w:adjustRightInd w:val="0"/>
              <w:rPr>
                <w:rFonts w:ascii="Calibri" w:hAnsi="Calibri" w:cs="Arial"/>
                <w:szCs w:val="32"/>
              </w:rPr>
            </w:pPr>
            <w:r>
              <w:rPr>
                <w:rFonts w:ascii="Calibri" w:hAnsi="Calibri" w:cs="Arial"/>
                <w:sz w:val="22"/>
                <w:szCs w:val="32"/>
              </w:rPr>
              <w:t>Lesson Title: “Meet a Tree”, Field Trip to City Park</w:t>
            </w:r>
          </w:p>
        </w:tc>
        <w:tc>
          <w:tcPr>
            <w:tcW w:w="5580" w:type="dxa"/>
            <w:vAlign w:val="center"/>
          </w:tcPr>
          <w:p w:rsidR="00414265" w:rsidRPr="00D84DFD" w:rsidRDefault="00414265" w:rsidP="00414265">
            <w:pPr>
              <w:rPr>
                <w:rFonts w:ascii="Calibri" w:hAnsi="Calibri" w:cs="Arial"/>
                <w:szCs w:val="32"/>
              </w:rPr>
            </w:pPr>
            <w:r w:rsidRPr="00D84DFD">
              <w:rPr>
                <w:rFonts w:ascii="Calibri" w:hAnsi="Calibri" w:cs="Arial"/>
                <w:sz w:val="22"/>
                <w:szCs w:val="32"/>
              </w:rPr>
              <w:t>Lesson Length:</w:t>
            </w:r>
            <w:r>
              <w:rPr>
                <w:rFonts w:ascii="Calibri" w:hAnsi="Calibri" w:cs="Arial"/>
                <w:sz w:val="22"/>
                <w:szCs w:val="32"/>
              </w:rPr>
              <w:t xml:space="preserve"> 120 min</w:t>
            </w:r>
          </w:p>
        </w:tc>
      </w:tr>
    </w:tbl>
    <w:p w:rsidR="00414265" w:rsidRDefault="00414265" w:rsidP="00414265">
      <w:pPr>
        <w:rPr>
          <w:rFonts w:ascii="Calibri" w:hAnsi="Calibri"/>
          <w:b/>
          <w:szCs w:val="48"/>
        </w:rPr>
      </w:pPr>
    </w:p>
    <w:p w:rsidR="00414265" w:rsidRDefault="00414265" w:rsidP="00414265">
      <w:pPr>
        <w:rPr>
          <w:rFonts w:ascii="Calibri" w:hAnsi="Calibri"/>
          <w:b/>
          <w:szCs w:val="48"/>
        </w:rPr>
      </w:pPr>
      <w:r w:rsidRPr="00D84DFD">
        <w:rPr>
          <w:rFonts w:ascii="Calibri" w:hAnsi="Calibri"/>
          <w:b/>
          <w:szCs w:val="48"/>
        </w:rPr>
        <w:t>The Teaching Process</w:t>
      </w:r>
    </w:p>
    <w:p w:rsidR="00414265" w:rsidRPr="00D84DFD"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333CFC" w:rsidTr="00414265">
        <w:trPr>
          <w:trHeight w:val="359"/>
        </w:trPr>
        <w:tc>
          <w:tcPr>
            <w:tcW w:w="11079" w:type="dxa"/>
          </w:tcPr>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Lesson Overview</w:t>
            </w:r>
            <w:r>
              <w:rPr>
                <w:rFonts w:ascii="Calibri" w:hAnsi="Calibri" w:cs="Arial"/>
                <w:b/>
                <w:sz w:val="20"/>
                <w:szCs w:val="32"/>
              </w:rPr>
              <w:t xml:space="preserve">: </w:t>
            </w:r>
            <w:r w:rsidRPr="00FC43D9">
              <w:rPr>
                <w:rFonts w:ascii="Calibri" w:hAnsi="Calibri"/>
                <w:b/>
                <w:bCs/>
                <w:color w:val="000000"/>
                <w:sz w:val="20"/>
                <w:szCs w:val="20"/>
              </w:rPr>
              <w:t xml:space="preserve"> </w:t>
            </w:r>
            <w:r w:rsidRPr="00E56A08">
              <w:rPr>
                <w:rFonts w:ascii="Calibri" w:hAnsi="Calibri"/>
                <w:bCs/>
                <w:color w:val="000000"/>
                <w:sz w:val="20"/>
                <w:szCs w:val="20"/>
              </w:rPr>
              <w:t xml:space="preserve"> This lesson is designed to raise students’ awareness of the temperate forest biome prevalent in Wisconsin</w:t>
            </w:r>
            <w:r>
              <w:rPr>
                <w:rFonts w:ascii="Calibri" w:hAnsi="Calibri"/>
                <w:bCs/>
                <w:color w:val="000000"/>
                <w:sz w:val="20"/>
                <w:szCs w:val="20"/>
              </w:rPr>
              <w:t>,</w:t>
            </w:r>
            <w:r w:rsidRPr="00E56A08">
              <w:rPr>
                <w:rFonts w:ascii="Calibri" w:hAnsi="Calibri"/>
                <w:bCs/>
                <w:color w:val="000000"/>
                <w:sz w:val="20"/>
                <w:szCs w:val="20"/>
              </w:rPr>
              <w:t xml:space="preserve"> and to develop their senses to perform informed scientific observations of nature.</w:t>
            </w:r>
          </w:p>
        </w:tc>
      </w:tr>
      <w:tr w:rsidR="00414265" w:rsidRPr="00333CFC" w:rsidTr="00414265">
        <w:trPr>
          <w:trHeight w:val="251"/>
        </w:trPr>
        <w:tc>
          <w:tcPr>
            <w:tcW w:w="11079" w:type="dxa"/>
          </w:tcPr>
          <w:p w:rsidR="00414265" w:rsidRPr="00E56A08" w:rsidRDefault="00414265" w:rsidP="00414265">
            <w:pPr>
              <w:widowControl w:val="0"/>
              <w:tabs>
                <w:tab w:val="left" w:pos="220"/>
                <w:tab w:val="left" w:pos="720"/>
              </w:tabs>
              <w:autoSpaceDE w:val="0"/>
              <w:autoSpaceDN w:val="0"/>
              <w:adjustRightInd w:val="0"/>
              <w:rPr>
                <w:rFonts w:ascii="Calibri" w:hAnsi="Calibri"/>
                <w:bCs/>
                <w:color w:val="000000"/>
                <w:sz w:val="20"/>
                <w:szCs w:val="20"/>
              </w:rPr>
            </w:pPr>
            <w:r w:rsidRPr="00333CFC">
              <w:rPr>
                <w:rFonts w:ascii="Calibri" w:hAnsi="Calibri" w:cs="Arial"/>
                <w:b/>
                <w:sz w:val="20"/>
                <w:szCs w:val="32"/>
              </w:rPr>
              <w:t xml:space="preserve">Unit Objectives: </w:t>
            </w:r>
            <w:r>
              <w:rPr>
                <w:rFonts w:ascii="Calibri" w:hAnsi="Calibri"/>
                <w:b/>
                <w:bCs/>
                <w:color w:val="000000"/>
                <w:sz w:val="20"/>
                <w:szCs w:val="20"/>
              </w:rPr>
              <w:t xml:space="preserve"> </w:t>
            </w:r>
            <w:r w:rsidRPr="00E56A08">
              <w:rPr>
                <w:rFonts w:ascii="Calibri" w:hAnsi="Calibri"/>
                <w:bCs/>
                <w:color w:val="000000"/>
                <w:sz w:val="20"/>
                <w:szCs w:val="20"/>
              </w:rPr>
              <w:t xml:space="preserve">Through a sequence of outdoor learning experiences, readings and research students will discover </w:t>
            </w:r>
          </w:p>
          <w:p w:rsidR="00414265" w:rsidRPr="000D611D" w:rsidRDefault="00414265" w:rsidP="00414265">
            <w:pPr>
              <w:widowControl w:val="0"/>
              <w:tabs>
                <w:tab w:val="left" w:pos="220"/>
                <w:tab w:val="left" w:pos="720"/>
              </w:tabs>
              <w:autoSpaceDE w:val="0"/>
              <w:autoSpaceDN w:val="0"/>
              <w:adjustRightInd w:val="0"/>
              <w:rPr>
                <w:rFonts w:ascii="Calibri" w:hAnsi="Calibri"/>
                <w:bCs/>
                <w:color w:val="000000"/>
                <w:sz w:val="20"/>
                <w:szCs w:val="20"/>
              </w:rPr>
            </w:pPr>
            <w:r w:rsidRPr="00E56A08">
              <w:rPr>
                <w:rFonts w:ascii="Calibri" w:hAnsi="Calibri"/>
                <w:bCs/>
                <w:color w:val="000000"/>
                <w:sz w:val="20"/>
                <w:szCs w:val="20"/>
              </w:rPr>
              <w:t xml:space="preserve"> </w:t>
            </w:r>
            <w:proofErr w:type="gramStart"/>
            <w:r w:rsidRPr="00E56A08">
              <w:rPr>
                <w:rFonts w:ascii="Calibri" w:hAnsi="Calibri"/>
                <w:bCs/>
                <w:color w:val="000000"/>
                <w:sz w:val="20"/>
                <w:szCs w:val="20"/>
              </w:rPr>
              <w:t>characteristics</w:t>
            </w:r>
            <w:proofErr w:type="gramEnd"/>
            <w:r w:rsidRPr="00E56A08">
              <w:rPr>
                <w:rFonts w:ascii="Calibri" w:hAnsi="Calibri"/>
                <w:bCs/>
                <w:color w:val="000000"/>
                <w:sz w:val="20"/>
                <w:szCs w:val="20"/>
              </w:rPr>
              <w:t xml:space="preserve"> of a temperate forest, and the morphology and functions of the trees and plants of this ecosystem. </w:t>
            </w:r>
          </w:p>
        </w:tc>
      </w:tr>
      <w:tr w:rsidR="00414265" w:rsidRPr="00333CFC" w:rsidTr="00414265">
        <w:trPr>
          <w:trHeight w:val="260"/>
        </w:trPr>
        <w:tc>
          <w:tcPr>
            <w:tcW w:w="11079" w:type="dxa"/>
          </w:tcPr>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Standards addressed </w:t>
            </w:r>
            <w:r>
              <w:rPr>
                <w:rFonts w:ascii="Calibri" w:hAnsi="Calibri" w:cs="Arial"/>
                <w:sz w:val="20"/>
                <w:szCs w:val="32"/>
              </w:rPr>
              <w:t>MS-LS1-5 Construct a scientific explanation based for how environmental and genetic factors influence the growth of organisms</w:t>
            </w:r>
            <w:proofErr w:type="gramStart"/>
            <w:r>
              <w:rPr>
                <w:rFonts w:ascii="Calibri" w:hAnsi="Calibri" w:cs="Arial"/>
                <w:sz w:val="20"/>
                <w:szCs w:val="32"/>
              </w:rPr>
              <w:t>..</w:t>
            </w:r>
            <w:proofErr w:type="gramEnd"/>
          </w:p>
        </w:tc>
      </w:tr>
      <w:tr w:rsidR="00414265" w:rsidRPr="00333CFC" w:rsidTr="00414265">
        <w:trPr>
          <w:trHeight w:val="260"/>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bCs/>
                <w:color w:val="000000"/>
                <w:sz w:val="20"/>
                <w:szCs w:val="20"/>
              </w:rPr>
            </w:pPr>
            <w:r w:rsidRPr="00333CFC">
              <w:rPr>
                <w:rFonts w:ascii="Calibri" w:hAnsi="Calibri" w:cs="Arial"/>
                <w:b/>
                <w:sz w:val="20"/>
                <w:szCs w:val="32"/>
              </w:rPr>
              <w:t>List of Materials</w:t>
            </w:r>
            <w:r>
              <w:rPr>
                <w:rFonts w:ascii="Calibri" w:hAnsi="Calibri" w:cs="Arial"/>
                <w:b/>
                <w:sz w:val="20"/>
                <w:szCs w:val="32"/>
              </w:rPr>
              <w:t xml:space="preserve">: </w:t>
            </w:r>
            <w:r>
              <w:rPr>
                <w:rFonts w:ascii="Calibri" w:hAnsi="Calibri"/>
                <w:bCs/>
                <w:color w:val="000000"/>
                <w:sz w:val="20"/>
                <w:szCs w:val="20"/>
              </w:rPr>
              <w:t xml:space="preserve"> brown paper bags with assorted park samples (leaves, twigs, bark, pine needles, pine cones, leaf litter, fruits, flowers, grass, etc.), observation worksheet, magnifying glasses, rulers, worksheet, colored pencils, crayons, white paper, measuring tape</w:t>
            </w:r>
          </w:p>
          <w:p w:rsidR="00414265" w:rsidRPr="00A81B43" w:rsidRDefault="00414265" w:rsidP="00414265">
            <w:pPr>
              <w:widowControl w:val="0"/>
              <w:tabs>
                <w:tab w:val="left" w:pos="220"/>
                <w:tab w:val="left" w:pos="720"/>
              </w:tabs>
              <w:autoSpaceDE w:val="0"/>
              <w:autoSpaceDN w:val="0"/>
              <w:adjustRightInd w:val="0"/>
              <w:rPr>
                <w:rFonts w:asciiTheme="minorHAnsi" w:hAnsiTheme="minorHAnsi" w:cs="Arial"/>
                <w:sz w:val="20"/>
                <w:szCs w:val="20"/>
              </w:rPr>
            </w:pPr>
            <w:r>
              <w:rPr>
                <w:rFonts w:ascii="Calibri" w:hAnsi="Calibri" w:cs="Arial"/>
                <w:sz w:val="20"/>
                <w:szCs w:val="32"/>
              </w:rPr>
              <w:t xml:space="preserve">McDougal </w:t>
            </w:r>
            <w:proofErr w:type="spellStart"/>
            <w:r>
              <w:rPr>
                <w:rFonts w:ascii="Calibri" w:hAnsi="Calibri" w:cs="Arial"/>
                <w:sz w:val="20"/>
                <w:szCs w:val="32"/>
              </w:rPr>
              <w:t>Littell’s</w:t>
            </w:r>
            <w:proofErr w:type="spellEnd"/>
            <w:r>
              <w:rPr>
                <w:rFonts w:ascii="Calibri" w:hAnsi="Calibri" w:cs="Arial"/>
                <w:sz w:val="20"/>
                <w:szCs w:val="32"/>
              </w:rPr>
              <w:t xml:space="preserve"> Note-Taking Wizard: </w:t>
            </w:r>
            <w:r>
              <w:t xml:space="preserve"> </w:t>
            </w:r>
            <w:hyperlink r:id="rId67" w:history="1">
              <w:r w:rsidRPr="003C72A4">
                <w:rPr>
                  <w:rStyle w:val="Hyperlink"/>
                  <w:rFonts w:asciiTheme="minorHAnsi" w:hAnsiTheme="minorHAnsi"/>
                  <w:sz w:val="20"/>
                  <w:szCs w:val="20"/>
                </w:rPr>
                <w:t>http://www.classzone.com/cz/ot/secured/resources/applications/vpg_organizer/index.jsp</w:t>
              </w:r>
            </w:hyperlink>
          </w:p>
        </w:tc>
      </w:tr>
    </w:tbl>
    <w:p w:rsidR="00414265" w:rsidRDefault="00414265" w:rsidP="00414265">
      <w:pPr>
        <w:rPr>
          <w:rFonts w:ascii="Calibri" w:hAnsi="Calibri"/>
          <w:szCs w:val="48"/>
        </w:rPr>
      </w:pPr>
    </w:p>
    <w:p w:rsidR="00414265" w:rsidRDefault="00414265" w:rsidP="00414265">
      <w:pPr>
        <w:spacing w:after="200" w:line="276" w:lineRule="auto"/>
        <w:rPr>
          <w:rFonts w:ascii="Calibri" w:hAnsi="Calibri"/>
          <w:szCs w:val="48"/>
        </w:rPr>
      </w:pPr>
      <w:r>
        <w:rPr>
          <w:rFonts w:ascii="Calibri" w:hAnsi="Calibri"/>
          <w:szCs w:val="48"/>
        </w:rPr>
        <w:br w:type="page"/>
      </w:r>
    </w:p>
    <w:p w:rsidR="00414265" w:rsidRDefault="00414265" w:rsidP="00414265">
      <w:pPr>
        <w:rPr>
          <w:rFonts w:ascii="Calibri" w:hAnsi="Calibri"/>
          <w:szCs w:val="48"/>
        </w:rPr>
      </w:pPr>
    </w:p>
    <w:p w:rsidR="00414265" w:rsidRDefault="00414265" w:rsidP="00414265">
      <w:pPr>
        <w:rPr>
          <w:rFonts w:ascii="Calibri" w:hAnsi="Calibri"/>
          <w:b/>
          <w:szCs w:val="48"/>
        </w:rPr>
      </w:pPr>
      <w:r w:rsidRPr="00D84DFD">
        <w:rPr>
          <w:rFonts w:ascii="Calibri" w:hAnsi="Calibri"/>
          <w:b/>
          <w:szCs w:val="48"/>
        </w:rPr>
        <w:t>Instructional Sequence</w:t>
      </w:r>
    </w:p>
    <w:p w:rsidR="00414265" w:rsidRPr="00D84DFD"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Phase One: Engage the Learner</w:t>
            </w:r>
          </w:p>
        </w:tc>
      </w:tr>
      <w:tr w:rsidR="00414265" w:rsidRPr="002D08F7" w:rsidTr="00414265">
        <w:trPr>
          <w:trHeight w:val="1440"/>
        </w:trPr>
        <w:tc>
          <w:tcPr>
            <w:tcW w:w="11079" w:type="dxa"/>
          </w:tcPr>
          <w:p w:rsidR="00414265" w:rsidRPr="008B396D" w:rsidRDefault="00414265" w:rsidP="00414265">
            <w:pPr>
              <w:rPr>
                <w:rFonts w:ascii="Calibri" w:hAnsi="Calibri" w:cs="Arial"/>
                <w:sz w:val="20"/>
                <w:szCs w:val="32"/>
              </w:rPr>
            </w:pPr>
            <w:r>
              <w:rPr>
                <w:rFonts w:ascii="Calibri" w:hAnsi="Calibri"/>
                <w:iCs/>
                <w:color w:val="000000"/>
                <w:sz w:val="20"/>
                <w:szCs w:val="20"/>
              </w:rPr>
              <w:t xml:space="preserve">Mystery Bag: </w:t>
            </w:r>
            <w:r>
              <w:rPr>
                <w:rFonts w:ascii="Calibri" w:hAnsi="Calibri" w:cs="Arial"/>
                <w:sz w:val="20"/>
                <w:szCs w:val="32"/>
              </w:rPr>
              <w:t xml:space="preserve"> Groups of Five: Students will draw objects from their bag, and will write their inferences on an observation matrix. They can use the internet and information sheets to gather and confirm information.</w:t>
            </w:r>
          </w:p>
          <w:p w:rsidR="00414265" w:rsidRDefault="00414265" w:rsidP="00414265">
            <w:pPr>
              <w:rPr>
                <w:rFonts w:ascii="Calibri" w:hAnsi="Calibri" w:cs="Arial"/>
                <w:sz w:val="20"/>
                <w:szCs w:val="32"/>
              </w:rPr>
            </w:pPr>
            <w:r>
              <w:rPr>
                <w:rFonts w:ascii="Calibri" w:hAnsi="Calibri" w:cs="Arial"/>
                <w:sz w:val="20"/>
                <w:szCs w:val="32"/>
              </w:rPr>
              <w:t>Students record the sunrise/sunset times in Milwaukee in a log. They should also write the length of day, the difference, and the time</w:t>
            </w:r>
            <w:proofErr w:type="gramStart"/>
            <w:r>
              <w:rPr>
                <w:rFonts w:ascii="Calibri" w:hAnsi="Calibri" w:cs="Arial"/>
                <w:sz w:val="20"/>
                <w:szCs w:val="32"/>
              </w:rPr>
              <w:t>,  altitude</w:t>
            </w:r>
            <w:proofErr w:type="gramEnd"/>
            <w:r>
              <w:rPr>
                <w:rFonts w:ascii="Calibri" w:hAnsi="Calibri" w:cs="Arial"/>
                <w:sz w:val="20"/>
                <w:szCs w:val="32"/>
              </w:rPr>
              <w:t xml:space="preserve">, and distance of the solar n-noon. They should also record the maximum and minimum temperatures. </w:t>
            </w:r>
          </w:p>
          <w:p w:rsidR="00414265" w:rsidRDefault="00414265" w:rsidP="00414265">
            <w:pPr>
              <w:rPr>
                <w:rFonts w:ascii="Calibri" w:hAnsi="Calibri" w:cs="Arial"/>
                <w:sz w:val="20"/>
                <w:szCs w:val="32"/>
              </w:rPr>
            </w:pPr>
            <w:r>
              <w:rPr>
                <w:rFonts w:ascii="Calibri" w:hAnsi="Calibri" w:cs="Arial"/>
                <w:sz w:val="20"/>
                <w:szCs w:val="32"/>
              </w:rPr>
              <w:t>Students must file this log in their Forest Binders.</w:t>
            </w:r>
          </w:p>
          <w:p w:rsidR="00414265" w:rsidRPr="00A20EA4" w:rsidRDefault="00414265" w:rsidP="00414265">
            <w:pPr>
              <w:rPr>
                <w:rFonts w:asciiTheme="minorHAnsi" w:hAnsiTheme="minorHAnsi" w:cs="Arial"/>
                <w:sz w:val="20"/>
                <w:szCs w:val="20"/>
              </w:rPr>
            </w:pPr>
            <w:hyperlink r:id="rId68" w:history="1">
              <w:r w:rsidRPr="00A20EA4">
                <w:rPr>
                  <w:rStyle w:val="Hyperlink"/>
                  <w:rFonts w:asciiTheme="minorHAnsi" w:hAnsiTheme="minorHAnsi"/>
                  <w:sz w:val="20"/>
                  <w:szCs w:val="20"/>
                </w:rPr>
                <w:t>http://www.timeanddate.com/worldclock/astronomy.html?n=158</w:t>
              </w:r>
            </w:hyperlink>
          </w:p>
        </w:tc>
      </w:tr>
    </w:tbl>
    <w:p w:rsidR="00414265" w:rsidRDefault="00414265" w:rsidP="00414265">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Two: Explore the Concept</w:t>
            </w:r>
          </w:p>
        </w:tc>
      </w:tr>
      <w:tr w:rsidR="00414265" w:rsidRPr="002D08F7" w:rsidTr="00414265">
        <w:trPr>
          <w:trHeight w:val="1440"/>
        </w:trPr>
        <w:tc>
          <w:tcPr>
            <w:tcW w:w="11079" w:type="dxa"/>
          </w:tcPr>
          <w:p w:rsidR="00414265" w:rsidRDefault="00414265" w:rsidP="00414265">
            <w:pPr>
              <w:rPr>
                <w:rFonts w:asciiTheme="minorHAnsi" w:hAnsiTheme="minorHAnsi" w:cs="Arial"/>
                <w:sz w:val="20"/>
                <w:szCs w:val="32"/>
              </w:rPr>
            </w:pPr>
            <w:r>
              <w:rPr>
                <w:rFonts w:asciiTheme="minorHAnsi" w:hAnsiTheme="minorHAnsi" w:cs="Arial"/>
                <w:sz w:val="20"/>
                <w:szCs w:val="32"/>
              </w:rPr>
              <w:t xml:space="preserve">“Meet a Tree”: Location: Jackson Park, 09/13/13, 8:30-9:30 am. </w:t>
            </w:r>
          </w:p>
          <w:p w:rsidR="00414265" w:rsidRDefault="00414265" w:rsidP="00414265">
            <w:pPr>
              <w:rPr>
                <w:rFonts w:asciiTheme="minorHAnsi" w:hAnsiTheme="minorHAnsi" w:cs="Arial"/>
                <w:sz w:val="20"/>
                <w:szCs w:val="32"/>
              </w:rPr>
            </w:pPr>
            <w:r>
              <w:rPr>
                <w:rFonts w:asciiTheme="minorHAnsi" w:hAnsiTheme="minorHAnsi" w:cs="Arial"/>
                <w:sz w:val="20"/>
                <w:szCs w:val="32"/>
              </w:rPr>
              <w:t xml:space="preserve">Pairs. Student 1 is blindfolded. Student 2 guides him/her to a specific tree. Student 1 uses touch and smell to create an image of the tree he/she was presented to. He makes mental notes of diameter, trunk, texture, twigs, bark, terrain, etc. Student 2 walks Student 2 to start location. Student 1 needs to identify his tree by sight. Roles are reversed on the next round. </w:t>
            </w:r>
          </w:p>
          <w:p w:rsidR="00414265" w:rsidRDefault="00414265" w:rsidP="00414265">
            <w:pPr>
              <w:rPr>
                <w:rFonts w:asciiTheme="minorHAnsi" w:hAnsiTheme="minorHAnsi" w:cs="Arial"/>
                <w:sz w:val="20"/>
                <w:szCs w:val="32"/>
              </w:rPr>
            </w:pPr>
            <w:r>
              <w:rPr>
                <w:rFonts w:asciiTheme="minorHAnsi" w:hAnsiTheme="minorHAnsi" w:cs="Arial"/>
                <w:sz w:val="20"/>
                <w:szCs w:val="32"/>
              </w:rPr>
              <w:t xml:space="preserve">Students are asked to make bark rubbings of their tree. On the back of their rubbing they need to provide a detailed description of their tree, including tree diameter (inches and centimeters) and disposition of branches and leaves. </w:t>
            </w:r>
          </w:p>
          <w:p w:rsidR="00414265" w:rsidRPr="00EB46C7" w:rsidRDefault="00414265" w:rsidP="00414265">
            <w:pPr>
              <w:rPr>
                <w:rFonts w:asciiTheme="minorHAnsi" w:hAnsiTheme="minorHAnsi" w:cs="Arial"/>
                <w:b/>
                <w:szCs w:val="32"/>
              </w:rPr>
            </w:pPr>
          </w:p>
        </w:tc>
      </w:tr>
    </w:tbl>
    <w:p w:rsidR="00414265" w:rsidRDefault="00414265" w:rsidP="00414265">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Three: Explain the concept and define terms</w:t>
            </w:r>
          </w:p>
        </w:tc>
      </w:tr>
      <w:tr w:rsidR="00414265" w:rsidRPr="002D08F7" w:rsidTr="00414265">
        <w:trPr>
          <w:trHeight w:val="1440"/>
        </w:trPr>
        <w:tc>
          <w:tcPr>
            <w:tcW w:w="11079" w:type="dxa"/>
          </w:tcPr>
          <w:p w:rsidR="00414265" w:rsidRDefault="00414265" w:rsidP="00414265">
            <w:pPr>
              <w:rPr>
                <w:rFonts w:asciiTheme="minorHAnsi" w:hAnsiTheme="minorHAnsi" w:cs="Arial"/>
                <w:sz w:val="20"/>
                <w:szCs w:val="20"/>
              </w:rPr>
            </w:pPr>
            <w:r w:rsidRPr="00336F52">
              <w:rPr>
                <w:rFonts w:asciiTheme="minorHAnsi" w:hAnsiTheme="minorHAnsi" w:cs="Arial"/>
                <w:sz w:val="20"/>
                <w:szCs w:val="20"/>
              </w:rPr>
              <w:t xml:space="preserve">Required reading: </w:t>
            </w:r>
          </w:p>
          <w:p w:rsidR="00414265" w:rsidRDefault="00414265" w:rsidP="00414265">
            <w:pPr>
              <w:rPr>
                <w:rFonts w:asciiTheme="minorHAnsi" w:hAnsiTheme="minorHAnsi" w:cs="Arial"/>
                <w:sz w:val="20"/>
                <w:szCs w:val="20"/>
              </w:rPr>
            </w:pPr>
            <w:r w:rsidRPr="00336F52">
              <w:rPr>
                <w:rFonts w:asciiTheme="minorHAnsi" w:hAnsiTheme="minorHAnsi" w:cs="Arial"/>
                <w:sz w:val="20"/>
                <w:szCs w:val="20"/>
              </w:rPr>
              <w:t xml:space="preserve">“Introduction to Plants”, </w:t>
            </w:r>
            <w:r w:rsidRPr="00336F52">
              <w:rPr>
                <w:rFonts w:asciiTheme="minorHAnsi" w:hAnsiTheme="minorHAnsi" w:cs="Arial"/>
                <w:i/>
                <w:sz w:val="20"/>
                <w:szCs w:val="20"/>
              </w:rPr>
              <w:t>Microorganisms, Fungi, and Plants</w:t>
            </w:r>
            <w:r w:rsidRPr="00336F52">
              <w:rPr>
                <w:rFonts w:asciiTheme="minorHAnsi" w:hAnsiTheme="minorHAnsi" w:cs="Arial"/>
                <w:sz w:val="20"/>
                <w:szCs w:val="20"/>
              </w:rPr>
              <w:t>, Holt Rinehart and Winston, pp. 74-91.</w:t>
            </w:r>
          </w:p>
          <w:p w:rsidR="00414265" w:rsidRDefault="00414265" w:rsidP="00414265">
            <w:pPr>
              <w:rPr>
                <w:rFonts w:ascii="Calibri" w:hAnsi="Calibri" w:cs="Arial"/>
                <w:sz w:val="20"/>
                <w:szCs w:val="20"/>
              </w:rPr>
            </w:pPr>
            <w:r>
              <w:rPr>
                <w:rFonts w:ascii="Calibri" w:hAnsi="Calibri" w:cs="Arial"/>
                <w:sz w:val="20"/>
                <w:szCs w:val="20"/>
              </w:rPr>
              <w:t xml:space="preserve">Students watch videos on plant structures. </w:t>
            </w:r>
          </w:p>
          <w:p w:rsidR="00414265" w:rsidRDefault="00414265" w:rsidP="00414265">
            <w:pPr>
              <w:rPr>
                <w:rFonts w:ascii="Calibri" w:hAnsi="Calibri" w:cs="Arial"/>
                <w:sz w:val="20"/>
                <w:szCs w:val="20"/>
              </w:rPr>
            </w:pPr>
            <w:r>
              <w:rPr>
                <w:rFonts w:ascii="Calibri" w:hAnsi="Calibri" w:cs="Arial"/>
                <w:sz w:val="20"/>
                <w:szCs w:val="20"/>
              </w:rPr>
              <w:t>Students take notes on their readings/videos on a two-column chart.</w:t>
            </w:r>
          </w:p>
          <w:p w:rsidR="00414265" w:rsidRPr="00AF72E1" w:rsidRDefault="00414265" w:rsidP="00414265">
            <w:pPr>
              <w:rPr>
                <w:rFonts w:ascii="Calibri" w:hAnsi="Calibri" w:cs="Arial"/>
                <w:sz w:val="20"/>
                <w:szCs w:val="20"/>
              </w:rPr>
            </w:pPr>
            <w:r>
              <w:rPr>
                <w:rFonts w:ascii="Calibri" w:hAnsi="Calibri" w:cs="Arial"/>
                <w:sz w:val="20"/>
                <w:szCs w:val="20"/>
              </w:rPr>
              <w:t>Students participate in small group and whole class discussions regarding their observations of plant samples.</w:t>
            </w:r>
          </w:p>
        </w:tc>
      </w:tr>
    </w:tbl>
    <w:p w:rsidR="00414265" w:rsidRDefault="00414265" w:rsidP="00414265">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336F52" w:rsidTr="00414265">
        <w:trPr>
          <w:trHeight w:val="620"/>
        </w:trPr>
        <w:tc>
          <w:tcPr>
            <w:tcW w:w="11079" w:type="dxa"/>
            <w:vAlign w:val="center"/>
          </w:tcPr>
          <w:p w:rsidR="00414265" w:rsidRPr="00336F52" w:rsidRDefault="00414265" w:rsidP="00414265">
            <w:pPr>
              <w:rPr>
                <w:rFonts w:ascii="Calibri" w:hAnsi="Calibri" w:cs="Arial"/>
                <w:b/>
                <w:sz w:val="20"/>
                <w:szCs w:val="20"/>
              </w:rPr>
            </w:pPr>
            <w:r w:rsidRPr="00336F52">
              <w:rPr>
                <w:rFonts w:ascii="Calibri" w:hAnsi="Calibri" w:cs="Arial"/>
                <w:b/>
                <w:sz w:val="20"/>
                <w:szCs w:val="20"/>
              </w:rPr>
              <w:t>Phase Four: Elaborate the Concept</w:t>
            </w:r>
          </w:p>
        </w:tc>
      </w:tr>
      <w:tr w:rsidR="00414265" w:rsidRPr="00336F52" w:rsidTr="00414265">
        <w:trPr>
          <w:trHeight w:val="1440"/>
        </w:trPr>
        <w:tc>
          <w:tcPr>
            <w:tcW w:w="11079" w:type="dxa"/>
          </w:tcPr>
          <w:p w:rsidR="00414265" w:rsidRDefault="00414265" w:rsidP="00414265">
            <w:pPr>
              <w:rPr>
                <w:rFonts w:asciiTheme="minorHAnsi" w:hAnsiTheme="minorHAnsi" w:cs="Arial"/>
                <w:sz w:val="20"/>
                <w:szCs w:val="32"/>
              </w:rPr>
            </w:pPr>
            <w:r>
              <w:rPr>
                <w:rFonts w:asciiTheme="minorHAnsi" w:hAnsiTheme="minorHAnsi" w:cs="Arial"/>
                <w:sz w:val="20"/>
                <w:szCs w:val="32"/>
              </w:rPr>
              <w:t>Students write a detailed report of their tree on a two-column matrix.</w:t>
            </w:r>
          </w:p>
          <w:p w:rsidR="00414265" w:rsidRDefault="00414265" w:rsidP="00414265">
            <w:pPr>
              <w:rPr>
                <w:rFonts w:asciiTheme="minorHAnsi" w:hAnsiTheme="minorHAnsi" w:cs="Arial"/>
                <w:sz w:val="20"/>
                <w:szCs w:val="32"/>
              </w:rPr>
            </w:pPr>
            <w:r w:rsidRPr="00EB46C7">
              <w:rPr>
                <w:rFonts w:asciiTheme="minorHAnsi" w:hAnsiTheme="minorHAnsi" w:cs="Arial"/>
                <w:sz w:val="20"/>
                <w:szCs w:val="32"/>
              </w:rPr>
              <w:t>Students should start a Venn diagram to clearly differentiate the characteristics of the temperate forest and the tropical rainforest. They are expected to illustrate their work.</w:t>
            </w:r>
          </w:p>
          <w:p w:rsidR="00414265" w:rsidRDefault="00414265" w:rsidP="00414265">
            <w:pPr>
              <w:rPr>
                <w:rFonts w:ascii="Calibri" w:hAnsi="Calibri" w:cs="Arial"/>
                <w:sz w:val="20"/>
                <w:szCs w:val="20"/>
              </w:rPr>
            </w:pPr>
            <w:r>
              <w:rPr>
                <w:rFonts w:ascii="Calibri" w:hAnsi="Calibri" w:cs="Arial"/>
                <w:sz w:val="20"/>
                <w:szCs w:val="20"/>
              </w:rPr>
              <w:t>All groups make a graphic oral presentation (photographs, drawings, samples) of their findings on characteristics of plant samples.</w:t>
            </w:r>
          </w:p>
          <w:p w:rsidR="00414265" w:rsidRDefault="00414265" w:rsidP="00414265">
            <w:pPr>
              <w:rPr>
                <w:rFonts w:ascii="Calibri" w:hAnsi="Calibri" w:cs="Arial"/>
                <w:sz w:val="20"/>
                <w:szCs w:val="20"/>
              </w:rPr>
            </w:pPr>
          </w:p>
          <w:p w:rsidR="00414265" w:rsidRPr="00547528" w:rsidRDefault="00414265" w:rsidP="00414265">
            <w:pPr>
              <w:rPr>
                <w:rFonts w:asciiTheme="minorHAnsi" w:hAnsiTheme="minorHAnsi"/>
                <w:sz w:val="20"/>
                <w:szCs w:val="20"/>
              </w:rPr>
            </w:pPr>
            <w:r w:rsidRPr="00B20B40">
              <w:rPr>
                <w:rFonts w:asciiTheme="minorHAnsi" w:hAnsiTheme="minorHAnsi"/>
                <w:sz w:val="20"/>
                <w:szCs w:val="20"/>
              </w:rPr>
              <w:t>A closing activity will be a whole-class fifteen-minute blog. Students will write four blogs and will need to respond to four of their peers’. The conversation must be academic, and repetitions should be avoided. Repeated observations do not count as a valid blog.</w:t>
            </w:r>
          </w:p>
        </w:tc>
      </w:tr>
    </w:tbl>
    <w:p w:rsidR="00414265" w:rsidRDefault="00414265" w:rsidP="00414265">
      <w:pPr>
        <w:jc w:val="center"/>
        <w:rPr>
          <w:rFonts w:ascii="Calibri" w:hAnsi="Calibri"/>
          <w:szCs w:val="48"/>
        </w:rPr>
      </w:pPr>
    </w:p>
    <w:p w:rsidR="00414265" w:rsidRDefault="00414265">
      <w:pPr>
        <w:spacing w:after="200" w:line="276" w:lineRule="auto"/>
        <w:rPr>
          <w:rFonts w:ascii="Calibri" w:hAnsi="Calibri"/>
          <w:szCs w:val="48"/>
        </w:rPr>
      </w:pPr>
      <w:r>
        <w:rPr>
          <w:rFonts w:ascii="Calibri" w:hAnsi="Calibri"/>
          <w:szCs w:val="48"/>
        </w:rPr>
        <w:br w:type="page"/>
      </w:r>
    </w:p>
    <w:p w:rsidR="00414265" w:rsidRDefault="00414265" w:rsidP="00414265">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Five: Evaluate students’ Understanding of Concept</w:t>
            </w:r>
          </w:p>
        </w:tc>
      </w:tr>
      <w:tr w:rsidR="00414265" w:rsidRPr="002D08F7" w:rsidTr="00414265">
        <w:trPr>
          <w:trHeight w:val="1440"/>
        </w:trPr>
        <w:tc>
          <w:tcPr>
            <w:tcW w:w="11079" w:type="dxa"/>
          </w:tcPr>
          <w:p w:rsidR="00414265" w:rsidRPr="00F2083D" w:rsidRDefault="00414265" w:rsidP="00414265">
            <w:pPr>
              <w:keepLines/>
              <w:contextualSpacing/>
              <w:rPr>
                <w:rFonts w:asciiTheme="minorHAnsi" w:hAnsiTheme="minorHAnsi"/>
                <w:b/>
              </w:rPr>
            </w:pPr>
            <w:r w:rsidRPr="00F2083D">
              <w:rPr>
                <w:rFonts w:asciiTheme="minorHAnsi" w:hAnsiTheme="minorHAnsi"/>
                <w:b/>
                <w:sz w:val="22"/>
                <w:szCs w:val="22"/>
              </w:rPr>
              <w:t>Evaluation criteria</w:t>
            </w:r>
            <w:r>
              <w:rPr>
                <w:rFonts w:asciiTheme="minorHAnsi" w:hAnsiTheme="minorHAnsi"/>
                <w:b/>
                <w:sz w:val="22"/>
                <w:szCs w:val="22"/>
              </w:rPr>
              <w:t xml:space="preserve"> (Forest Binder)</w:t>
            </w:r>
          </w:p>
          <w:p w:rsidR="00414265" w:rsidRPr="00F2083D" w:rsidRDefault="00414265" w:rsidP="00414265">
            <w:pPr>
              <w:keepLines/>
              <w:contextualSpacing/>
              <w:rPr>
                <w:rFonts w:asciiTheme="minorHAnsi" w:hAnsiTheme="minorHAnsi"/>
                <w:sz w:val="20"/>
                <w:szCs w:val="20"/>
              </w:rPr>
            </w:pPr>
            <w:r w:rsidRPr="00F2083D">
              <w:rPr>
                <w:rFonts w:asciiTheme="minorHAnsi" w:hAnsiTheme="minorHAnsi"/>
                <w:sz w:val="20"/>
                <w:szCs w:val="20"/>
              </w:rPr>
              <w:t>Participation in field trips and class experiment</w:t>
            </w:r>
          </w:p>
          <w:p w:rsidR="00414265" w:rsidRPr="00F2083D" w:rsidRDefault="00414265" w:rsidP="00414265">
            <w:pPr>
              <w:keepLines/>
              <w:contextualSpacing/>
              <w:rPr>
                <w:rFonts w:asciiTheme="minorHAnsi" w:hAnsiTheme="minorHAnsi"/>
                <w:sz w:val="20"/>
                <w:szCs w:val="20"/>
              </w:rPr>
            </w:pPr>
            <w:r w:rsidRPr="00F2083D">
              <w:rPr>
                <w:rFonts w:asciiTheme="minorHAnsi" w:hAnsiTheme="minorHAnsi"/>
                <w:sz w:val="20"/>
                <w:szCs w:val="20"/>
              </w:rPr>
              <w:t>Field guide observation sheets and class experiment reports</w:t>
            </w:r>
          </w:p>
          <w:p w:rsidR="00414265" w:rsidRPr="00F2083D" w:rsidRDefault="00414265" w:rsidP="00414265">
            <w:pPr>
              <w:keepLines/>
              <w:contextualSpacing/>
              <w:rPr>
                <w:rFonts w:asciiTheme="minorHAnsi" w:hAnsiTheme="minorHAnsi"/>
                <w:sz w:val="20"/>
                <w:szCs w:val="20"/>
              </w:rPr>
            </w:pPr>
            <w:r w:rsidRPr="00F2083D">
              <w:rPr>
                <w:rFonts w:asciiTheme="minorHAnsi" w:hAnsiTheme="minorHAnsi"/>
                <w:sz w:val="20"/>
                <w:szCs w:val="20"/>
              </w:rPr>
              <w:t>Oral presentations (power points and photographs)</w:t>
            </w:r>
          </w:p>
          <w:p w:rsidR="00414265" w:rsidRPr="00F2083D" w:rsidRDefault="00414265" w:rsidP="00414265">
            <w:pPr>
              <w:keepLines/>
              <w:contextualSpacing/>
              <w:rPr>
                <w:rFonts w:asciiTheme="minorHAnsi" w:hAnsiTheme="minorHAnsi"/>
                <w:sz w:val="20"/>
                <w:szCs w:val="20"/>
              </w:rPr>
            </w:pPr>
            <w:r w:rsidRPr="00F2083D">
              <w:rPr>
                <w:rFonts w:asciiTheme="minorHAnsi" w:hAnsiTheme="minorHAnsi"/>
                <w:sz w:val="20"/>
                <w:szCs w:val="20"/>
              </w:rPr>
              <w:t>Academic discussions with team members and whole group</w:t>
            </w:r>
          </w:p>
          <w:p w:rsidR="00414265" w:rsidRPr="00F2083D" w:rsidRDefault="00414265" w:rsidP="00414265">
            <w:pPr>
              <w:keepLines/>
              <w:rPr>
                <w:rFonts w:asciiTheme="minorHAnsi" w:hAnsiTheme="minorHAnsi"/>
                <w:sz w:val="20"/>
                <w:szCs w:val="20"/>
              </w:rPr>
            </w:pPr>
            <w:r w:rsidRPr="00F2083D">
              <w:rPr>
                <w:rFonts w:asciiTheme="minorHAnsi" w:hAnsiTheme="minorHAnsi"/>
                <w:sz w:val="20"/>
                <w:szCs w:val="20"/>
              </w:rPr>
              <w:t>Blogs</w:t>
            </w:r>
            <w:r>
              <w:rPr>
                <w:rFonts w:asciiTheme="minorHAnsi" w:hAnsiTheme="minorHAnsi"/>
                <w:sz w:val="20"/>
                <w:szCs w:val="20"/>
              </w:rPr>
              <w:t xml:space="preserve"> (Student Learning Community: SLC)</w:t>
            </w:r>
          </w:p>
          <w:p w:rsidR="00414265" w:rsidRPr="00F2083D" w:rsidRDefault="00414265" w:rsidP="00414265">
            <w:pPr>
              <w:keepLines/>
              <w:contextualSpacing/>
              <w:rPr>
                <w:rFonts w:asciiTheme="minorHAnsi" w:hAnsiTheme="minorHAnsi"/>
                <w:sz w:val="20"/>
                <w:szCs w:val="20"/>
              </w:rPr>
            </w:pPr>
            <w:r w:rsidRPr="00F2083D">
              <w:rPr>
                <w:rFonts w:asciiTheme="minorHAnsi" w:hAnsiTheme="minorHAnsi"/>
                <w:sz w:val="20"/>
                <w:szCs w:val="20"/>
              </w:rPr>
              <w:t>Two-column charts, video guides and class notes (illustrated when required)</w:t>
            </w:r>
          </w:p>
          <w:p w:rsidR="00414265" w:rsidRPr="00F2083D" w:rsidRDefault="00414265" w:rsidP="00414265">
            <w:pPr>
              <w:keepLines/>
              <w:contextualSpacing/>
              <w:rPr>
                <w:rFonts w:asciiTheme="minorHAnsi" w:hAnsiTheme="minorHAnsi"/>
                <w:sz w:val="20"/>
                <w:szCs w:val="20"/>
              </w:rPr>
            </w:pPr>
          </w:p>
          <w:p w:rsidR="00414265" w:rsidRDefault="00414265" w:rsidP="00414265">
            <w:pPr>
              <w:keepLines/>
              <w:contextualSpacing/>
              <w:rPr>
                <w:rFonts w:asciiTheme="minorHAnsi" w:hAnsiTheme="minorHAnsi" w:cs="Arial"/>
                <w:sz w:val="20"/>
                <w:szCs w:val="32"/>
              </w:rPr>
            </w:pPr>
            <w:r w:rsidRPr="00F2083D">
              <w:rPr>
                <w:rFonts w:asciiTheme="minorHAnsi" w:hAnsiTheme="minorHAnsi"/>
                <w:sz w:val="20"/>
                <w:szCs w:val="20"/>
              </w:rPr>
              <w:t>All student work and participation will be evaluated following rubrics.</w:t>
            </w:r>
          </w:p>
          <w:p w:rsidR="00414265" w:rsidRPr="00F2083D" w:rsidRDefault="00414265" w:rsidP="00414265">
            <w:pPr>
              <w:keepLines/>
              <w:contextualSpacing/>
              <w:rPr>
                <w:rFonts w:asciiTheme="minorHAnsi" w:hAnsiTheme="minorHAnsi"/>
                <w:sz w:val="20"/>
                <w:szCs w:val="20"/>
              </w:rPr>
            </w:pPr>
            <w:r>
              <w:rPr>
                <w:rFonts w:ascii="Calibri" w:hAnsi="Calibri" w:cs="Arial"/>
                <w:sz w:val="20"/>
                <w:szCs w:val="32"/>
              </w:rPr>
              <w:t>Teacher will hold brief individual conferences to ensure quality work, and improvement for next phase of the program.</w:t>
            </w:r>
          </w:p>
        </w:tc>
      </w:tr>
    </w:tbl>
    <w:p w:rsidR="00414265" w:rsidRDefault="00414265" w:rsidP="00414265">
      <w:pPr>
        <w:spacing w:after="200" w:line="276" w:lineRule="auto"/>
      </w:pPr>
    </w:p>
    <w:p w:rsidR="00414265" w:rsidRDefault="00414265">
      <w:pPr>
        <w:spacing w:after="200" w:line="276" w:lineRule="auto"/>
      </w:pPr>
      <w:r>
        <w:br w:type="page"/>
      </w:r>
    </w:p>
    <w:p w:rsidR="00414265" w:rsidRDefault="00414265" w:rsidP="00414265"/>
    <w:p w:rsidR="00414265" w:rsidRDefault="00414265" w:rsidP="00414265"/>
    <w:p w:rsidR="00414265" w:rsidRDefault="00414265" w:rsidP="00414265">
      <w:pPr>
        <w:jc w:val="center"/>
        <w:rPr>
          <w:rFonts w:ascii="Calibri" w:hAnsi="Calibri"/>
          <w:b/>
          <w:sz w:val="28"/>
          <w:szCs w:val="28"/>
        </w:rPr>
      </w:pPr>
      <w:r>
        <w:rPr>
          <w:rFonts w:ascii="Calibri" w:hAnsi="Calibri"/>
          <w:b/>
          <w:noProof/>
          <w:sz w:val="28"/>
          <w:szCs w:val="28"/>
          <w:lang w:eastAsia="zh-CN"/>
        </w:rPr>
        <w:drawing>
          <wp:anchor distT="0" distB="0" distL="114300" distR="114300" simplePos="0" relativeHeight="251681792" behindDoc="0" locked="0" layoutInCell="1" allowOverlap="1">
            <wp:simplePos x="0" y="0"/>
            <wp:positionH relativeFrom="column">
              <wp:posOffset>2248535</wp:posOffset>
            </wp:positionH>
            <wp:positionV relativeFrom="paragraph">
              <wp:posOffset>169545</wp:posOffset>
            </wp:positionV>
            <wp:extent cx="1952625" cy="1476375"/>
            <wp:effectExtent l="19050" t="19050" r="28575" b="28575"/>
            <wp:wrapSquare wrapText="bothSides"/>
            <wp:docPr id="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1952625" cy="1476375"/>
                    </a:xfrm>
                    <a:prstGeom prst="rect">
                      <a:avLst/>
                    </a:prstGeom>
                    <a:noFill/>
                    <a:ln w="25400">
                      <a:solidFill>
                        <a:schemeClr val="tx1"/>
                      </a:solidFill>
                      <a:miter lim="800000"/>
                      <a:headEnd/>
                      <a:tailEnd/>
                    </a:ln>
                  </pic:spPr>
                </pic:pic>
              </a:graphicData>
            </a:graphic>
          </wp:anchor>
        </w:drawing>
      </w: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Pr="00D62618" w:rsidRDefault="00414265" w:rsidP="00414265">
      <w:pPr>
        <w:jc w:val="center"/>
        <w:rPr>
          <w:rFonts w:ascii="Calibri" w:hAnsi="Calibri"/>
          <w:b/>
          <w:sz w:val="28"/>
          <w:szCs w:val="28"/>
        </w:rPr>
      </w:pPr>
      <w:r>
        <w:rPr>
          <w:rFonts w:ascii="Calibri" w:hAnsi="Calibri"/>
          <w:b/>
          <w:sz w:val="28"/>
          <w:szCs w:val="28"/>
        </w:rPr>
        <w:t>WISCONSIN FORESTS: ACTIVITY FIELD TRIP</w:t>
      </w:r>
    </w:p>
    <w:p w:rsidR="00414265" w:rsidRDefault="00414265" w:rsidP="00414265">
      <w:pPr>
        <w:jc w:val="center"/>
        <w:rPr>
          <w:rFonts w:ascii="Calibri" w:hAnsi="Calibri"/>
          <w:b/>
          <w:szCs w:val="48"/>
        </w:rPr>
      </w:pPr>
      <w:r>
        <w:rPr>
          <w:rFonts w:ascii="Calibri" w:hAnsi="Calibri"/>
          <w:b/>
          <w:sz w:val="28"/>
          <w:szCs w:val="28"/>
        </w:rPr>
        <w:t>Summer/September: Biomes and Ecosystems</w:t>
      </w:r>
    </w:p>
    <w:p w:rsidR="00414265"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5580"/>
      </w:tblGrid>
      <w:tr w:rsidR="00414265" w:rsidRPr="00333CFC" w:rsidTr="00414265">
        <w:trPr>
          <w:trHeight w:val="287"/>
        </w:trPr>
        <w:tc>
          <w:tcPr>
            <w:tcW w:w="11079" w:type="dxa"/>
            <w:gridSpan w:val="2"/>
            <w:vAlign w:val="center"/>
          </w:tcPr>
          <w:p w:rsidR="00414265" w:rsidRPr="00333CFC" w:rsidRDefault="00414265" w:rsidP="00414265">
            <w:pPr>
              <w:widowControl w:val="0"/>
              <w:tabs>
                <w:tab w:val="left" w:pos="220"/>
                <w:tab w:val="left" w:pos="720"/>
              </w:tabs>
              <w:autoSpaceDE w:val="0"/>
              <w:autoSpaceDN w:val="0"/>
              <w:adjustRightInd w:val="0"/>
              <w:rPr>
                <w:rFonts w:ascii="Calibri" w:hAnsi="Calibri" w:cs="Arial"/>
                <w:b/>
                <w:szCs w:val="32"/>
              </w:rPr>
            </w:pPr>
            <w:r w:rsidRPr="00333CFC">
              <w:rPr>
                <w:rFonts w:ascii="Calibri" w:hAnsi="Calibri" w:cs="Arial"/>
                <w:b/>
                <w:sz w:val="22"/>
                <w:szCs w:val="32"/>
              </w:rPr>
              <w:t xml:space="preserve">Your Name:  </w:t>
            </w:r>
            <w:r>
              <w:rPr>
                <w:rFonts w:ascii="Calibri" w:hAnsi="Calibri" w:cs="Arial"/>
                <w:b/>
                <w:sz w:val="22"/>
                <w:szCs w:val="32"/>
              </w:rPr>
              <w:t xml:space="preserve">Veronica </w:t>
            </w:r>
            <w:proofErr w:type="spellStart"/>
            <w:r>
              <w:rPr>
                <w:rFonts w:ascii="Calibri" w:hAnsi="Calibri" w:cs="Arial"/>
                <w:b/>
                <w:sz w:val="22"/>
                <w:szCs w:val="32"/>
              </w:rPr>
              <w:t>Ocampo</w:t>
            </w:r>
            <w:proofErr w:type="spellEnd"/>
          </w:p>
        </w:tc>
      </w:tr>
      <w:tr w:rsidR="00414265" w:rsidRPr="00D84DFD" w:rsidTr="00414265">
        <w:trPr>
          <w:trHeight w:val="269"/>
        </w:trPr>
        <w:tc>
          <w:tcPr>
            <w:tcW w:w="5499" w:type="dxa"/>
            <w:vAlign w:val="center"/>
          </w:tcPr>
          <w:p w:rsidR="00414265" w:rsidRDefault="00414265" w:rsidP="00414265">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Grade Level: </w:t>
            </w:r>
            <w:r>
              <w:rPr>
                <w:rFonts w:ascii="Calibri" w:hAnsi="Calibri" w:cs="Arial"/>
                <w:sz w:val="22"/>
                <w:szCs w:val="32"/>
              </w:rPr>
              <w:t>6</w:t>
            </w:r>
            <w:r w:rsidRPr="00C92864">
              <w:rPr>
                <w:rFonts w:ascii="Calibri" w:hAnsi="Calibri" w:cs="Arial"/>
                <w:sz w:val="22"/>
                <w:szCs w:val="32"/>
                <w:vertAlign w:val="superscript"/>
              </w:rPr>
              <w:t>th</w:t>
            </w:r>
            <w:r>
              <w:rPr>
                <w:rFonts w:ascii="Calibri" w:hAnsi="Calibri" w:cs="Arial"/>
                <w:sz w:val="22"/>
                <w:szCs w:val="32"/>
              </w:rPr>
              <w:t xml:space="preserve"> grade</w:t>
            </w:r>
          </w:p>
          <w:p w:rsidR="00414265" w:rsidRPr="00D84DFD" w:rsidRDefault="00414265" w:rsidP="00414265">
            <w:pPr>
              <w:widowControl w:val="0"/>
              <w:tabs>
                <w:tab w:val="left" w:pos="220"/>
                <w:tab w:val="left" w:pos="720"/>
              </w:tabs>
              <w:autoSpaceDE w:val="0"/>
              <w:autoSpaceDN w:val="0"/>
              <w:adjustRightInd w:val="0"/>
              <w:rPr>
                <w:rFonts w:ascii="Calibri" w:hAnsi="Calibri" w:cs="Arial"/>
                <w:szCs w:val="32"/>
              </w:rPr>
            </w:pPr>
          </w:p>
        </w:tc>
        <w:tc>
          <w:tcPr>
            <w:tcW w:w="5580" w:type="dxa"/>
            <w:vAlign w:val="center"/>
          </w:tcPr>
          <w:p w:rsidR="00414265" w:rsidRPr="00D84DFD" w:rsidRDefault="00414265" w:rsidP="00414265">
            <w:pPr>
              <w:rPr>
                <w:rFonts w:ascii="Calibri" w:hAnsi="Calibri" w:cs="Arial"/>
                <w:szCs w:val="32"/>
              </w:rPr>
            </w:pPr>
            <w:r w:rsidRPr="00D84DFD">
              <w:rPr>
                <w:rFonts w:ascii="Calibri" w:hAnsi="Calibri" w:cs="Arial"/>
                <w:sz w:val="22"/>
                <w:szCs w:val="32"/>
              </w:rPr>
              <w:t xml:space="preserve">Subject Area:  </w:t>
            </w:r>
            <w:r>
              <w:rPr>
                <w:rFonts w:ascii="Calibri" w:hAnsi="Calibri" w:cs="Arial"/>
                <w:sz w:val="22"/>
                <w:szCs w:val="32"/>
              </w:rPr>
              <w:t>Science</w:t>
            </w:r>
          </w:p>
        </w:tc>
      </w:tr>
      <w:tr w:rsidR="00414265" w:rsidRPr="00D84DFD" w:rsidTr="00414265">
        <w:trPr>
          <w:trHeight w:val="269"/>
        </w:trPr>
        <w:tc>
          <w:tcPr>
            <w:tcW w:w="5499" w:type="dxa"/>
            <w:vAlign w:val="center"/>
          </w:tcPr>
          <w:p w:rsidR="00414265" w:rsidRPr="00D84DFD" w:rsidRDefault="00414265" w:rsidP="00414265">
            <w:pPr>
              <w:widowControl w:val="0"/>
              <w:tabs>
                <w:tab w:val="left" w:pos="220"/>
                <w:tab w:val="left" w:pos="720"/>
              </w:tabs>
              <w:autoSpaceDE w:val="0"/>
              <w:autoSpaceDN w:val="0"/>
              <w:adjustRightInd w:val="0"/>
              <w:rPr>
                <w:rFonts w:ascii="Calibri" w:hAnsi="Calibri" w:cs="Arial"/>
                <w:szCs w:val="32"/>
              </w:rPr>
            </w:pPr>
            <w:r>
              <w:rPr>
                <w:rFonts w:ascii="Calibri" w:hAnsi="Calibri" w:cs="Arial"/>
                <w:sz w:val="22"/>
                <w:szCs w:val="32"/>
              </w:rPr>
              <w:t xml:space="preserve">Lesson Title: “Biodiversity Basics”, with </w:t>
            </w:r>
            <w:proofErr w:type="spellStart"/>
            <w:r>
              <w:rPr>
                <w:rFonts w:ascii="Calibri" w:hAnsi="Calibri" w:cs="Arial"/>
                <w:sz w:val="22"/>
                <w:szCs w:val="32"/>
              </w:rPr>
              <w:t>Wehr</w:t>
            </w:r>
            <w:proofErr w:type="spellEnd"/>
            <w:r>
              <w:rPr>
                <w:rFonts w:ascii="Calibri" w:hAnsi="Calibri" w:cs="Arial"/>
                <w:sz w:val="22"/>
                <w:szCs w:val="32"/>
              </w:rPr>
              <w:t xml:space="preserve"> Nature Center naturalist. Field Trip</w:t>
            </w:r>
          </w:p>
        </w:tc>
        <w:tc>
          <w:tcPr>
            <w:tcW w:w="5580" w:type="dxa"/>
            <w:vAlign w:val="center"/>
          </w:tcPr>
          <w:p w:rsidR="00414265" w:rsidRPr="00D84DFD" w:rsidRDefault="00414265" w:rsidP="00414265">
            <w:pPr>
              <w:rPr>
                <w:rFonts w:ascii="Calibri" w:hAnsi="Calibri" w:cs="Arial"/>
                <w:szCs w:val="32"/>
              </w:rPr>
            </w:pPr>
            <w:r w:rsidRPr="00D84DFD">
              <w:rPr>
                <w:rFonts w:ascii="Calibri" w:hAnsi="Calibri" w:cs="Arial"/>
                <w:sz w:val="22"/>
                <w:szCs w:val="32"/>
              </w:rPr>
              <w:t>Lesson Length:</w:t>
            </w:r>
            <w:r>
              <w:rPr>
                <w:rFonts w:ascii="Calibri" w:hAnsi="Calibri" w:cs="Arial"/>
                <w:sz w:val="22"/>
                <w:szCs w:val="32"/>
              </w:rPr>
              <w:t xml:space="preserve"> 150 minutes</w:t>
            </w:r>
          </w:p>
        </w:tc>
      </w:tr>
    </w:tbl>
    <w:p w:rsidR="00414265" w:rsidRDefault="00414265" w:rsidP="00414265">
      <w:pPr>
        <w:rPr>
          <w:rFonts w:ascii="Calibri" w:hAnsi="Calibri"/>
          <w:b/>
          <w:szCs w:val="48"/>
        </w:rPr>
      </w:pPr>
    </w:p>
    <w:p w:rsidR="00414265" w:rsidRDefault="00414265" w:rsidP="00414265">
      <w:pPr>
        <w:rPr>
          <w:rFonts w:ascii="Calibri" w:hAnsi="Calibri"/>
          <w:b/>
          <w:szCs w:val="48"/>
        </w:rPr>
      </w:pPr>
    </w:p>
    <w:p w:rsidR="00414265" w:rsidRDefault="00414265" w:rsidP="00414265">
      <w:pPr>
        <w:rPr>
          <w:rFonts w:ascii="Calibri" w:hAnsi="Calibri"/>
          <w:b/>
          <w:szCs w:val="48"/>
        </w:rPr>
      </w:pPr>
      <w:r w:rsidRPr="00D84DFD">
        <w:rPr>
          <w:rFonts w:ascii="Calibri" w:hAnsi="Calibri"/>
          <w:b/>
          <w:szCs w:val="48"/>
        </w:rPr>
        <w:t>The Teaching Process</w:t>
      </w:r>
    </w:p>
    <w:p w:rsidR="00414265" w:rsidRPr="00D84DFD"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333CFC" w:rsidTr="00414265">
        <w:trPr>
          <w:trHeight w:val="359"/>
        </w:trPr>
        <w:tc>
          <w:tcPr>
            <w:tcW w:w="11079" w:type="dxa"/>
          </w:tcPr>
          <w:p w:rsidR="00414265" w:rsidRPr="00052CC1" w:rsidRDefault="00414265" w:rsidP="00414265">
            <w:pPr>
              <w:widowControl w:val="0"/>
              <w:tabs>
                <w:tab w:val="left" w:pos="220"/>
                <w:tab w:val="left" w:pos="720"/>
              </w:tabs>
              <w:autoSpaceDE w:val="0"/>
              <w:autoSpaceDN w:val="0"/>
              <w:adjustRightInd w:val="0"/>
              <w:rPr>
                <w:rFonts w:ascii="Calibri" w:hAnsi="Calibri" w:cs="Arial"/>
                <w:sz w:val="20"/>
                <w:szCs w:val="32"/>
              </w:rPr>
            </w:pPr>
            <w:r w:rsidRPr="00333CFC">
              <w:rPr>
                <w:rFonts w:ascii="Calibri" w:hAnsi="Calibri" w:cs="Arial"/>
                <w:b/>
                <w:sz w:val="20"/>
                <w:szCs w:val="32"/>
              </w:rPr>
              <w:t>Lesson Overview</w:t>
            </w:r>
            <w:r>
              <w:rPr>
                <w:rFonts w:ascii="Calibri" w:hAnsi="Calibri" w:cs="Arial"/>
                <w:b/>
                <w:sz w:val="20"/>
                <w:szCs w:val="32"/>
              </w:rPr>
              <w:t xml:space="preserve"> </w:t>
            </w:r>
            <w:r>
              <w:rPr>
                <w:rFonts w:ascii="Calibri" w:hAnsi="Calibri" w:cs="Arial"/>
                <w:sz w:val="20"/>
                <w:szCs w:val="32"/>
              </w:rPr>
              <w:t>Through the visit and observation of three different ecosystems, students will understand the differences among them</w:t>
            </w:r>
          </w:p>
        </w:tc>
      </w:tr>
      <w:tr w:rsidR="00414265" w:rsidRPr="00333CFC" w:rsidTr="00414265">
        <w:trPr>
          <w:trHeight w:val="251"/>
        </w:trPr>
        <w:tc>
          <w:tcPr>
            <w:tcW w:w="11079" w:type="dxa"/>
          </w:tcPr>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Unit Objectives: </w:t>
            </w:r>
            <w:r>
              <w:rPr>
                <w:rFonts w:ascii="Calibri" w:hAnsi="Calibri" w:cs="Arial"/>
                <w:sz w:val="20"/>
                <w:szCs w:val="32"/>
              </w:rPr>
              <w:t xml:space="preserve"> Students will visit two or three ecosystems (wetland, forest and grassland) and will observe the main characteristics of each. They will record physical and biological data to describe the features of each ecosystem. Students will observe and record the different plants and animals they observe, and how they are spread out in a natural environment. They will construct their own definition of ecosystem.</w:t>
            </w:r>
          </w:p>
        </w:tc>
      </w:tr>
      <w:tr w:rsidR="00414265" w:rsidRPr="00333CFC" w:rsidTr="00414265">
        <w:trPr>
          <w:trHeight w:val="260"/>
        </w:trPr>
        <w:tc>
          <w:tcPr>
            <w:tcW w:w="11079" w:type="dxa"/>
          </w:tcPr>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Pr>
                <w:rFonts w:ascii="Calibri" w:hAnsi="Calibri" w:cs="Arial"/>
                <w:b/>
                <w:sz w:val="20"/>
                <w:szCs w:val="32"/>
              </w:rPr>
              <w:t xml:space="preserve">Standards addressed </w:t>
            </w:r>
            <w:r>
              <w:rPr>
                <w:rFonts w:ascii="Calibri" w:hAnsi="Calibri" w:cs="Arial"/>
                <w:sz w:val="20"/>
                <w:szCs w:val="32"/>
              </w:rPr>
              <w:t>MS-LS2-1 Analyze and interpret data to provide evidence for the effects of resource availability on organisms and populations of organisms in an ecosystem.</w:t>
            </w:r>
          </w:p>
        </w:tc>
      </w:tr>
      <w:tr w:rsidR="00414265" w:rsidRPr="00333CFC" w:rsidTr="00414265">
        <w:trPr>
          <w:trHeight w:val="260"/>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sz w:val="20"/>
                <w:szCs w:val="32"/>
              </w:rPr>
            </w:pPr>
            <w:r w:rsidRPr="00333CFC">
              <w:rPr>
                <w:rFonts w:ascii="Calibri" w:hAnsi="Calibri" w:cs="Arial"/>
                <w:b/>
                <w:sz w:val="20"/>
                <w:szCs w:val="32"/>
              </w:rPr>
              <w:t>List of Materials</w:t>
            </w:r>
            <w:r>
              <w:rPr>
                <w:rFonts w:ascii="Calibri" w:hAnsi="Calibri" w:cs="Arial"/>
                <w:b/>
                <w:sz w:val="20"/>
                <w:szCs w:val="32"/>
              </w:rPr>
              <w:t xml:space="preserve"> </w:t>
            </w:r>
            <w:r>
              <w:rPr>
                <w:rFonts w:ascii="Calibri" w:hAnsi="Calibri" w:cs="Arial"/>
                <w:sz w:val="20"/>
                <w:szCs w:val="32"/>
              </w:rPr>
              <w:t>textbook, field observation guide sheet, camera, two-column chart worksheet</w:t>
            </w:r>
          </w:p>
          <w:p w:rsidR="00414265" w:rsidRPr="0066754C" w:rsidRDefault="00414265" w:rsidP="00414265">
            <w:pPr>
              <w:widowControl w:val="0"/>
              <w:tabs>
                <w:tab w:val="left" w:pos="220"/>
                <w:tab w:val="left" w:pos="720"/>
              </w:tabs>
              <w:autoSpaceDE w:val="0"/>
              <w:autoSpaceDN w:val="0"/>
              <w:adjustRightInd w:val="0"/>
              <w:rPr>
                <w:rFonts w:asciiTheme="minorHAnsi" w:hAnsiTheme="minorHAnsi" w:cs="Arial"/>
                <w:sz w:val="20"/>
                <w:szCs w:val="20"/>
              </w:rPr>
            </w:pPr>
            <w:r>
              <w:rPr>
                <w:rFonts w:ascii="Calibri" w:hAnsi="Calibri" w:cs="Arial"/>
                <w:sz w:val="20"/>
                <w:szCs w:val="32"/>
              </w:rPr>
              <w:t xml:space="preserve">McDougal </w:t>
            </w:r>
            <w:proofErr w:type="spellStart"/>
            <w:r>
              <w:rPr>
                <w:rFonts w:ascii="Calibri" w:hAnsi="Calibri" w:cs="Arial"/>
                <w:sz w:val="20"/>
                <w:szCs w:val="32"/>
              </w:rPr>
              <w:t>Littell’s</w:t>
            </w:r>
            <w:proofErr w:type="spellEnd"/>
            <w:r>
              <w:rPr>
                <w:rFonts w:ascii="Calibri" w:hAnsi="Calibri" w:cs="Arial"/>
                <w:sz w:val="20"/>
                <w:szCs w:val="32"/>
              </w:rPr>
              <w:t xml:space="preserve"> Note-Taking Wizard: </w:t>
            </w:r>
            <w:r>
              <w:t xml:space="preserve"> </w:t>
            </w:r>
            <w:hyperlink r:id="rId69" w:history="1">
              <w:r w:rsidRPr="003C72A4">
                <w:rPr>
                  <w:rStyle w:val="Hyperlink"/>
                  <w:rFonts w:asciiTheme="minorHAnsi" w:hAnsiTheme="minorHAnsi"/>
                  <w:sz w:val="20"/>
                  <w:szCs w:val="20"/>
                </w:rPr>
                <w:t>http://www.classzone.com/cz/ot/secured/resources/applications/vpg_organizer/index.jsp</w:t>
              </w:r>
            </w:hyperlink>
          </w:p>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p>
        </w:tc>
      </w:tr>
    </w:tbl>
    <w:p w:rsidR="00414265" w:rsidRDefault="00414265" w:rsidP="00414265">
      <w:pPr>
        <w:rPr>
          <w:rFonts w:ascii="Calibri" w:hAnsi="Calibri"/>
          <w:szCs w:val="48"/>
        </w:rPr>
      </w:pPr>
    </w:p>
    <w:p w:rsidR="00414265" w:rsidRDefault="00414265" w:rsidP="00414265">
      <w:pPr>
        <w:spacing w:after="200" w:line="276" w:lineRule="auto"/>
        <w:rPr>
          <w:rFonts w:ascii="Calibri" w:hAnsi="Calibri"/>
          <w:szCs w:val="48"/>
        </w:rPr>
      </w:pPr>
      <w:r>
        <w:rPr>
          <w:rFonts w:ascii="Calibri" w:hAnsi="Calibri"/>
          <w:szCs w:val="48"/>
        </w:rPr>
        <w:br w:type="page"/>
      </w:r>
    </w:p>
    <w:p w:rsidR="00414265" w:rsidRDefault="00414265" w:rsidP="00414265">
      <w:pPr>
        <w:rPr>
          <w:rFonts w:ascii="Calibri" w:hAnsi="Calibri"/>
          <w:b/>
          <w:szCs w:val="48"/>
        </w:rPr>
      </w:pPr>
      <w:r w:rsidRPr="00D84DFD">
        <w:rPr>
          <w:rFonts w:ascii="Calibri" w:hAnsi="Calibri"/>
          <w:b/>
          <w:szCs w:val="48"/>
        </w:rPr>
        <w:lastRenderedPageBreak/>
        <w:t>Instructional Sequence</w:t>
      </w:r>
    </w:p>
    <w:p w:rsidR="00414265" w:rsidRPr="00D84DFD"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Phase One: Engage the Learner</w:t>
            </w:r>
          </w:p>
        </w:tc>
      </w:tr>
      <w:tr w:rsidR="00414265" w:rsidRPr="002D08F7" w:rsidTr="00414265">
        <w:trPr>
          <w:trHeight w:val="1440"/>
        </w:trPr>
        <w:tc>
          <w:tcPr>
            <w:tcW w:w="11079" w:type="dxa"/>
          </w:tcPr>
          <w:p w:rsidR="00414265" w:rsidRDefault="00414265" w:rsidP="00414265">
            <w:pPr>
              <w:rPr>
                <w:rFonts w:ascii="Calibri" w:hAnsi="Calibri" w:cs="Arial"/>
                <w:sz w:val="20"/>
                <w:szCs w:val="32"/>
              </w:rPr>
            </w:pPr>
            <w:r>
              <w:rPr>
                <w:rFonts w:ascii="Calibri" w:hAnsi="Calibri" w:cs="Arial"/>
                <w:sz w:val="20"/>
                <w:szCs w:val="32"/>
              </w:rPr>
              <w:t>Wild Classroom Video: Biodiversity</w:t>
            </w:r>
          </w:p>
          <w:p w:rsidR="00414265" w:rsidRDefault="00414265" w:rsidP="00414265">
            <w:pPr>
              <w:rPr>
                <w:rFonts w:ascii="Calibri" w:hAnsi="Calibri" w:cs="Arial"/>
                <w:sz w:val="20"/>
                <w:szCs w:val="32"/>
              </w:rPr>
            </w:pPr>
            <w:hyperlink r:id="rId70" w:history="1">
              <w:r w:rsidRPr="00C500DB">
                <w:rPr>
                  <w:rStyle w:val="Hyperlink"/>
                  <w:rFonts w:ascii="Calibri" w:hAnsi="Calibri" w:cs="Arial"/>
                  <w:sz w:val="20"/>
                  <w:szCs w:val="32"/>
                </w:rPr>
                <w:t>www.thewildclassroom.com/video/index.html</w:t>
              </w:r>
            </w:hyperlink>
          </w:p>
          <w:p w:rsidR="00414265" w:rsidRDefault="00414265" w:rsidP="00414265">
            <w:pPr>
              <w:rPr>
                <w:rFonts w:ascii="Calibri" w:hAnsi="Calibri" w:cs="Arial"/>
                <w:sz w:val="20"/>
                <w:szCs w:val="32"/>
              </w:rPr>
            </w:pPr>
            <w:r>
              <w:rPr>
                <w:rFonts w:ascii="Calibri" w:hAnsi="Calibri" w:cs="Arial"/>
                <w:sz w:val="20"/>
                <w:szCs w:val="32"/>
              </w:rPr>
              <w:t>Wild Classroom Video: The Tropical Rainforest</w:t>
            </w:r>
          </w:p>
          <w:p w:rsidR="00414265" w:rsidRDefault="00414265" w:rsidP="00414265">
            <w:hyperlink r:id="rId71" w:history="1">
              <w:r w:rsidRPr="00C500DB">
                <w:rPr>
                  <w:rStyle w:val="Hyperlink"/>
                  <w:rFonts w:ascii="Calibri" w:hAnsi="Calibri" w:cs="Arial"/>
                  <w:sz w:val="20"/>
                  <w:szCs w:val="32"/>
                </w:rPr>
                <w:t>www.thewildclassroom.com/biomes/rainforest.htm</w:t>
              </w:r>
            </w:hyperlink>
          </w:p>
          <w:p w:rsidR="00414265" w:rsidRDefault="00414265" w:rsidP="00414265"/>
          <w:p w:rsidR="00414265" w:rsidRDefault="00414265" w:rsidP="00414265">
            <w:pPr>
              <w:rPr>
                <w:rFonts w:ascii="Calibri" w:hAnsi="Calibri" w:cs="Arial"/>
                <w:sz w:val="20"/>
                <w:szCs w:val="32"/>
              </w:rPr>
            </w:pPr>
            <w:r w:rsidRPr="004D44B2">
              <w:rPr>
                <w:rFonts w:ascii="Calibri" w:hAnsi="Calibri" w:cs="Arial"/>
                <w:sz w:val="20"/>
                <w:szCs w:val="32"/>
              </w:rPr>
              <w:t>Students take notes of videos on a two-column chart.</w:t>
            </w:r>
            <w:r>
              <w:rPr>
                <w:rFonts w:ascii="Calibri" w:hAnsi="Calibri" w:cs="Arial"/>
                <w:sz w:val="20"/>
                <w:szCs w:val="32"/>
              </w:rPr>
              <w:t xml:space="preserve"> They also create an illustrated online dictionary of vocabulary terms.</w:t>
            </w:r>
          </w:p>
          <w:p w:rsidR="00414265" w:rsidRDefault="00414265" w:rsidP="00414265">
            <w:pPr>
              <w:rPr>
                <w:rFonts w:ascii="Calibri" w:hAnsi="Calibri" w:cs="Arial"/>
                <w:sz w:val="20"/>
                <w:szCs w:val="32"/>
              </w:rPr>
            </w:pPr>
          </w:p>
          <w:p w:rsidR="00414265" w:rsidRPr="004B1744" w:rsidRDefault="00414265" w:rsidP="00414265">
            <w:r>
              <w:rPr>
                <w:rFonts w:ascii="Calibri" w:hAnsi="Calibri" w:cs="Arial"/>
                <w:sz w:val="20"/>
                <w:szCs w:val="32"/>
              </w:rPr>
              <w:t xml:space="preserve">Academic vocabulary: biome, ecosystem, biotic, </w:t>
            </w:r>
            <w:proofErr w:type="spellStart"/>
            <w:r>
              <w:rPr>
                <w:rFonts w:ascii="Calibri" w:hAnsi="Calibri" w:cs="Arial"/>
                <w:sz w:val="20"/>
                <w:szCs w:val="32"/>
              </w:rPr>
              <w:t>abiotic</w:t>
            </w:r>
            <w:proofErr w:type="spellEnd"/>
            <w:r>
              <w:rPr>
                <w:rFonts w:ascii="Calibri" w:hAnsi="Calibri" w:cs="Arial"/>
                <w:sz w:val="20"/>
                <w:szCs w:val="32"/>
              </w:rPr>
              <w:t>, organism, environment, adaptation, biodiversity, conservation, population, overpopulation, endangered, extinct</w:t>
            </w:r>
          </w:p>
        </w:tc>
      </w:tr>
    </w:tbl>
    <w:p w:rsidR="00414265" w:rsidRDefault="00414265" w:rsidP="00886656">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Two: Explore the Concept</w:t>
            </w:r>
          </w:p>
        </w:tc>
      </w:tr>
      <w:tr w:rsidR="00414265" w:rsidRPr="002D08F7" w:rsidTr="00414265">
        <w:trPr>
          <w:trHeight w:val="1440"/>
        </w:trPr>
        <w:tc>
          <w:tcPr>
            <w:tcW w:w="11079" w:type="dxa"/>
          </w:tcPr>
          <w:p w:rsidR="00414265" w:rsidRDefault="00414265" w:rsidP="00414265">
            <w:pPr>
              <w:rPr>
                <w:rFonts w:asciiTheme="minorHAnsi" w:hAnsiTheme="minorHAnsi" w:cs="Arial"/>
                <w:sz w:val="20"/>
                <w:szCs w:val="20"/>
              </w:rPr>
            </w:pPr>
            <w:r>
              <w:rPr>
                <w:rFonts w:asciiTheme="minorHAnsi" w:hAnsiTheme="minorHAnsi" w:cs="Arial"/>
                <w:sz w:val="20"/>
                <w:szCs w:val="20"/>
              </w:rPr>
              <w:t xml:space="preserve">Location: </w:t>
            </w:r>
            <w:proofErr w:type="spellStart"/>
            <w:r>
              <w:rPr>
                <w:rFonts w:asciiTheme="minorHAnsi" w:hAnsiTheme="minorHAnsi" w:cs="Arial"/>
                <w:sz w:val="20"/>
                <w:szCs w:val="20"/>
              </w:rPr>
              <w:t>Wehr</w:t>
            </w:r>
            <w:proofErr w:type="spellEnd"/>
            <w:r>
              <w:rPr>
                <w:rFonts w:asciiTheme="minorHAnsi" w:hAnsiTheme="minorHAnsi" w:cs="Arial"/>
                <w:sz w:val="20"/>
                <w:szCs w:val="20"/>
              </w:rPr>
              <w:t xml:space="preserve"> Nature Center</w:t>
            </w:r>
          </w:p>
          <w:p w:rsidR="00414265" w:rsidRDefault="00414265" w:rsidP="00414265">
            <w:pPr>
              <w:rPr>
                <w:rFonts w:asciiTheme="minorHAnsi" w:hAnsiTheme="minorHAnsi" w:cs="Arial"/>
                <w:sz w:val="20"/>
                <w:szCs w:val="20"/>
              </w:rPr>
            </w:pPr>
            <w:r>
              <w:rPr>
                <w:rFonts w:asciiTheme="minorHAnsi" w:hAnsiTheme="minorHAnsi" w:cs="Arial"/>
                <w:sz w:val="20"/>
                <w:szCs w:val="20"/>
              </w:rPr>
              <w:t>Date: 09/27/13, 9:00-11:30</w:t>
            </w:r>
          </w:p>
          <w:p w:rsidR="00414265" w:rsidRDefault="00414265" w:rsidP="00414265">
            <w:pPr>
              <w:rPr>
                <w:rFonts w:ascii="Calibri" w:hAnsi="Calibri" w:cs="Arial"/>
                <w:sz w:val="20"/>
                <w:szCs w:val="32"/>
              </w:rPr>
            </w:pPr>
            <w:r>
              <w:rPr>
                <w:rFonts w:asciiTheme="minorHAnsi" w:hAnsiTheme="minorHAnsi" w:cs="Arial"/>
                <w:sz w:val="20"/>
                <w:szCs w:val="20"/>
              </w:rPr>
              <w:t xml:space="preserve">“Biodiversity Basics”. Field trip with </w:t>
            </w:r>
            <w:proofErr w:type="spellStart"/>
            <w:r>
              <w:rPr>
                <w:rFonts w:asciiTheme="minorHAnsi" w:hAnsiTheme="minorHAnsi" w:cs="Arial"/>
                <w:sz w:val="20"/>
                <w:szCs w:val="20"/>
              </w:rPr>
              <w:t>Wehr</w:t>
            </w:r>
            <w:proofErr w:type="spellEnd"/>
            <w:r>
              <w:rPr>
                <w:rFonts w:asciiTheme="minorHAnsi" w:hAnsiTheme="minorHAnsi" w:cs="Arial"/>
                <w:sz w:val="20"/>
                <w:szCs w:val="20"/>
              </w:rPr>
              <w:t xml:space="preserve"> Nature Center specialist. </w:t>
            </w:r>
            <w:r>
              <w:rPr>
                <w:rFonts w:ascii="Calibri" w:hAnsi="Calibri" w:cs="Arial"/>
                <w:sz w:val="20"/>
                <w:szCs w:val="32"/>
              </w:rPr>
              <w:t xml:space="preserve"> Students will observe and record the different plant and animal species they observe, and how they are spread out in a natural environment.</w:t>
            </w:r>
          </w:p>
          <w:p w:rsidR="00414265" w:rsidRPr="00EC54E8" w:rsidRDefault="00414265" w:rsidP="00414265">
            <w:pPr>
              <w:rPr>
                <w:rFonts w:ascii="Calibri" w:hAnsi="Calibri" w:cs="Arial"/>
                <w:sz w:val="20"/>
                <w:szCs w:val="32"/>
              </w:rPr>
            </w:pPr>
            <w:r>
              <w:rPr>
                <w:rFonts w:ascii="Calibri" w:hAnsi="Calibri" w:cs="Arial"/>
                <w:sz w:val="20"/>
                <w:szCs w:val="32"/>
              </w:rPr>
              <w:t xml:space="preserve">Students record observations on their field observation guide sheets and take pictures of the different plants, animals and relevant </w:t>
            </w:r>
            <w:proofErr w:type="spellStart"/>
            <w:r>
              <w:rPr>
                <w:rFonts w:ascii="Calibri" w:hAnsi="Calibri" w:cs="Arial"/>
                <w:sz w:val="20"/>
                <w:szCs w:val="32"/>
              </w:rPr>
              <w:t>abiotic</w:t>
            </w:r>
            <w:proofErr w:type="spellEnd"/>
            <w:r>
              <w:rPr>
                <w:rFonts w:ascii="Calibri" w:hAnsi="Calibri" w:cs="Arial"/>
                <w:sz w:val="20"/>
                <w:szCs w:val="32"/>
              </w:rPr>
              <w:t xml:space="preserve"> elements on their visit to </w:t>
            </w:r>
            <w:proofErr w:type="spellStart"/>
            <w:r>
              <w:rPr>
                <w:rFonts w:ascii="Calibri" w:hAnsi="Calibri" w:cs="Arial"/>
                <w:sz w:val="20"/>
                <w:szCs w:val="32"/>
              </w:rPr>
              <w:t>Wehr</w:t>
            </w:r>
            <w:proofErr w:type="spellEnd"/>
            <w:r>
              <w:rPr>
                <w:rFonts w:ascii="Calibri" w:hAnsi="Calibri" w:cs="Arial"/>
                <w:sz w:val="20"/>
                <w:szCs w:val="32"/>
              </w:rPr>
              <w:t xml:space="preserve"> Nature Center.</w:t>
            </w:r>
          </w:p>
        </w:tc>
      </w:tr>
    </w:tbl>
    <w:p w:rsidR="00414265" w:rsidRDefault="00414265" w:rsidP="00886656">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Three: Explain the concept and define terms</w:t>
            </w:r>
          </w:p>
        </w:tc>
      </w:tr>
      <w:tr w:rsidR="00414265" w:rsidRPr="002D08F7" w:rsidTr="00886656">
        <w:trPr>
          <w:trHeight w:val="1229"/>
        </w:trPr>
        <w:tc>
          <w:tcPr>
            <w:tcW w:w="11079" w:type="dxa"/>
          </w:tcPr>
          <w:p w:rsidR="00414265" w:rsidRPr="00BC1564" w:rsidRDefault="00414265" w:rsidP="00414265">
            <w:pPr>
              <w:rPr>
                <w:rFonts w:asciiTheme="minorHAnsi" w:hAnsiTheme="minorHAnsi"/>
                <w:sz w:val="20"/>
                <w:szCs w:val="20"/>
              </w:rPr>
            </w:pPr>
            <w:r>
              <w:rPr>
                <w:rFonts w:asciiTheme="minorHAnsi" w:hAnsiTheme="minorHAnsi"/>
                <w:sz w:val="20"/>
                <w:szCs w:val="20"/>
              </w:rPr>
              <w:t>Read information.</w:t>
            </w:r>
          </w:p>
          <w:p w:rsidR="00414265" w:rsidRPr="00CC6405" w:rsidRDefault="00414265" w:rsidP="00414265">
            <w:pPr>
              <w:rPr>
                <w:rFonts w:asciiTheme="minorHAnsi" w:hAnsiTheme="minorHAnsi"/>
                <w:sz w:val="20"/>
                <w:szCs w:val="20"/>
              </w:rPr>
            </w:pPr>
            <w:hyperlink r:id="rId72" w:history="1">
              <w:r w:rsidRPr="00CC6405">
                <w:rPr>
                  <w:rStyle w:val="Hyperlink"/>
                  <w:rFonts w:asciiTheme="minorHAnsi" w:hAnsiTheme="minorHAnsi"/>
                  <w:sz w:val="20"/>
                  <w:szCs w:val="20"/>
                </w:rPr>
                <w:t>http://www.ucmp.berkeley.edu/glossary/gloss5/biome/forests.html</w:t>
              </w:r>
            </w:hyperlink>
          </w:p>
          <w:p w:rsidR="00414265" w:rsidRDefault="00414265" w:rsidP="00414265">
            <w:hyperlink r:id="rId73" w:history="1">
              <w:r w:rsidRPr="00CC6405">
                <w:rPr>
                  <w:rStyle w:val="Hyperlink"/>
                  <w:rFonts w:asciiTheme="minorHAnsi" w:hAnsiTheme="minorHAnsi"/>
                  <w:sz w:val="20"/>
                  <w:szCs w:val="20"/>
                </w:rPr>
                <w:t>http://www.worldbiomes.com/biomes_forest-images.htm</w:t>
              </w:r>
            </w:hyperlink>
          </w:p>
          <w:p w:rsidR="00414265" w:rsidRPr="00333CFC" w:rsidRDefault="00414265" w:rsidP="00414265">
            <w:pPr>
              <w:rPr>
                <w:rFonts w:ascii="Calibri" w:hAnsi="Calibri" w:cs="Arial"/>
                <w:b/>
                <w:szCs w:val="32"/>
              </w:rPr>
            </w:pPr>
            <w:r>
              <w:rPr>
                <w:rFonts w:ascii="Calibri" w:hAnsi="Calibri" w:cs="Arial"/>
                <w:sz w:val="20"/>
                <w:szCs w:val="32"/>
              </w:rPr>
              <w:t>With the readings, field observations and their own pictures students make an oral presentation of their findings of the forest ecosystem, with mention of the wetlands and grasslands.</w:t>
            </w:r>
          </w:p>
        </w:tc>
      </w:tr>
    </w:tbl>
    <w:p w:rsidR="00414265" w:rsidRDefault="00414265" w:rsidP="00886656">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Four: Elaborate the Concept</w:t>
            </w:r>
          </w:p>
        </w:tc>
      </w:tr>
      <w:tr w:rsidR="00414265" w:rsidRPr="002D08F7" w:rsidTr="00414265">
        <w:trPr>
          <w:trHeight w:val="1440"/>
        </w:trPr>
        <w:tc>
          <w:tcPr>
            <w:tcW w:w="11079" w:type="dxa"/>
          </w:tcPr>
          <w:p w:rsidR="00414265" w:rsidRDefault="00414265" w:rsidP="00414265">
            <w:pPr>
              <w:rPr>
                <w:rFonts w:asciiTheme="minorHAnsi" w:hAnsiTheme="minorHAnsi" w:cs="Arial"/>
                <w:sz w:val="20"/>
                <w:szCs w:val="20"/>
              </w:rPr>
            </w:pPr>
            <w:r>
              <w:rPr>
                <w:rFonts w:asciiTheme="minorHAnsi" w:hAnsiTheme="minorHAnsi" w:cs="Arial"/>
                <w:sz w:val="20"/>
                <w:szCs w:val="20"/>
              </w:rPr>
              <w:t>Required readings:</w:t>
            </w:r>
          </w:p>
          <w:p w:rsidR="00414265" w:rsidRDefault="00414265" w:rsidP="00414265">
            <w:pPr>
              <w:rPr>
                <w:rFonts w:asciiTheme="minorHAnsi" w:hAnsiTheme="minorHAnsi" w:cs="Arial"/>
                <w:sz w:val="20"/>
                <w:szCs w:val="20"/>
              </w:rPr>
            </w:pPr>
            <w:r>
              <w:rPr>
                <w:rFonts w:asciiTheme="minorHAnsi" w:hAnsiTheme="minorHAnsi" w:cs="Arial"/>
                <w:sz w:val="20"/>
                <w:szCs w:val="20"/>
              </w:rPr>
              <w:t xml:space="preserve">“Land Ecosystems”, </w:t>
            </w:r>
            <w:r>
              <w:rPr>
                <w:rFonts w:asciiTheme="minorHAnsi" w:hAnsiTheme="minorHAnsi" w:cs="Arial"/>
                <w:i/>
                <w:sz w:val="20"/>
                <w:szCs w:val="20"/>
              </w:rPr>
              <w:t xml:space="preserve"> Environmental Science</w:t>
            </w:r>
            <w:r w:rsidRPr="00336F52">
              <w:rPr>
                <w:rFonts w:asciiTheme="minorHAnsi" w:hAnsiTheme="minorHAnsi" w:cs="Arial"/>
                <w:sz w:val="20"/>
                <w:szCs w:val="20"/>
              </w:rPr>
              <w:t>, Holt Rinehart and Winston,</w:t>
            </w:r>
            <w:r>
              <w:rPr>
                <w:rFonts w:asciiTheme="minorHAnsi" w:hAnsiTheme="minorHAnsi" w:cs="Arial"/>
                <w:sz w:val="20"/>
                <w:szCs w:val="20"/>
              </w:rPr>
              <w:t xml:space="preserve"> pp. 48-54</w:t>
            </w:r>
          </w:p>
          <w:p w:rsidR="00414265" w:rsidRDefault="00414265" w:rsidP="00414265">
            <w:pPr>
              <w:rPr>
                <w:rFonts w:asciiTheme="minorHAnsi" w:hAnsiTheme="minorHAnsi" w:cs="Arial"/>
                <w:sz w:val="20"/>
                <w:szCs w:val="20"/>
              </w:rPr>
            </w:pPr>
            <w:proofErr w:type="gramStart"/>
            <w:r>
              <w:rPr>
                <w:rFonts w:asciiTheme="minorHAnsi" w:hAnsiTheme="minorHAnsi" w:cs="Arial"/>
                <w:sz w:val="20"/>
                <w:szCs w:val="20"/>
              </w:rPr>
              <w:t>Students  create</w:t>
            </w:r>
            <w:proofErr w:type="gramEnd"/>
            <w:r>
              <w:rPr>
                <w:rFonts w:asciiTheme="minorHAnsi" w:hAnsiTheme="minorHAnsi" w:cs="Arial"/>
                <w:sz w:val="20"/>
                <w:szCs w:val="20"/>
              </w:rPr>
              <w:t xml:space="preserve"> illustrated definitions of key vocabulary: biome, temperate deciduous forest, coniferous forest, tropical rainforest.</w:t>
            </w:r>
          </w:p>
          <w:p w:rsidR="00414265" w:rsidRDefault="00414265" w:rsidP="00414265">
            <w:pPr>
              <w:rPr>
                <w:rFonts w:asciiTheme="minorHAnsi" w:hAnsiTheme="minorHAnsi" w:cs="Arial"/>
                <w:sz w:val="20"/>
                <w:szCs w:val="20"/>
              </w:rPr>
            </w:pPr>
          </w:p>
          <w:p w:rsidR="00414265" w:rsidRPr="008D621E" w:rsidRDefault="00414265" w:rsidP="00414265">
            <w:pPr>
              <w:rPr>
                <w:rFonts w:asciiTheme="minorHAnsi" w:hAnsiTheme="minorHAnsi"/>
                <w:sz w:val="20"/>
                <w:szCs w:val="20"/>
              </w:rPr>
            </w:pPr>
            <w:r w:rsidRPr="00B20B40">
              <w:rPr>
                <w:rFonts w:asciiTheme="minorHAnsi" w:hAnsiTheme="minorHAnsi"/>
                <w:sz w:val="20"/>
                <w:szCs w:val="20"/>
              </w:rPr>
              <w:t>A closing activity will be a whole-class fifteen-minute blog. Students will write four blogs and will need to respond to four of their peers’. The conversation must be academic, and repetitions should be avoided. Repeated observations do not count as a valid blog.</w:t>
            </w:r>
          </w:p>
        </w:tc>
      </w:tr>
    </w:tbl>
    <w:p w:rsidR="00886656" w:rsidRDefault="00886656" w:rsidP="00886656">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Five: Evaluate students’ Understanding of Concept</w:t>
            </w:r>
          </w:p>
        </w:tc>
      </w:tr>
      <w:tr w:rsidR="00414265" w:rsidRPr="002D08F7" w:rsidTr="00886656">
        <w:trPr>
          <w:trHeight w:val="350"/>
        </w:trPr>
        <w:tc>
          <w:tcPr>
            <w:tcW w:w="11079" w:type="dxa"/>
          </w:tcPr>
          <w:p w:rsidR="00414265" w:rsidRDefault="00414265" w:rsidP="00414265">
            <w:pPr>
              <w:keepLines/>
              <w:rPr>
                <w:rFonts w:asciiTheme="minorHAnsi" w:hAnsiTheme="minorHAnsi"/>
                <w:b/>
              </w:rPr>
            </w:pPr>
            <w:r>
              <w:rPr>
                <w:rFonts w:asciiTheme="minorHAnsi" w:hAnsiTheme="minorHAnsi"/>
                <w:b/>
                <w:sz w:val="22"/>
                <w:szCs w:val="22"/>
              </w:rPr>
              <w:t>Evaluation criteria (Forest Binder)</w:t>
            </w:r>
          </w:p>
          <w:p w:rsidR="00414265" w:rsidRDefault="00414265" w:rsidP="00414265">
            <w:pPr>
              <w:keepLines/>
              <w:rPr>
                <w:rFonts w:asciiTheme="minorHAnsi" w:hAnsiTheme="minorHAnsi"/>
                <w:sz w:val="20"/>
                <w:szCs w:val="20"/>
              </w:rPr>
            </w:pPr>
            <w:r>
              <w:rPr>
                <w:rFonts w:asciiTheme="minorHAnsi" w:hAnsiTheme="minorHAnsi"/>
                <w:sz w:val="20"/>
                <w:szCs w:val="20"/>
              </w:rPr>
              <w:t>Participation in field trips and class experiment</w:t>
            </w:r>
          </w:p>
          <w:p w:rsidR="00414265" w:rsidRDefault="00414265" w:rsidP="00414265">
            <w:pPr>
              <w:keepLines/>
              <w:rPr>
                <w:rFonts w:asciiTheme="minorHAnsi" w:hAnsiTheme="minorHAnsi"/>
                <w:sz w:val="20"/>
                <w:szCs w:val="20"/>
              </w:rPr>
            </w:pPr>
            <w:r>
              <w:rPr>
                <w:rFonts w:asciiTheme="minorHAnsi" w:hAnsiTheme="minorHAnsi"/>
                <w:sz w:val="20"/>
                <w:szCs w:val="20"/>
              </w:rPr>
              <w:t>Field guide observation sheets and class experiment reports</w:t>
            </w:r>
          </w:p>
          <w:p w:rsidR="00414265" w:rsidRDefault="00414265" w:rsidP="00414265">
            <w:pPr>
              <w:keepLines/>
              <w:rPr>
                <w:rFonts w:asciiTheme="minorHAnsi" w:hAnsiTheme="minorHAnsi"/>
                <w:sz w:val="20"/>
                <w:szCs w:val="20"/>
              </w:rPr>
            </w:pPr>
            <w:r>
              <w:rPr>
                <w:rFonts w:asciiTheme="minorHAnsi" w:hAnsiTheme="minorHAnsi"/>
                <w:sz w:val="20"/>
                <w:szCs w:val="20"/>
              </w:rPr>
              <w:t>Oral presentations (power points and photographs)</w:t>
            </w:r>
          </w:p>
          <w:p w:rsidR="00414265" w:rsidRDefault="00414265" w:rsidP="00414265">
            <w:pPr>
              <w:keepLines/>
              <w:rPr>
                <w:rFonts w:asciiTheme="minorHAnsi" w:hAnsiTheme="minorHAnsi"/>
                <w:sz w:val="20"/>
                <w:szCs w:val="20"/>
              </w:rPr>
            </w:pPr>
            <w:r>
              <w:rPr>
                <w:rFonts w:asciiTheme="minorHAnsi" w:hAnsiTheme="minorHAnsi"/>
                <w:sz w:val="20"/>
                <w:szCs w:val="20"/>
              </w:rPr>
              <w:t>Academic discussions with team members and whole group</w:t>
            </w:r>
          </w:p>
          <w:p w:rsidR="00414265" w:rsidRDefault="00414265" w:rsidP="00414265">
            <w:pPr>
              <w:keepLines/>
              <w:rPr>
                <w:rFonts w:asciiTheme="minorHAnsi" w:hAnsiTheme="minorHAnsi"/>
                <w:sz w:val="20"/>
                <w:szCs w:val="20"/>
              </w:rPr>
            </w:pPr>
            <w:r>
              <w:rPr>
                <w:rFonts w:asciiTheme="minorHAnsi" w:hAnsiTheme="minorHAnsi"/>
                <w:sz w:val="20"/>
                <w:szCs w:val="20"/>
              </w:rPr>
              <w:t>Blogs (Student Learning Community: SLC)</w:t>
            </w:r>
          </w:p>
          <w:p w:rsidR="00414265" w:rsidRDefault="00414265" w:rsidP="00414265">
            <w:pPr>
              <w:keepLines/>
              <w:rPr>
                <w:rFonts w:asciiTheme="minorHAnsi" w:hAnsiTheme="minorHAnsi"/>
                <w:sz w:val="20"/>
                <w:szCs w:val="20"/>
              </w:rPr>
            </w:pPr>
            <w:r>
              <w:rPr>
                <w:rFonts w:asciiTheme="minorHAnsi" w:hAnsiTheme="minorHAnsi"/>
                <w:sz w:val="20"/>
                <w:szCs w:val="20"/>
              </w:rPr>
              <w:t>Two-column charts, video guides and class notes (illustrated when required)</w:t>
            </w:r>
          </w:p>
          <w:p w:rsidR="00886656" w:rsidRDefault="00886656" w:rsidP="00414265">
            <w:pPr>
              <w:keepLines/>
              <w:rPr>
                <w:rFonts w:asciiTheme="minorHAnsi" w:hAnsiTheme="minorHAnsi"/>
                <w:sz w:val="20"/>
                <w:szCs w:val="20"/>
              </w:rPr>
            </w:pPr>
          </w:p>
          <w:p w:rsidR="00414265" w:rsidRDefault="00414265" w:rsidP="00414265">
            <w:pPr>
              <w:keepLines/>
              <w:rPr>
                <w:rFonts w:asciiTheme="minorHAnsi" w:hAnsiTheme="minorHAnsi"/>
                <w:sz w:val="20"/>
                <w:szCs w:val="20"/>
              </w:rPr>
            </w:pPr>
            <w:r>
              <w:rPr>
                <w:rFonts w:asciiTheme="minorHAnsi" w:hAnsiTheme="minorHAnsi"/>
                <w:sz w:val="20"/>
                <w:szCs w:val="20"/>
              </w:rPr>
              <w:t>All student work and participation will be evaluated following rubrics.</w:t>
            </w:r>
          </w:p>
          <w:p w:rsidR="00414265" w:rsidRPr="000C1614" w:rsidRDefault="00414265" w:rsidP="00414265">
            <w:pPr>
              <w:keepLines/>
              <w:rPr>
                <w:rFonts w:asciiTheme="minorHAnsi" w:hAnsiTheme="minorHAnsi"/>
                <w:sz w:val="20"/>
                <w:szCs w:val="20"/>
              </w:rPr>
            </w:pPr>
            <w:r>
              <w:rPr>
                <w:rFonts w:ascii="Calibri" w:hAnsi="Calibri" w:cs="Arial"/>
                <w:sz w:val="20"/>
                <w:szCs w:val="32"/>
              </w:rPr>
              <w:t>Teacher will hold brief individual conferences to ensure quality work, and improvement for next phase of the program.</w:t>
            </w:r>
          </w:p>
        </w:tc>
      </w:tr>
    </w:tbl>
    <w:p w:rsidR="00414265" w:rsidRDefault="00414265" w:rsidP="00414265">
      <w:pPr>
        <w:spacing w:after="200" w:line="276" w:lineRule="auto"/>
      </w:pPr>
    </w:p>
    <w:p w:rsidR="00414265" w:rsidRDefault="00414265" w:rsidP="00414265">
      <w:r>
        <w:rPr>
          <w:noProof/>
          <w:lang w:eastAsia="zh-CN"/>
        </w:rPr>
        <w:drawing>
          <wp:anchor distT="0" distB="0" distL="114300" distR="114300" simplePos="0" relativeHeight="251677696" behindDoc="0" locked="0" layoutInCell="1" allowOverlap="1">
            <wp:simplePos x="0" y="0"/>
            <wp:positionH relativeFrom="column">
              <wp:posOffset>2257425</wp:posOffset>
            </wp:positionH>
            <wp:positionV relativeFrom="paragraph">
              <wp:posOffset>-19050</wp:posOffset>
            </wp:positionV>
            <wp:extent cx="1962150" cy="1476375"/>
            <wp:effectExtent l="19050" t="19050" r="19050" b="28575"/>
            <wp:wrapSquare wrapText="bothSides"/>
            <wp:docPr id="1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1962150" cy="1476375"/>
                    </a:xfrm>
                    <a:prstGeom prst="rect">
                      <a:avLst/>
                    </a:prstGeom>
                    <a:noFill/>
                    <a:ln w="25400">
                      <a:solidFill>
                        <a:schemeClr val="tx1"/>
                      </a:solidFill>
                      <a:miter lim="800000"/>
                      <a:headEnd/>
                      <a:tailEnd/>
                    </a:ln>
                  </pic:spPr>
                </pic:pic>
              </a:graphicData>
            </a:graphic>
          </wp:anchor>
        </w:drawing>
      </w:r>
    </w:p>
    <w:p w:rsidR="00886656" w:rsidRDefault="00886656" w:rsidP="00414265">
      <w:pPr>
        <w:jc w:val="center"/>
        <w:rPr>
          <w:rFonts w:ascii="Calibri" w:hAnsi="Calibri"/>
          <w:b/>
          <w:sz w:val="28"/>
          <w:szCs w:val="28"/>
        </w:rPr>
      </w:pPr>
    </w:p>
    <w:p w:rsidR="00886656" w:rsidRDefault="00886656" w:rsidP="00414265">
      <w:pPr>
        <w:jc w:val="center"/>
        <w:rPr>
          <w:rFonts w:ascii="Calibri" w:hAnsi="Calibri"/>
          <w:b/>
          <w:sz w:val="28"/>
          <w:szCs w:val="28"/>
        </w:rPr>
      </w:pPr>
    </w:p>
    <w:p w:rsidR="00886656" w:rsidRDefault="00886656" w:rsidP="00414265">
      <w:pPr>
        <w:jc w:val="center"/>
        <w:rPr>
          <w:rFonts w:ascii="Calibri" w:hAnsi="Calibri"/>
          <w:b/>
          <w:sz w:val="28"/>
          <w:szCs w:val="28"/>
        </w:rPr>
      </w:pPr>
    </w:p>
    <w:p w:rsidR="00886656" w:rsidRDefault="00886656" w:rsidP="00414265">
      <w:pPr>
        <w:jc w:val="center"/>
        <w:rPr>
          <w:rFonts w:ascii="Calibri" w:hAnsi="Calibri"/>
          <w:b/>
          <w:sz w:val="28"/>
          <w:szCs w:val="28"/>
        </w:rPr>
      </w:pPr>
    </w:p>
    <w:p w:rsidR="00886656" w:rsidRDefault="00886656" w:rsidP="00414265">
      <w:pPr>
        <w:jc w:val="center"/>
        <w:rPr>
          <w:rFonts w:ascii="Calibri" w:hAnsi="Calibri"/>
          <w:b/>
          <w:sz w:val="28"/>
          <w:szCs w:val="28"/>
        </w:rPr>
      </w:pPr>
    </w:p>
    <w:p w:rsidR="00886656" w:rsidRDefault="00886656" w:rsidP="00414265">
      <w:pPr>
        <w:jc w:val="center"/>
        <w:rPr>
          <w:rFonts w:ascii="Calibri" w:hAnsi="Calibri"/>
          <w:b/>
          <w:sz w:val="28"/>
          <w:szCs w:val="28"/>
        </w:rPr>
      </w:pPr>
    </w:p>
    <w:p w:rsidR="00886656" w:rsidRDefault="00886656" w:rsidP="00414265">
      <w:pPr>
        <w:jc w:val="center"/>
        <w:rPr>
          <w:rFonts w:ascii="Calibri" w:hAnsi="Calibri"/>
          <w:b/>
          <w:sz w:val="28"/>
          <w:szCs w:val="28"/>
        </w:rPr>
      </w:pPr>
    </w:p>
    <w:p w:rsidR="00414265" w:rsidRDefault="00414265" w:rsidP="00414265">
      <w:pPr>
        <w:jc w:val="center"/>
        <w:rPr>
          <w:rFonts w:ascii="Calibri" w:hAnsi="Calibri"/>
          <w:b/>
          <w:sz w:val="28"/>
          <w:szCs w:val="28"/>
        </w:rPr>
      </w:pPr>
      <w:r>
        <w:rPr>
          <w:rFonts w:ascii="Calibri" w:hAnsi="Calibri"/>
          <w:b/>
          <w:sz w:val="28"/>
          <w:szCs w:val="28"/>
        </w:rPr>
        <w:t>WISCONSIN FORESTS: ACTIVITY FIELD TRIP</w:t>
      </w:r>
    </w:p>
    <w:p w:rsidR="00414265" w:rsidRPr="00D62618" w:rsidRDefault="00414265" w:rsidP="00414265">
      <w:pPr>
        <w:jc w:val="center"/>
        <w:rPr>
          <w:rFonts w:ascii="Calibri" w:hAnsi="Calibri"/>
          <w:b/>
          <w:sz w:val="28"/>
          <w:szCs w:val="28"/>
        </w:rPr>
      </w:pPr>
      <w:r>
        <w:rPr>
          <w:rFonts w:ascii="Calibri" w:hAnsi="Calibri"/>
          <w:b/>
          <w:sz w:val="28"/>
          <w:szCs w:val="28"/>
        </w:rPr>
        <w:t>Fall/October: Trees and Leaves</w:t>
      </w:r>
    </w:p>
    <w:p w:rsidR="00414265"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5580"/>
      </w:tblGrid>
      <w:tr w:rsidR="00414265" w:rsidRPr="00333CFC" w:rsidTr="00414265">
        <w:trPr>
          <w:trHeight w:val="287"/>
        </w:trPr>
        <w:tc>
          <w:tcPr>
            <w:tcW w:w="11079" w:type="dxa"/>
            <w:gridSpan w:val="2"/>
            <w:vAlign w:val="center"/>
          </w:tcPr>
          <w:p w:rsidR="00414265" w:rsidRPr="00333CFC" w:rsidRDefault="00414265" w:rsidP="00414265">
            <w:pPr>
              <w:widowControl w:val="0"/>
              <w:tabs>
                <w:tab w:val="left" w:pos="220"/>
                <w:tab w:val="left" w:pos="720"/>
              </w:tabs>
              <w:autoSpaceDE w:val="0"/>
              <w:autoSpaceDN w:val="0"/>
              <w:adjustRightInd w:val="0"/>
              <w:rPr>
                <w:rFonts w:ascii="Calibri" w:hAnsi="Calibri" w:cs="Arial"/>
                <w:b/>
                <w:szCs w:val="32"/>
              </w:rPr>
            </w:pPr>
            <w:r w:rsidRPr="00333CFC">
              <w:rPr>
                <w:rFonts w:ascii="Calibri" w:hAnsi="Calibri" w:cs="Arial"/>
                <w:b/>
                <w:sz w:val="22"/>
                <w:szCs w:val="32"/>
              </w:rPr>
              <w:t xml:space="preserve">Your Name:  </w:t>
            </w:r>
            <w:r>
              <w:rPr>
                <w:rFonts w:ascii="Calibri" w:hAnsi="Calibri" w:cs="Arial"/>
                <w:b/>
                <w:sz w:val="22"/>
                <w:szCs w:val="32"/>
              </w:rPr>
              <w:t xml:space="preserve">Veronica </w:t>
            </w:r>
            <w:proofErr w:type="spellStart"/>
            <w:r>
              <w:rPr>
                <w:rFonts w:ascii="Calibri" w:hAnsi="Calibri" w:cs="Arial"/>
                <w:b/>
                <w:sz w:val="22"/>
                <w:szCs w:val="32"/>
              </w:rPr>
              <w:t>Ocampo</w:t>
            </w:r>
            <w:proofErr w:type="spellEnd"/>
          </w:p>
        </w:tc>
      </w:tr>
      <w:tr w:rsidR="00414265" w:rsidRPr="00D84DFD" w:rsidTr="00414265">
        <w:trPr>
          <w:trHeight w:val="269"/>
        </w:trPr>
        <w:tc>
          <w:tcPr>
            <w:tcW w:w="5499" w:type="dxa"/>
            <w:vAlign w:val="center"/>
          </w:tcPr>
          <w:p w:rsidR="00414265" w:rsidRDefault="00414265" w:rsidP="00414265">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Grade Level: </w:t>
            </w:r>
            <w:r>
              <w:rPr>
                <w:rFonts w:ascii="Calibri" w:hAnsi="Calibri" w:cs="Arial"/>
                <w:sz w:val="22"/>
                <w:szCs w:val="32"/>
              </w:rPr>
              <w:t>6</w:t>
            </w:r>
            <w:r w:rsidRPr="00C92864">
              <w:rPr>
                <w:rFonts w:ascii="Calibri" w:hAnsi="Calibri" w:cs="Arial"/>
                <w:sz w:val="22"/>
                <w:szCs w:val="32"/>
                <w:vertAlign w:val="superscript"/>
              </w:rPr>
              <w:t>th</w:t>
            </w:r>
            <w:r>
              <w:rPr>
                <w:rFonts w:ascii="Calibri" w:hAnsi="Calibri" w:cs="Arial"/>
                <w:sz w:val="22"/>
                <w:szCs w:val="32"/>
              </w:rPr>
              <w:t xml:space="preserve"> grade</w:t>
            </w:r>
          </w:p>
          <w:p w:rsidR="00414265" w:rsidRPr="00D84DFD" w:rsidRDefault="00414265" w:rsidP="00414265">
            <w:pPr>
              <w:widowControl w:val="0"/>
              <w:tabs>
                <w:tab w:val="left" w:pos="220"/>
                <w:tab w:val="left" w:pos="720"/>
              </w:tabs>
              <w:autoSpaceDE w:val="0"/>
              <w:autoSpaceDN w:val="0"/>
              <w:adjustRightInd w:val="0"/>
              <w:rPr>
                <w:rFonts w:ascii="Calibri" w:hAnsi="Calibri" w:cs="Arial"/>
                <w:szCs w:val="32"/>
              </w:rPr>
            </w:pPr>
          </w:p>
        </w:tc>
        <w:tc>
          <w:tcPr>
            <w:tcW w:w="5580" w:type="dxa"/>
            <w:vAlign w:val="center"/>
          </w:tcPr>
          <w:p w:rsidR="00414265" w:rsidRPr="00D84DFD" w:rsidRDefault="00414265" w:rsidP="00414265">
            <w:pPr>
              <w:rPr>
                <w:rFonts w:ascii="Calibri" w:hAnsi="Calibri" w:cs="Arial"/>
                <w:szCs w:val="32"/>
              </w:rPr>
            </w:pPr>
            <w:r w:rsidRPr="00D84DFD">
              <w:rPr>
                <w:rFonts w:ascii="Calibri" w:hAnsi="Calibri" w:cs="Arial"/>
                <w:sz w:val="22"/>
                <w:szCs w:val="32"/>
              </w:rPr>
              <w:t xml:space="preserve">Subject Area:  </w:t>
            </w:r>
            <w:r>
              <w:rPr>
                <w:rFonts w:ascii="Calibri" w:hAnsi="Calibri" w:cs="Arial"/>
                <w:sz w:val="22"/>
                <w:szCs w:val="32"/>
              </w:rPr>
              <w:t>Science</w:t>
            </w:r>
          </w:p>
        </w:tc>
      </w:tr>
      <w:tr w:rsidR="00414265" w:rsidRPr="00D84DFD" w:rsidTr="00414265">
        <w:trPr>
          <w:trHeight w:val="269"/>
        </w:trPr>
        <w:tc>
          <w:tcPr>
            <w:tcW w:w="5499" w:type="dxa"/>
            <w:vAlign w:val="center"/>
          </w:tcPr>
          <w:p w:rsidR="00414265" w:rsidRPr="00D84DFD" w:rsidRDefault="00414265" w:rsidP="00414265">
            <w:pPr>
              <w:widowControl w:val="0"/>
              <w:tabs>
                <w:tab w:val="left" w:pos="220"/>
                <w:tab w:val="left" w:pos="720"/>
              </w:tabs>
              <w:autoSpaceDE w:val="0"/>
              <w:autoSpaceDN w:val="0"/>
              <w:adjustRightInd w:val="0"/>
              <w:rPr>
                <w:rFonts w:ascii="Calibri" w:hAnsi="Calibri" w:cs="Arial"/>
                <w:szCs w:val="32"/>
              </w:rPr>
            </w:pPr>
            <w:r>
              <w:rPr>
                <w:rFonts w:ascii="Calibri" w:hAnsi="Calibri" w:cs="Arial"/>
                <w:sz w:val="22"/>
                <w:szCs w:val="32"/>
              </w:rPr>
              <w:t xml:space="preserve">Lesson Title: “Keyed on Trees”, with </w:t>
            </w:r>
            <w:proofErr w:type="spellStart"/>
            <w:r>
              <w:rPr>
                <w:rFonts w:ascii="Calibri" w:hAnsi="Calibri" w:cs="Arial"/>
                <w:sz w:val="22"/>
                <w:szCs w:val="32"/>
              </w:rPr>
              <w:t>Wehr</w:t>
            </w:r>
            <w:proofErr w:type="spellEnd"/>
            <w:r>
              <w:rPr>
                <w:rFonts w:ascii="Calibri" w:hAnsi="Calibri" w:cs="Arial"/>
                <w:sz w:val="22"/>
                <w:szCs w:val="32"/>
              </w:rPr>
              <w:t xml:space="preserve"> Nature Center naturalist. Field Trip</w:t>
            </w:r>
          </w:p>
        </w:tc>
        <w:tc>
          <w:tcPr>
            <w:tcW w:w="5580" w:type="dxa"/>
            <w:vAlign w:val="center"/>
          </w:tcPr>
          <w:p w:rsidR="00414265" w:rsidRPr="00D84DFD" w:rsidRDefault="00414265" w:rsidP="00414265">
            <w:pPr>
              <w:rPr>
                <w:rFonts w:ascii="Calibri" w:hAnsi="Calibri" w:cs="Arial"/>
                <w:szCs w:val="32"/>
              </w:rPr>
            </w:pPr>
            <w:r w:rsidRPr="00D84DFD">
              <w:rPr>
                <w:rFonts w:ascii="Calibri" w:hAnsi="Calibri" w:cs="Arial"/>
                <w:sz w:val="22"/>
                <w:szCs w:val="32"/>
              </w:rPr>
              <w:t>Lesson Length:</w:t>
            </w:r>
            <w:r>
              <w:rPr>
                <w:rFonts w:ascii="Calibri" w:hAnsi="Calibri" w:cs="Arial"/>
                <w:sz w:val="22"/>
                <w:szCs w:val="32"/>
              </w:rPr>
              <w:t xml:space="preserve"> 150 min</w:t>
            </w:r>
          </w:p>
        </w:tc>
      </w:tr>
    </w:tbl>
    <w:p w:rsidR="00414265" w:rsidRDefault="00414265" w:rsidP="00414265">
      <w:pPr>
        <w:rPr>
          <w:rFonts w:ascii="Calibri" w:hAnsi="Calibri"/>
          <w:b/>
          <w:szCs w:val="48"/>
        </w:rPr>
      </w:pPr>
    </w:p>
    <w:p w:rsidR="00414265" w:rsidRDefault="00414265" w:rsidP="00414265">
      <w:pPr>
        <w:rPr>
          <w:rFonts w:ascii="Calibri" w:hAnsi="Calibri"/>
          <w:b/>
          <w:szCs w:val="48"/>
        </w:rPr>
      </w:pPr>
    </w:p>
    <w:p w:rsidR="00414265" w:rsidRDefault="00414265" w:rsidP="00414265">
      <w:pPr>
        <w:rPr>
          <w:rFonts w:ascii="Calibri" w:hAnsi="Calibri"/>
          <w:b/>
          <w:szCs w:val="48"/>
        </w:rPr>
      </w:pPr>
      <w:r w:rsidRPr="00D84DFD">
        <w:rPr>
          <w:rFonts w:ascii="Calibri" w:hAnsi="Calibri"/>
          <w:b/>
          <w:szCs w:val="48"/>
        </w:rPr>
        <w:t>The Teaching Process</w:t>
      </w:r>
    </w:p>
    <w:p w:rsidR="00414265" w:rsidRPr="00D84DFD"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333CFC" w:rsidTr="00414265">
        <w:trPr>
          <w:trHeight w:val="359"/>
        </w:trPr>
        <w:tc>
          <w:tcPr>
            <w:tcW w:w="11079" w:type="dxa"/>
          </w:tcPr>
          <w:p w:rsidR="00414265" w:rsidRPr="00290010" w:rsidRDefault="00414265" w:rsidP="00414265">
            <w:pPr>
              <w:widowControl w:val="0"/>
              <w:tabs>
                <w:tab w:val="left" w:pos="220"/>
                <w:tab w:val="left" w:pos="720"/>
              </w:tabs>
              <w:autoSpaceDE w:val="0"/>
              <w:autoSpaceDN w:val="0"/>
              <w:adjustRightInd w:val="0"/>
              <w:rPr>
                <w:rFonts w:ascii="Calibri" w:hAnsi="Calibri" w:cs="Arial"/>
                <w:sz w:val="20"/>
                <w:szCs w:val="32"/>
              </w:rPr>
            </w:pPr>
            <w:r w:rsidRPr="00333CFC">
              <w:rPr>
                <w:rFonts w:ascii="Calibri" w:hAnsi="Calibri" w:cs="Arial"/>
                <w:b/>
                <w:sz w:val="20"/>
                <w:szCs w:val="32"/>
              </w:rPr>
              <w:t>Lesson Overview</w:t>
            </w:r>
            <w:r>
              <w:rPr>
                <w:rFonts w:ascii="Calibri" w:hAnsi="Calibri" w:cs="Arial"/>
                <w:b/>
                <w:sz w:val="20"/>
                <w:szCs w:val="32"/>
              </w:rPr>
              <w:t xml:space="preserve"> </w:t>
            </w:r>
            <w:r>
              <w:rPr>
                <w:rFonts w:ascii="Calibri" w:hAnsi="Calibri" w:cs="Arial"/>
                <w:sz w:val="20"/>
                <w:szCs w:val="32"/>
              </w:rPr>
              <w:t xml:space="preserve">Using a tree key, students will identify Wisconsin trees. They will also be introduced to a dichotomous key for leaf identification. </w:t>
            </w:r>
          </w:p>
        </w:tc>
      </w:tr>
      <w:tr w:rsidR="00414265" w:rsidRPr="00333CFC" w:rsidTr="00414265">
        <w:trPr>
          <w:trHeight w:val="251"/>
        </w:trPr>
        <w:tc>
          <w:tcPr>
            <w:tcW w:w="11079" w:type="dxa"/>
          </w:tcPr>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Unit Objectives: </w:t>
            </w:r>
            <w:r w:rsidRPr="00355885">
              <w:rPr>
                <w:rFonts w:ascii="Calibri" w:hAnsi="Calibri" w:cs="Arial"/>
                <w:sz w:val="20"/>
                <w:szCs w:val="32"/>
              </w:rPr>
              <w:t xml:space="preserve">Students will observe and record the differences in leaves in the temperate/boreal forest, and compare them to those of the tropical rainforest. They will draw conclusions regarding the adaptations of the leaves to the </w:t>
            </w:r>
            <w:proofErr w:type="spellStart"/>
            <w:r w:rsidRPr="00355885">
              <w:rPr>
                <w:rFonts w:ascii="Calibri" w:hAnsi="Calibri" w:cs="Arial"/>
                <w:sz w:val="20"/>
                <w:szCs w:val="32"/>
              </w:rPr>
              <w:t>abiotic</w:t>
            </w:r>
            <w:proofErr w:type="spellEnd"/>
            <w:r w:rsidRPr="00355885">
              <w:rPr>
                <w:rFonts w:ascii="Calibri" w:hAnsi="Calibri" w:cs="Arial"/>
                <w:sz w:val="20"/>
                <w:szCs w:val="32"/>
              </w:rPr>
              <w:t xml:space="preserve"> factors of their respective environments.</w:t>
            </w:r>
          </w:p>
        </w:tc>
      </w:tr>
      <w:tr w:rsidR="00414265" w:rsidRPr="00333CFC" w:rsidTr="00414265">
        <w:trPr>
          <w:trHeight w:val="260"/>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sz w:val="20"/>
                <w:szCs w:val="32"/>
              </w:rPr>
            </w:pPr>
            <w:r w:rsidRPr="00333CFC">
              <w:rPr>
                <w:rFonts w:ascii="Calibri" w:hAnsi="Calibri" w:cs="Arial"/>
                <w:b/>
                <w:sz w:val="20"/>
                <w:szCs w:val="32"/>
              </w:rPr>
              <w:t xml:space="preserve">Standards addressed </w:t>
            </w:r>
            <w:r>
              <w:rPr>
                <w:rFonts w:ascii="Calibri" w:hAnsi="Calibri" w:cs="Arial"/>
                <w:sz w:val="20"/>
                <w:szCs w:val="32"/>
              </w:rPr>
              <w:t>MS-LS1-5 Construct a scientific explanation based on evidence for how environmental and genetic factors influence the growth of organisms.</w:t>
            </w:r>
          </w:p>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Pr>
                <w:rFonts w:ascii="Calibri" w:hAnsi="Calibri" w:cs="Arial"/>
                <w:sz w:val="20"/>
                <w:szCs w:val="32"/>
              </w:rPr>
              <w:t>MS-LS1-6 Construct a scientific explanation based on evidence for the role of photosynthesis in the cycling of matter and flow of energy into and out of organisms.</w:t>
            </w:r>
          </w:p>
        </w:tc>
      </w:tr>
      <w:tr w:rsidR="00414265" w:rsidRPr="00333CFC" w:rsidTr="00414265">
        <w:trPr>
          <w:trHeight w:val="260"/>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sz w:val="20"/>
                <w:szCs w:val="32"/>
              </w:rPr>
            </w:pPr>
            <w:r w:rsidRPr="00333CFC">
              <w:rPr>
                <w:rFonts w:ascii="Calibri" w:hAnsi="Calibri" w:cs="Arial"/>
                <w:b/>
                <w:sz w:val="20"/>
                <w:szCs w:val="32"/>
              </w:rPr>
              <w:t>List of Materials</w:t>
            </w:r>
            <w:r>
              <w:rPr>
                <w:rFonts w:ascii="Calibri" w:hAnsi="Calibri" w:cs="Arial"/>
                <w:b/>
                <w:sz w:val="20"/>
                <w:szCs w:val="32"/>
              </w:rPr>
              <w:t xml:space="preserve">: </w:t>
            </w:r>
            <w:r>
              <w:rPr>
                <w:rFonts w:ascii="Calibri" w:hAnsi="Calibri" w:cs="Arial"/>
                <w:sz w:val="20"/>
                <w:szCs w:val="32"/>
              </w:rPr>
              <w:t>school site map, compass (one per pair), Jackson Park map,  leaves dichotomous keys (one per pair), magnifying glasses, ID worksheets for trees and leaves, slides of different leaf shapes</w:t>
            </w:r>
          </w:p>
          <w:p w:rsidR="00414265" w:rsidRPr="00BA6F89" w:rsidRDefault="00414265" w:rsidP="00414265">
            <w:pPr>
              <w:widowControl w:val="0"/>
              <w:tabs>
                <w:tab w:val="left" w:pos="220"/>
                <w:tab w:val="left" w:pos="720"/>
              </w:tabs>
              <w:autoSpaceDE w:val="0"/>
              <w:autoSpaceDN w:val="0"/>
              <w:adjustRightInd w:val="0"/>
              <w:rPr>
                <w:rFonts w:asciiTheme="minorHAnsi" w:hAnsiTheme="minorHAnsi" w:cs="Arial"/>
                <w:sz w:val="20"/>
                <w:szCs w:val="20"/>
              </w:rPr>
            </w:pPr>
            <w:r>
              <w:rPr>
                <w:rFonts w:ascii="Calibri" w:hAnsi="Calibri" w:cs="Arial"/>
                <w:sz w:val="20"/>
                <w:szCs w:val="32"/>
              </w:rPr>
              <w:t xml:space="preserve">McDougal </w:t>
            </w:r>
            <w:proofErr w:type="spellStart"/>
            <w:r>
              <w:rPr>
                <w:rFonts w:ascii="Calibri" w:hAnsi="Calibri" w:cs="Arial"/>
                <w:sz w:val="20"/>
                <w:szCs w:val="32"/>
              </w:rPr>
              <w:t>Littell’s</w:t>
            </w:r>
            <w:proofErr w:type="spellEnd"/>
            <w:r>
              <w:rPr>
                <w:rFonts w:ascii="Calibri" w:hAnsi="Calibri" w:cs="Arial"/>
                <w:sz w:val="20"/>
                <w:szCs w:val="32"/>
              </w:rPr>
              <w:t xml:space="preserve"> Note-Taking Wizard: </w:t>
            </w:r>
            <w:r>
              <w:t xml:space="preserve"> </w:t>
            </w:r>
            <w:hyperlink r:id="rId74" w:history="1">
              <w:r w:rsidRPr="003C72A4">
                <w:rPr>
                  <w:rStyle w:val="Hyperlink"/>
                  <w:rFonts w:asciiTheme="minorHAnsi" w:hAnsiTheme="minorHAnsi"/>
                  <w:sz w:val="20"/>
                  <w:szCs w:val="20"/>
                </w:rPr>
                <w:t>http://www.classzone.com/cz/ot/secured/resources/applications/vpg_organizer/index.jsp</w:t>
              </w:r>
            </w:hyperlink>
          </w:p>
        </w:tc>
      </w:tr>
    </w:tbl>
    <w:p w:rsidR="00414265" w:rsidRDefault="00414265" w:rsidP="00414265">
      <w:pPr>
        <w:rPr>
          <w:rFonts w:ascii="Calibri" w:hAnsi="Calibri"/>
          <w:szCs w:val="48"/>
        </w:rPr>
      </w:pPr>
    </w:p>
    <w:p w:rsidR="00414265" w:rsidRDefault="00414265" w:rsidP="00414265">
      <w:pPr>
        <w:spacing w:after="200" w:line="276" w:lineRule="auto"/>
        <w:rPr>
          <w:rFonts w:ascii="Calibri" w:hAnsi="Calibri"/>
          <w:szCs w:val="48"/>
        </w:rPr>
      </w:pPr>
      <w:r>
        <w:rPr>
          <w:rFonts w:ascii="Calibri" w:hAnsi="Calibri"/>
          <w:szCs w:val="48"/>
        </w:rPr>
        <w:br w:type="page"/>
      </w:r>
    </w:p>
    <w:p w:rsidR="00414265" w:rsidRPr="00D84DFD" w:rsidRDefault="00414265" w:rsidP="00414265">
      <w:pPr>
        <w:rPr>
          <w:rFonts w:ascii="Calibri" w:hAnsi="Calibri"/>
          <w:b/>
          <w:szCs w:val="48"/>
        </w:rPr>
      </w:pPr>
      <w:r w:rsidRPr="00D84DFD">
        <w:rPr>
          <w:rFonts w:ascii="Calibri" w:hAnsi="Calibri"/>
          <w:b/>
          <w:szCs w:val="48"/>
        </w:rPr>
        <w:lastRenderedPageBreak/>
        <w:t>Instructional Sequence</w:t>
      </w: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Phase One: Engage the Learner</w:t>
            </w:r>
          </w:p>
        </w:tc>
      </w:tr>
      <w:tr w:rsidR="00414265" w:rsidRPr="002D08F7" w:rsidTr="00414265">
        <w:trPr>
          <w:trHeight w:val="1059"/>
        </w:trPr>
        <w:tc>
          <w:tcPr>
            <w:tcW w:w="11079" w:type="dxa"/>
          </w:tcPr>
          <w:p w:rsidR="00414265" w:rsidRPr="00455EC5" w:rsidRDefault="00414265" w:rsidP="00414265">
            <w:pPr>
              <w:rPr>
                <w:rFonts w:asciiTheme="minorHAnsi" w:hAnsiTheme="minorHAnsi"/>
                <w:sz w:val="20"/>
                <w:szCs w:val="20"/>
              </w:rPr>
            </w:pPr>
            <w:r w:rsidRPr="00455EC5">
              <w:rPr>
                <w:rFonts w:asciiTheme="minorHAnsi" w:hAnsiTheme="minorHAnsi"/>
                <w:sz w:val="20"/>
                <w:szCs w:val="20"/>
              </w:rPr>
              <w:t>Whole class: Dichotomous key game</w:t>
            </w:r>
            <w:r>
              <w:rPr>
                <w:rFonts w:asciiTheme="minorHAnsi" w:hAnsiTheme="minorHAnsi"/>
                <w:sz w:val="20"/>
                <w:szCs w:val="20"/>
              </w:rPr>
              <w:t>s</w:t>
            </w:r>
          </w:p>
          <w:p w:rsidR="00414265" w:rsidRPr="00AA32B4" w:rsidRDefault="00414265" w:rsidP="00414265">
            <w:pPr>
              <w:rPr>
                <w:rFonts w:asciiTheme="minorHAnsi" w:hAnsiTheme="minorHAnsi"/>
                <w:sz w:val="20"/>
                <w:szCs w:val="20"/>
              </w:rPr>
            </w:pPr>
            <w:hyperlink r:id="rId75" w:history="1">
              <w:r w:rsidRPr="00AA32B4">
                <w:rPr>
                  <w:rStyle w:val="Hyperlink"/>
                  <w:rFonts w:asciiTheme="minorHAnsi" w:hAnsiTheme="minorHAnsi"/>
                  <w:sz w:val="20"/>
                  <w:szCs w:val="20"/>
                </w:rPr>
                <w:t>http://oregonstate.edu/trees/dichotomous_key.html</w:t>
              </w:r>
            </w:hyperlink>
          </w:p>
          <w:p w:rsidR="00414265" w:rsidRDefault="00414265" w:rsidP="00414265">
            <w:hyperlink r:id="rId76" w:history="1">
              <w:r w:rsidRPr="00AA32B4">
                <w:rPr>
                  <w:rStyle w:val="Hyperlink"/>
                  <w:rFonts w:asciiTheme="minorHAnsi" w:hAnsiTheme="minorHAnsi"/>
                  <w:sz w:val="20"/>
                  <w:szCs w:val="20"/>
                </w:rPr>
                <w:t>http://fergusonfoundation.org/btw-students/plant-identification/</w:t>
              </w:r>
            </w:hyperlink>
          </w:p>
          <w:p w:rsidR="00414265" w:rsidRPr="00333CFC" w:rsidRDefault="00414265" w:rsidP="00414265">
            <w:pPr>
              <w:rPr>
                <w:rFonts w:ascii="Calibri" w:hAnsi="Calibri" w:cs="Arial"/>
                <w:b/>
                <w:szCs w:val="32"/>
              </w:rPr>
            </w:pPr>
            <w:r>
              <w:rPr>
                <w:rFonts w:asciiTheme="minorHAnsi" w:hAnsiTheme="minorHAnsi" w:cs="Arial"/>
                <w:sz w:val="20"/>
                <w:szCs w:val="32"/>
              </w:rPr>
              <w:t>Location: Playground. “How to Use a Compass” (Pairs)</w:t>
            </w:r>
          </w:p>
        </w:tc>
      </w:tr>
    </w:tbl>
    <w:p w:rsidR="00414265" w:rsidRDefault="00414265" w:rsidP="00414265">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Two: Explore the Concept</w:t>
            </w:r>
          </w:p>
        </w:tc>
      </w:tr>
      <w:tr w:rsidR="00414265" w:rsidRPr="002D08F7" w:rsidTr="00414265">
        <w:trPr>
          <w:trHeight w:val="1440"/>
        </w:trPr>
        <w:tc>
          <w:tcPr>
            <w:tcW w:w="11079" w:type="dxa"/>
          </w:tcPr>
          <w:p w:rsidR="00414265" w:rsidRDefault="00414265" w:rsidP="00414265">
            <w:pPr>
              <w:rPr>
                <w:rFonts w:asciiTheme="minorHAnsi" w:hAnsiTheme="minorHAnsi" w:cs="Arial"/>
                <w:sz w:val="20"/>
                <w:szCs w:val="20"/>
              </w:rPr>
            </w:pPr>
            <w:r>
              <w:rPr>
                <w:rFonts w:asciiTheme="minorHAnsi" w:hAnsiTheme="minorHAnsi" w:cs="Arial"/>
                <w:sz w:val="20"/>
                <w:szCs w:val="20"/>
              </w:rPr>
              <w:t>Location: Jackson Park</w:t>
            </w:r>
          </w:p>
          <w:p w:rsidR="00414265" w:rsidRDefault="00414265" w:rsidP="00414265">
            <w:pPr>
              <w:rPr>
                <w:rFonts w:asciiTheme="minorHAnsi" w:hAnsiTheme="minorHAnsi" w:cs="Arial"/>
                <w:sz w:val="20"/>
                <w:szCs w:val="20"/>
              </w:rPr>
            </w:pPr>
            <w:r>
              <w:rPr>
                <w:rFonts w:asciiTheme="minorHAnsi" w:hAnsiTheme="minorHAnsi" w:cs="Arial"/>
                <w:sz w:val="20"/>
                <w:szCs w:val="20"/>
              </w:rPr>
              <w:t>Date: 10/11/13, 9:00-11:30</w:t>
            </w:r>
          </w:p>
          <w:p w:rsidR="00414265" w:rsidRDefault="00414265" w:rsidP="00414265">
            <w:pPr>
              <w:rPr>
                <w:rFonts w:asciiTheme="minorHAnsi" w:hAnsiTheme="minorHAnsi" w:cs="Arial"/>
                <w:sz w:val="20"/>
                <w:szCs w:val="20"/>
              </w:rPr>
            </w:pPr>
            <w:r>
              <w:rPr>
                <w:rFonts w:asciiTheme="minorHAnsi" w:hAnsiTheme="minorHAnsi" w:cs="Arial"/>
                <w:sz w:val="20"/>
                <w:szCs w:val="20"/>
              </w:rPr>
              <w:t xml:space="preserve">“Keyed on Trees”. Field trip with </w:t>
            </w:r>
            <w:proofErr w:type="spellStart"/>
            <w:r>
              <w:rPr>
                <w:rFonts w:asciiTheme="minorHAnsi" w:hAnsiTheme="minorHAnsi" w:cs="Arial"/>
                <w:sz w:val="20"/>
                <w:szCs w:val="20"/>
              </w:rPr>
              <w:t>Wehr</w:t>
            </w:r>
            <w:proofErr w:type="spellEnd"/>
            <w:r>
              <w:rPr>
                <w:rFonts w:asciiTheme="minorHAnsi" w:hAnsiTheme="minorHAnsi" w:cs="Arial"/>
                <w:sz w:val="20"/>
                <w:szCs w:val="20"/>
              </w:rPr>
              <w:t xml:space="preserve"> Nature Center naturalist. Students will identify at least five trees and five types of leaves. They will compare the shapes of temperate forests with those of the tropical rainforest, discuss, and draw conclusions for the different leaf shapes in each biome.</w:t>
            </w:r>
          </w:p>
          <w:p w:rsidR="00414265" w:rsidRPr="00333CFC" w:rsidRDefault="00414265" w:rsidP="00414265">
            <w:pPr>
              <w:rPr>
                <w:rFonts w:ascii="Calibri" w:hAnsi="Calibri" w:cs="Arial"/>
                <w:b/>
                <w:szCs w:val="32"/>
              </w:rPr>
            </w:pPr>
            <w:r>
              <w:rPr>
                <w:rFonts w:ascii="Calibri" w:hAnsi="Calibri" w:cs="Arial"/>
                <w:sz w:val="20"/>
                <w:szCs w:val="32"/>
              </w:rPr>
              <w:t>Students will participate actively in the tree and leaf identification activities. They will identify at least five trees and five leaves, recording their findings in a worksheet.</w:t>
            </w:r>
          </w:p>
        </w:tc>
      </w:tr>
    </w:tbl>
    <w:p w:rsidR="00414265" w:rsidRDefault="00414265" w:rsidP="00414265">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Three: Explain the concept and define terms</w:t>
            </w:r>
          </w:p>
        </w:tc>
      </w:tr>
      <w:tr w:rsidR="00414265" w:rsidRPr="002D08F7" w:rsidTr="00414265">
        <w:trPr>
          <w:trHeight w:val="1440"/>
        </w:trPr>
        <w:tc>
          <w:tcPr>
            <w:tcW w:w="11079" w:type="dxa"/>
          </w:tcPr>
          <w:p w:rsidR="00414265" w:rsidRDefault="00414265" w:rsidP="00414265">
            <w:pPr>
              <w:rPr>
                <w:rFonts w:asciiTheme="minorHAnsi" w:hAnsiTheme="minorHAnsi" w:cs="Arial"/>
                <w:sz w:val="20"/>
                <w:szCs w:val="20"/>
              </w:rPr>
            </w:pPr>
            <w:r>
              <w:rPr>
                <w:rFonts w:asciiTheme="minorHAnsi" w:hAnsiTheme="minorHAnsi" w:cs="Arial"/>
                <w:sz w:val="20"/>
                <w:szCs w:val="20"/>
              </w:rPr>
              <w:t>Students will be introduced to the importance of the leaf area and the production of food through photosynthesis.</w:t>
            </w:r>
          </w:p>
          <w:p w:rsidR="00414265" w:rsidRDefault="00414265" w:rsidP="00414265">
            <w:pPr>
              <w:rPr>
                <w:rFonts w:asciiTheme="minorHAnsi" w:hAnsiTheme="minorHAnsi" w:cs="Arial"/>
                <w:sz w:val="20"/>
                <w:szCs w:val="20"/>
              </w:rPr>
            </w:pPr>
            <w:r>
              <w:rPr>
                <w:rFonts w:asciiTheme="minorHAnsi" w:hAnsiTheme="minorHAnsi" w:cs="Arial"/>
                <w:sz w:val="20"/>
                <w:szCs w:val="20"/>
              </w:rPr>
              <w:t>Students will use graph paper to calculate leaf area, and make conjectures regarding absorption of light and production of food.</w:t>
            </w:r>
          </w:p>
          <w:p w:rsidR="00414265" w:rsidRDefault="00414265" w:rsidP="00414265">
            <w:pPr>
              <w:rPr>
                <w:rFonts w:asciiTheme="minorHAnsi" w:hAnsiTheme="minorHAnsi" w:cs="Arial"/>
                <w:sz w:val="20"/>
                <w:szCs w:val="20"/>
              </w:rPr>
            </w:pPr>
            <w:r>
              <w:rPr>
                <w:rFonts w:asciiTheme="minorHAnsi" w:hAnsiTheme="minorHAnsi" w:cs="Arial"/>
                <w:sz w:val="20"/>
                <w:szCs w:val="20"/>
              </w:rPr>
              <w:t>Students will be able to use books, information sheets and the internet to determine the role of leaves in the plant’s food production.</w:t>
            </w:r>
          </w:p>
          <w:p w:rsidR="00414265" w:rsidRDefault="00414265" w:rsidP="00414265">
            <w:pPr>
              <w:rPr>
                <w:rFonts w:ascii="Calibri" w:hAnsi="Calibri" w:cs="Arial"/>
                <w:sz w:val="20"/>
                <w:szCs w:val="32"/>
              </w:rPr>
            </w:pPr>
            <w:r>
              <w:rPr>
                <w:rFonts w:asciiTheme="minorHAnsi" w:hAnsiTheme="minorHAnsi" w:cs="Arial"/>
                <w:sz w:val="20"/>
                <w:szCs w:val="20"/>
              </w:rPr>
              <w:t xml:space="preserve">Students will </w:t>
            </w:r>
            <w:r>
              <w:rPr>
                <w:rFonts w:ascii="Calibri" w:hAnsi="Calibri" w:cs="Arial"/>
                <w:sz w:val="20"/>
                <w:szCs w:val="32"/>
              </w:rPr>
              <w:t>observe leaves, take measurements, and draw scientific conclusions based on their observations.</w:t>
            </w:r>
          </w:p>
          <w:p w:rsidR="00414265" w:rsidRDefault="00414265" w:rsidP="00414265">
            <w:pPr>
              <w:rPr>
                <w:rFonts w:ascii="Calibri" w:hAnsi="Calibri" w:cs="Arial"/>
                <w:sz w:val="20"/>
                <w:szCs w:val="32"/>
              </w:rPr>
            </w:pPr>
            <w:r>
              <w:rPr>
                <w:rFonts w:ascii="Calibri" w:hAnsi="Calibri" w:cs="Arial"/>
                <w:sz w:val="20"/>
                <w:szCs w:val="32"/>
              </w:rPr>
              <w:t>Students will demonstrate understanding of the relationship between leaf area and photosynthetic capacity.</w:t>
            </w:r>
          </w:p>
          <w:p w:rsidR="00414265" w:rsidRPr="00AD24E6" w:rsidRDefault="00414265" w:rsidP="00414265">
            <w:pPr>
              <w:rPr>
                <w:rFonts w:ascii="Calibri" w:hAnsi="Calibri" w:cs="Arial"/>
                <w:sz w:val="16"/>
                <w:szCs w:val="16"/>
              </w:rPr>
            </w:pPr>
          </w:p>
          <w:p w:rsidR="00414265" w:rsidRPr="00AD24E6" w:rsidRDefault="00414265" w:rsidP="00414265">
            <w:pPr>
              <w:rPr>
                <w:rFonts w:ascii="Calibri" w:hAnsi="Calibri" w:cs="Arial"/>
                <w:sz w:val="20"/>
                <w:szCs w:val="20"/>
              </w:rPr>
            </w:pPr>
            <w:r w:rsidRPr="00AD24E6">
              <w:rPr>
                <w:rFonts w:ascii="Calibri" w:hAnsi="Calibri" w:cs="Arial"/>
                <w:sz w:val="20"/>
                <w:szCs w:val="20"/>
              </w:rPr>
              <w:t xml:space="preserve">Academic vocabulary: </w:t>
            </w:r>
            <w:proofErr w:type="spellStart"/>
            <w:r w:rsidRPr="00AD24E6">
              <w:rPr>
                <w:rFonts w:ascii="Calibri" w:hAnsi="Calibri" w:cs="Arial"/>
                <w:sz w:val="20"/>
                <w:szCs w:val="20"/>
              </w:rPr>
              <w:t>sporophyte</w:t>
            </w:r>
            <w:proofErr w:type="spellEnd"/>
            <w:r w:rsidRPr="00AD24E6">
              <w:rPr>
                <w:rFonts w:ascii="Calibri" w:hAnsi="Calibri" w:cs="Arial"/>
                <w:sz w:val="20"/>
                <w:szCs w:val="20"/>
              </w:rPr>
              <w:t>, gametophyte, nonvascular plant, vascular plant, gymnosperm, angiosperm, xylem, phloem</w:t>
            </w:r>
          </w:p>
        </w:tc>
      </w:tr>
    </w:tbl>
    <w:p w:rsidR="00414265" w:rsidRDefault="00414265" w:rsidP="00414265">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Four: Elaborate the Concept</w:t>
            </w:r>
          </w:p>
        </w:tc>
      </w:tr>
      <w:tr w:rsidR="00414265" w:rsidRPr="002D08F7" w:rsidTr="00414265">
        <w:trPr>
          <w:trHeight w:val="1440"/>
        </w:trPr>
        <w:tc>
          <w:tcPr>
            <w:tcW w:w="11079" w:type="dxa"/>
          </w:tcPr>
          <w:p w:rsidR="00414265" w:rsidRDefault="00414265" w:rsidP="00414265">
            <w:pPr>
              <w:rPr>
                <w:rFonts w:asciiTheme="minorHAnsi" w:hAnsiTheme="minorHAnsi" w:cs="Arial"/>
                <w:sz w:val="20"/>
                <w:szCs w:val="20"/>
              </w:rPr>
            </w:pPr>
            <w:r>
              <w:rPr>
                <w:rFonts w:asciiTheme="minorHAnsi" w:hAnsiTheme="minorHAnsi" w:cs="Arial"/>
                <w:sz w:val="20"/>
                <w:szCs w:val="20"/>
              </w:rPr>
              <w:t xml:space="preserve">Required reading, </w:t>
            </w:r>
          </w:p>
          <w:p w:rsidR="00414265" w:rsidRDefault="00414265" w:rsidP="00414265">
            <w:pPr>
              <w:rPr>
                <w:rFonts w:asciiTheme="minorHAnsi" w:hAnsiTheme="minorHAnsi" w:cs="Arial"/>
                <w:sz w:val="20"/>
                <w:szCs w:val="20"/>
              </w:rPr>
            </w:pPr>
            <w:r>
              <w:rPr>
                <w:rFonts w:asciiTheme="minorHAnsi" w:hAnsiTheme="minorHAnsi" w:cs="Arial"/>
                <w:sz w:val="20"/>
                <w:szCs w:val="20"/>
              </w:rPr>
              <w:t>“A Plant’s Food Factories</w:t>
            </w:r>
            <w:proofErr w:type="gramStart"/>
            <w:r>
              <w:rPr>
                <w:rFonts w:asciiTheme="minorHAnsi" w:hAnsiTheme="minorHAnsi" w:cs="Arial"/>
                <w:sz w:val="20"/>
                <w:szCs w:val="20"/>
              </w:rPr>
              <w:t xml:space="preserve">, </w:t>
            </w:r>
            <w:r w:rsidRPr="00336F52">
              <w:rPr>
                <w:rFonts w:asciiTheme="minorHAnsi" w:hAnsiTheme="minorHAnsi" w:cs="Arial"/>
                <w:i/>
                <w:sz w:val="20"/>
                <w:szCs w:val="20"/>
              </w:rPr>
              <w:t xml:space="preserve"> Microorganisms</w:t>
            </w:r>
            <w:proofErr w:type="gramEnd"/>
            <w:r w:rsidRPr="00336F52">
              <w:rPr>
                <w:rFonts w:asciiTheme="minorHAnsi" w:hAnsiTheme="minorHAnsi" w:cs="Arial"/>
                <w:i/>
                <w:sz w:val="20"/>
                <w:szCs w:val="20"/>
              </w:rPr>
              <w:t>, Fungi, and Plants</w:t>
            </w:r>
            <w:r w:rsidRPr="00336F52">
              <w:rPr>
                <w:rFonts w:asciiTheme="minorHAnsi" w:hAnsiTheme="minorHAnsi" w:cs="Arial"/>
                <w:sz w:val="20"/>
                <w:szCs w:val="20"/>
              </w:rPr>
              <w:t>, Holt Rinehart and Winston,</w:t>
            </w:r>
            <w:r>
              <w:rPr>
                <w:rFonts w:asciiTheme="minorHAnsi" w:hAnsiTheme="minorHAnsi" w:cs="Arial"/>
                <w:sz w:val="20"/>
                <w:szCs w:val="20"/>
              </w:rPr>
              <w:t xml:space="preserve"> pp. 92-93 and 96-97.</w:t>
            </w:r>
          </w:p>
          <w:p w:rsidR="00414265" w:rsidRDefault="00414265" w:rsidP="00414265">
            <w:pPr>
              <w:rPr>
                <w:rFonts w:asciiTheme="minorHAnsi" w:hAnsiTheme="minorHAnsi" w:cs="Arial"/>
                <w:sz w:val="20"/>
                <w:szCs w:val="20"/>
              </w:rPr>
            </w:pPr>
            <w:r>
              <w:rPr>
                <w:rFonts w:asciiTheme="minorHAnsi" w:hAnsiTheme="minorHAnsi" w:cs="Arial"/>
                <w:sz w:val="20"/>
                <w:szCs w:val="20"/>
              </w:rPr>
              <w:t>Students will pick five specimens to complete an observation and measurement activity.</w:t>
            </w:r>
          </w:p>
          <w:p w:rsidR="00414265" w:rsidRDefault="00414265" w:rsidP="00414265">
            <w:pPr>
              <w:rPr>
                <w:rFonts w:ascii="Calibri" w:hAnsi="Calibri" w:cs="Arial"/>
                <w:sz w:val="20"/>
                <w:szCs w:val="32"/>
              </w:rPr>
            </w:pPr>
            <w:r>
              <w:rPr>
                <w:rFonts w:ascii="Calibri" w:hAnsi="Calibri" w:cs="Arial"/>
                <w:sz w:val="20"/>
                <w:szCs w:val="32"/>
              </w:rPr>
              <w:t>Students will converse, draw, and compare leaf samples to dichotomous keys to organize multiple leaf samples, and classify them using a scientific methodology.</w:t>
            </w:r>
          </w:p>
          <w:p w:rsidR="00414265" w:rsidRDefault="00414265" w:rsidP="00414265">
            <w:pPr>
              <w:rPr>
                <w:rFonts w:ascii="Calibri" w:hAnsi="Calibri" w:cs="Arial"/>
                <w:sz w:val="20"/>
                <w:szCs w:val="32"/>
              </w:rPr>
            </w:pPr>
            <w:r>
              <w:rPr>
                <w:rFonts w:ascii="Calibri" w:hAnsi="Calibri" w:cs="Arial"/>
                <w:sz w:val="20"/>
                <w:szCs w:val="32"/>
              </w:rPr>
              <w:t>Students will determine the unique value of leaves in the photosynthesis process.</w:t>
            </w:r>
          </w:p>
          <w:p w:rsidR="00414265" w:rsidRDefault="00414265" w:rsidP="00414265">
            <w:pPr>
              <w:rPr>
                <w:rFonts w:ascii="Calibri" w:hAnsi="Calibri" w:cs="Arial"/>
                <w:sz w:val="20"/>
                <w:szCs w:val="32"/>
              </w:rPr>
            </w:pPr>
          </w:p>
          <w:p w:rsidR="00414265" w:rsidRPr="00582484" w:rsidRDefault="00414265" w:rsidP="00414265">
            <w:pPr>
              <w:rPr>
                <w:rFonts w:asciiTheme="minorHAnsi" w:hAnsiTheme="minorHAnsi"/>
                <w:sz w:val="20"/>
                <w:szCs w:val="20"/>
              </w:rPr>
            </w:pPr>
            <w:r w:rsidRPr="00B20B40">
              <w:rPr>
                <w:rFonts w:asciiTheme="minorHAnsi" w:hAnsiTheme="minorHAnsi"/>
                <w:sz w:val="20"/>
                <w:szCs w:val="20"/>
              </w:rPr>
              <w:t>A closing activity will be a whole-class fifteen-minute blog. Students will write four blogs and will need to respond to four of their peers’. The conversation must be academic, and repetitions should be avoided. Repeated observations do not count as a valid blog.</w:t>
            </w:r>
          </w:p>
        </w:tc>
      </w:tr>
    </w:tbl>
    <w:p w:rsidR="00414265" w:rsidRDefault="00414265" w:rsidP="00414265">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Five: Evaluate students’ Understanding of Concept</w:t>
            </w:r>
          </w:p>
        </w:tc>
      </w:tr>
      <w:tr w:rsidR="00414265" w:rsidRPr="002D08F7" w:rsidTr="00414265">
        <w:trPr>
          <w:trHeight w:val="1440"/>
        </w:trPr>
        <w:tc>
          <w:tcPr>
            <w:tcW w:w="11079" w:type="dxa"/>
          </w:tcPr>
          <w:p w:rsidR="00414265" w:rsidRDefault="00414265" w:rsidP="00414265">
            <w:pPr>
              <w:keepLines/>
              <w:rPr>
                <w:rFonts w:asciiTheme="minorHAnsi" w:hAnsiTheme="minorHAnsi"/>
                <w:b/>
              </w:rPr>
            </w:pPr>
            <w:r>
              <w:rPr>
                <w:rFonts w:asciiTheme="minorHAnsi" w:hAnsiTheme="minorHAnsi"/>
                <w:b/>
                <w:sz w:val="22"/>
                <w:szCs w:val="22"/>
              </w:rPr>
              <w:t>Evaluation criteria (Forest Binder)</w:t>
            </w:r>
          </w:p>
          <w:p w:rsidR="00414265" w:rsidRDefault="00414265" w:rsidP="00414265">
            <w:pPr>
              <w:keepLines/>
              <w:rPr>
                <w:rFonts w:asciiTheme="minorHAnsi" w:hAnsiTheme="minorHAnsi"/>
                <w:sz w:val="20"/>
                <w:szCs w:val="20"/>
              </w:rPr>
            </w:pPr>
            <w:r>
              <w:rPr>
                <w:rFonts w:asciiTheme="minorHAnsi" w:hAnsiTheme="minorHAnsi"/>
                <w:sz w:val="20"/>
                <w:szCs w:val="20"/>
              </w:rPr>
              <w:t>Participation in field trips and class experiment</w:t>
            </w:r>
          </w:p>
          <w:p w:rsidR="00414265" w:rsidRDefault="00414265" w:rsidP="00414265">
            <w:pPr>
              <w:keepLines/>
              <w:rPr>
                <w:rFonts w:asciiTheme="minorHAnsi" w:hAnsiTheme="minorHAnsi"/>
                <w:sz w:val="20"/>
                <w:szCs w:val="20"/>
              </w:rPr>
            </w:pPr>
            <w:r>
              <w:rPr>
                <w:rFonts w:asciiTheme="minorHAnsi" w:hAnsiTheme="minorHAnsi"/>
                <w:sz w:val="20"/>
                <w:szCs w:val="20"/>
              </w:rPr>
              <w:t>Field guide observation sheets and class experiment reports</w:t>
            </w:r>
          </w:p>
          <w:p w:rsidR="00414265" w:rsidRDefault="00414265" w:rsidP="00414265">
            <w:pPr>
              <w:keepLines/>
              <w:rPr>
                <w:rFonts w:asciiTheme="minorHAnsi" w:hAnsiTheme="minorHAnsi"/>
                <w:sz w:val="20"/>
                <w:szCs w:val="20"/>
              </w:rPr>
            </w:pPr>
            <w:r>
              <w:rPr>
                <w:rFonts w:asciiTheme="minorHAnsi" w:hAnsiTheme="minorHAnsi"/>
                <w:sz w:val="20"/>
                <w:szCs w:val="20"/>
              </w:rPr>
              <w:t>Oral presentations (power points and photographs)</w:t>
            </w:r>
          </w:p>
          <w:p w:rsidR="00414265" w:rsidRDefault="00414265" w:rsidP="00414265">
            <w:pPr>
              <w:keepLines/>
              <w:rPr>
                <w:rFonts w:asciiTheme="minorHAnsi" w:hAnsiTheme="minorHAnsi"/>
                <w:sz w:val="20"/>
                <w:szCs w:val="20"/>
              </w:rPr>
            </w:pPr>
            <w:r>
              <w:rPr>
                <w:rFonts w:asciiTheme="minorHAnsi" w:hAnsiTheme="minorHAnsi"/>
                <w:sz w:val="20"/>
                <w:szCs w:val="20"/>
              </w:rPr>
              <w:t>Academic discussions with team members and whole group</w:t>
            </w:r>
          </w:p>
          <w:p w:rsidR="00414265" w:rsidRDefault="00414265" w:rsidP="00414265">
            <w:pPr>
              <w:keepLines/>
              <w:rPr>
                <w:rFonts w:asciiTheme="minorHAnsi" w:hAnsiTheme="minorHAnsi"/>
                <w:sz w:val="20"/>
                <w:szCs w:val="20"/>
              </w:rPr>
            </w:pPr>
            <w:r>
              <w:rPr>
                <w:rFonts w:asciiTheme="minorHAnsi" w:hAnsiTheme="minorHAnsi"/>
                <w:sz w:val="20"/>
                <w:szCs w:val="20"/>
              </w:rPr>
              <w:t>Blogs (Student Learning Community: SLC)</w:t>
            </w:r>
          </w:p>
          <w:p w:rsidR="00414265" w:rsidRDefault="00414265" w:rsidP="00414265">
            <w:pPr>
              <w:keepLines/>
              <w:rPr>
                <w:rFonts w:asciiTheme="minorHAnsi" w:hAnsiTheme="minorHAnsi"/>
                <w:sz w:val="20"/>
                <w:szCs w:val="20"/>
              </w:rPr>
            </w:pPr>
            <w:r>
              <w:rPr>
                <w:rFonts w:asciiTheme="minorHAnsi" w:hAnsiTheme="minorHAnsi"/>
                <w:sz w:val="20"/>
                <w:szCs w:val="20"/>
              </w:rPr>
              <w:t>Two-column charts, video guides and class notes (illustrated when required)</w:t>
            </w:r>
          </w:p>
          <w:p w:rsidR="00414265" w:rsidRDefault="00414265" w:rsidP="00414265">
            <w:pPr>
              <w:keepLines/>
              <w:rPr>
                <w:rFonts w:asciiTheme="minorHAnsi" w:hAnsiTheme="minorHAnsi"/>
                <w:sz w:val="20"/>
                <w:szCs w:val="20"/>
              </w:rPr>
            </w:pPr>
          </w:p>
          <w:p w:rsidR="00414265" w:rsidRDefault="00414265" w:rsidP="00414265">
            <w:pPr>
              <w:rPr>
                <w:rFonts w:asciiTheme="minorHAnsi" w:hAnsiTheme="minorHAnsi"/>
                <w:sz w:val="20"/>
                <w:szCs w:val="20"/>
              </w:rPr>
            </w:pPr>
            <w:r>
              <w:rPr>
                <w:rFonts w:asciiTheme="minorHAnsi" w:hAnsiTheme="minorHAnsi"/>
                <w:sz w:val="20"/>
                <w:szCs w:val="20"/>
              </w:rPr>
              <w:t>All student work and participation will be evaluated following rubrics.</w:t>
            </w:r>
          </w:p>
          <w:p w:rsidR="00414265" w:rsidRPr="00333CFC" w:rsidRDefault="00414265" w:rsidP="00414265">
            <w:pPr>
              <w:rPr>
                <w:rFonts w:ascii="Calibri" w:hAnsi="Calibri" w:cs="Arial"/>
                <w:b/>
                <w:szCs w:val="32"/>
              </w:rPr>
            </w:pPr>
            <w:r>
              <w:rPr>
                <w:rFonts w:ascii="Calibri" w:hAnsi="Calibri" w:cs="Arial"/>
                <w:sz w:val="20"/>
                <w:szCs w:val="32"/>
              </w:rPr>
              <w:t>Teacher will hold brief individual conferences to ensure quality work, and improvement for next phase of the program.</w:t>
            </w:r>
          </w:p>
        </w:tc>
      </w:tr>
    </w:tbl>
    <w:p w:rsidR="00414265" w:rsidRDefault="00414265" w:rsidP="00414265"/>
    <w:p w:rsidR="00414265" w:rsidRDefault="00414265" w:rsidP="00414265">
      <w:pPr>
        <w:jc w:val="center"/>
        <w:rPr>
          <w:rFonts w:ascii="Calibri" w:hAnsi="Calibri"/>
          <w:szCs w:val="48"/>
        </w:rPr>
      </w:pPr>
    </w:p>
    <w:p w:rsidR="00414265" w:rsidRDefault="00414265" w:rsidP="00414265">
      <w:pPr>
        <w:jc w:val="center"/>
        <w:rPr>
          <w:rFonts w:ascii="Calibri" w:hAnsi="Calibri"/>
          <w:szCs w:val="48"/>
        </w:rPr>
      </w:pPr>
      <w:r>
        <w:rPr>
          <w:rFonts w:ascii="Calibri" w:hAnsi="Calibri"/>
          <w:noProof/>
          <w:szCs w:val="48"/>
          <w:lang w:eastAsia="zh-CN"/>
        </w:rPr>
        <w:drawing>
          <wp:anchor distT="0" distB="0" distL="114300" distR="114300" simplePos="0" relativeHeight="251682816" behindDoc="0" locked="0" layoutInCell="1" allowOverlap="1">
            <wp:simplePos x="0" y="0"/>
            <wp:positionH relativeFrom="column">
              <wp:posOffset>2296795</wp:posOffset>
            </wp:positionH>
            <wp:positionV relativeFrom="paragraph">
              <wp:posOffset>153670</wp:posOffset>
            </wp:positionV>
            <wp:extent cx="1952625" cy="1476375"/>
            <wp:effectExtent l="19050" t="19050" r="28575" b="28575"/>
            <wp:wrapSquare wrapText="bothSides"/>
            <wp:docPr id="1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1952625" cy="1476375"/>
                    </a:xfrm>
                    <a:prstGeom prst="rect">
                      <a:avLst/>
                    </a:prstGeom>
                    <a:noFill/>
                    <a:ln w="25400">
                      <a:solidFill>
                        <a:schemeClr val="tx1"/>
                      </a:solidFill>
                      <a:miter lim="800000"/>
                      <a:headEnd/>
                      <a:tailEnd/>
                    </a:ln>
                  </pic:spPr>
                </pic:pic>
              </a:graphicData>
            </a:graphic>
          </wp:anchor>
        </w:drawing>
      </w:r>
    </w:p>
    <w:p w:rsidR="00414265" w:rsidRDefault="00414265" w:rsidP="00414265">
      <w:pPr>
        <w:jc w:val="center"/>
        <w:rPr>
          <w:rFonts w:ascii="Calibri" w:hAnsi="Calibri"/>
          <w:szCs w:val="4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Pr="00D62618" w:rsidRDefault="00414265" w:rsidP="00414265">
      <w:pPr>
        <w:jc w:val="center"/>
        <w:rPr>
          <w:rFonts w:ascii="Calibri" w:hAnsi="Calibri"/>
          <w:b/>
          <w:sz w:val="28"/>
          <w:szCs w:val="28"/>
        </w:rPr>
      </w:pPr>
      <w:r>
        <w:rPr>
          <w:rFonts w:ascii="Calibri" w:hAnsi="Calibri"/>
          <w:b/>
          <w:sz w:val="28"/>
          <w:szCs w:val="28"/>
        </w:rPr>
        <w:t>WISCONSIN FORESTS: ACTIVITY FIELD TRIP</w:t>
      </w:r>
    </w:p>
    <w:p w:rsidR="00414265" w:rsidRPr="008D2D09" w:rsidRDefault="00414265" w:rsidP="00414265">
      <w:pPr>
        <w:jc w:val="center"/>
        <w:rPr>
          <w:rFonts w:ascii="Calibri" w:hAnsi="Calibri"/>
          <w:b/>
          <w:sz w:val="28"/>
          <w:szCs w:val="28"/>
        </w:rPr>
      </w:pPr>
      <w:r>
        <w:rPr>
          <w:rFonts w:ascii="Calibri" w:hAnsi="Calibri"/>
          <w:b/>
          <w:sz w:val="28"/>
          <w:szCs w:val="28"/>
        </w:rPr>
        <w:t>Winter/January: Animal Tracking</w:t>
      </w:r>
    </w:p>
    <w:p w:rsidR="00414265"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5580"/>
      </w:tblGrid>
      <w:tr w:rsidR="00414265" w:rsidRPr="00333CFC" w:rsidTr="00414265">
        <w:trPr>
          <w:trHeight w:val="287"/>
        </w:trPr>
        <w:tc>
          <w:tcPr>
            <w:tcW w:w="11079" w:type="dxa"/>
            <w:gridSpan w:val="2"/>
            <w:vAlign w:val="center"/>
          </w:tcPr>
          <w:p w:rsidR="00414265" w:rsidRPr="00333CFC" w:rsidRDefault="00414265" w:rsidP="00414265">
            <w:pPr>
              <w:widowControl w:val="0"/>
              <w:tabs>
                <w:tab w:val="left" w:pos="220"/>
                <w:tab w:val="left" w:pos="720"/>
              </w:tabs>
              <w:autoSpaceDE w:val="0"/>
              <w:autoSpaceDN w:val="0"/>
              <w:adjustRightInd w:val="0"/>
              <w:rPr>
                <w:rFonts w:ascii="Calibri" w:hAnsi="Calibri" w:cs="Arial"/>
                <w:b/>
                <w:szCs w:val="32"/>
              </w:rPr>
            </w:pPr>
            <w:r w:rsidRPr="00333CFC">
              <w:rPr>
                <w:rFonts w:ascii="Calibri" w:hAnsi="Calibri" w:cs="Arial"/>
                <w:b/>
                <w:sz w:val="22"/>
                <w:szCs w:val="32"/>
              </w:rPr>
              <w:t xml:space="preserve">Your Name:  </w:t>
            </w:r>
            <w:r>
              <w:rPr>
                <w:rFonts w:ascii="Calibri" w:hAnsi="Calibri" w:cs="Arial"/>
                <w:b/>
                <w:sz w:val="22"/>
                <w:szCs w:val="32"/>
              </w:rPr>
              <w:t xml:space="preserve">Veronica </w:t>
            </w:r>
            <w:proofErr w:type="spellStart"/>
            <w:r>
              <w:rPr>
                <w:rFonts w:ascii="Calibri" w:hAnsi="Calibri" w:cs="Arial"/>
                <w:b/>
                <w:sz w:val="22"/>
                <w:szCs w:val="32"/>
              </w:rPr>
              <w:t>Ocampo</w:t>
            </w:r>
            <w:proofErr w:type="spellEnd"/>
          </w:p>
        </w:tc>
      </w:tr>
      <w:tr w:rsidR="00414265" w:rsidRPr="00D84DFD" w:rsidTr="00414265">
        <w:trPr>
          <w:trHeight w:val="269"/>
        </w:trPr>
        <w:tc>
          <w:tcPr>
            <w:tcW w:w="5499" w:type="dxa"/>
            <w:vAlign w:val="center"/>
          </w:tcPr>
          <w:p w:rsidR="00414265" w:rsidRDefault="00414265" w:rsidP="00414265">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Grade Level: </w:t>
            </w:r>
            <w:r>
              <w:rPr>
                <w:rFonts w:ascii="Calibri" w:hAnsi="Calibri" w:cs="Arial"/>
                <w:sz w:val="22"/>
                <w:szCs w:val="32"/>
              </w:rPr>
              <w:t>6</w:t>
            </w:r>
            <w:r w:rsidRPr="00C92864">
              <w:rPr>
                <w:rFonts w:ascii="Calibri" w:hAnsi="Calibri" w:cs="Arial"/>
                <w:sz w:val="22"/>
                <w:szCs w:val="32"/>
                <w:vertAlign w:val="superscript"/>
              </w:rPr>
              <w:t>th</w:t>
            </w:r>
            <w:r>
              <w:rPr>
                <w:rFonts w:ascii="Calibri" w:hAnsi="Calibri" w:cs="Arial"/>
                <w:sz w:val="22"/>
                <w:szCs w:val="32"/>
              </w:rPr>
              <w:t xml:space="preserve"> grade</w:t>
            </w:r>
          </w:p>
          <w:p w:rsidR="00414265" w:rsidRPr="00D84DFD" w:rsidRDefault="00414265" w:rsidP="00414265">
            <w:pPr>
              <w:widowControl w:val="0"/>
              <w:tabs>
                <w:tab w:val="left" w:pos="220"/>
                <w:tab w:val="left" w:pos="720"/>
              </w:tabs>
              <w:autoSpaceDE w:val="0"/>
              <w:autoSpaceDN w:val="0"/>
              <w:adjustRightInd w:val="0"/>
              <w:rPr>
                <w:rFonts w:ascii="Calibri" w:hAnsi="Calibri" w:cs="Arial"/>
                <w:szCs w:val="32"/>
              </w:rPr>
            </w:pPr>
          </w:p>
        </w:tc>
        <w:tc>
          <w:tcPr>
            <w:tcW w:w="5580" w:type="dxa"/>
            <w:vAlign w:val="center"/>
          </w:tcPr>
          <w:p w:rsidR="00414265" w:rsidRPr="00D84DFD" w:rsidRDefault="00414265" w:rsidP="00414265">
            <w:pPr>
              <w:rPr>
                <w:rFonts w:ascii="Calibri" w:hAnsi="Calibri" w:cs="Arial"/>
                <w:szCs w:val="32"/>
              </w:rPr>
            </w:pPr>
            <w:r w:rsidRPr="00D84DFD">
              <w:rPr>
                <w:rFonts w:ascii="Calibri" w:hAnsi="Calibri" w:cs="Arial"/>
                <w:sz w:val="22"/>
                <w:szCs w:val="32"/>
              </w:rPr>
              <w:t xml:space="preserve">Subject Area:  </w:t>
            </w:r>
            <w:r>
              <w:rPr>
                <w:rFonts w:ascii="Calibri" w:hAnsi="Calibri" w:cs="Arial"/>
                <w:sz w:val="22"/>
                <w:szCs w:val="32"/>
              </w:rPr>
              <w:t>Science</w:t>
            </w:r>
          </w:p>
        </w:tc>
      </w:tr>
      <w:tr w:rsidR="00414265" w:rsidRPr="00D84DFD" w:rsidTr="00414265">
        <w:trPr>
          <w:trHeight w:val="269"/>
        </w:trPr>
        <w:tc>
          <w:tcPr>
            <w:tcW w:w="5499" w:type="dxa"/>
            <w:vAlign w:val="center"/>
          </w:tcPr>
          <w:p w:rsidR="00414265" w:rsidRPr="00D84DFD" w:rsidRDefault="00414265" w:rsidP="00414265">
            <w:pPr>
              <w:widowControl w:val="0"/>
              <w:tabs>
                <w:tab w:val="left" w:pos="220"/>
                <w:tab w:val="left" w:pos="720"/>
              </w:tabs>
              <w:autoSpaceDE w:val="0"/>
              <w:autoSpaceDN w:val="0"/>
              <w:adjustRightInd w:val="0"/>
              <w:rPr>
                <w:rFonts w:ascii="Calibri" w:hAnsi="Calibri" w:cs="Arial"/>
                <w:szCs w:val="32"/>
              </w:rPr>
            </w:pPr>
            <w:r>
              <w:rPr>
                <w:rFonts w:ascii="Calibri" w:hAnsi="Calibri" w:cs="Arial"/>
                <w:sz w:val="22"/>
                <w:szCs w:val="32"/>
              </w:rPr>
              <w:t>Lesson Title: Animal Tracking</w:t>
            </w:r>
          </w:p>
        </w:tc>
        <w:tc>
          <w:tcPr>
            <w:tcW w:w="5580" w:type="dxa"/>
            <w:vAlign w:val="center"/>
          </w:tcPr>
          <w:p w:rsidR="00414265" w:rsidRPr="00D84DFD" w:rsidRDefault="00414265" w:rsidP="00414265">
            <w:pPr>
              <w:rPr>
                <w:rFonts w:ascii="Calibri" w:hAnsi="Calibri" w:cs="Arial"/>
                <w:szCs w:val="32"/>
              </w:rPr>
            </w:pPr>
            <w:r w:rsidRPr="00D84DFD">
              <w:rPr>
                <w:rFonts w:ascii="Calibri" w:hAnsi="Calibri" w:cs="Arial"/>
                <w:sz w:val="22"/>
                <w:szCs w:val="32"/>
              </w:rPr>
              <w:t>Lesson Length:</w:t>
            </w:r>
            <w:r>
              <w:rPr>
                <w:rFonts w:ascii="Calibri" w:hAnsi="Calibri" w:cs="Arial"/>
                <w:sz w:val="22"/>
                <w:szCs w:val="32"/>
              </w:rPr>
              <w:t xml:space="preserve"> 80 min</w:t>
            </w:r>
          </w:p>
        </w:tc>
      </w:tr>
    </w:tbl>
    <w:p w:rsidR="00414265" w:rsidRDefault="00414265" w:rsidP="00414265">
      <w:pPr>
        <w:rPr>
          <w:rFonts w:ascii="Calibri" w:hAnsi="Calibri"/>
          <w:b/>
          <w:szCs w:val="48"/>
        </w:rPr>
      </w:pPr>
    </w:p>
    <w:p w:rsidR="00414265" w:rsidRDefault="00414265" w:rsidP="00414265">
      <w:pPr>
        <w:rPr>
          <w:rFonts w:ascii="Calibri" w:hAnsi="Calibri"/>
          <w:b/>
          <w:szCs w:val="48"/>
        </w:rPr>
      </w:pPr>
    </w:p>
    <w:p w:rsidR="00414265" w:rsidRDefault="00414265" w:rsidP="00414265">
      <w:pPr>
        <w:rPr>
          <w:rFonts w:ascii="Calibri" w:hAnsi="Calibri"/>
          <w:b/>
          <w:szCs w:val="48"/>
        </w:rPr>
      </w:pPr>
      <w:r w:rsidRPr="00D84DFD">
        <w:rPr>
          <w:rFonts w:ascii="Calibri" w:hAnsi="Calibri"/>
          <w:b/>
          <w:szCs w:val="48"/>
        </w:rPr>
        <w:t>The Teaching Process</w:t>
      </w:r>
    </w:p>
    <w:p w:rsidR="00414265" w:rsidRPr="00D84DFD"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333CFC" w:rsidTr="00414265">
        <w:trPr>
          <w:trHeight w:val="359"/>
        </w:trPr>
        <w:tc>
          <w:tcPr>
            <w:tcW w:w="11079" w:type="dxa"/>
          </w:tcPr>
          <w:p w:rsidR="00414265" w:rsidRPr="00D6070E" w:rsidRDefault="00414265" w:rsidP="00414265">
            <w:pPr>
              <w:widowControl w:val="0"/>
              <w:tabs>
                <w:tab w:val="left" w:pos="220"/>
                <w:tab w:val="left" w:pos="720"/>
              </w:tabs>
              <w:autoSpaceDE w:val="0"/>
              <w:autoSpaceDN w:val="0"/>
              <w:adjustRightInd w:val="0"/>
              <w:rPr>
                <w:rFonts w:ascii="Calibri" w:hAnsi="Calibri" w:cs="Arial"/>
                <w:sz w:val="20"/>
                <w:szCs w:val="32"/>
              </w:rPr>
            </w:pPr>
            <w:r w:rsidRPr="00333CFC">
              <w:rPr>
                <w:rFonts w:ascii="Calibri" w:hAnsi="Calibri" w:cs="Arial"/>
                <w:b/>
                <w:sz w:val="20"/>
                <w:szCs w:val="32"/>
              </w:rPr>
              <w:t>Lesson Overview</w:t>
            </w:r>
            <w:r>
              <w:rPr>
                <w:rFonts w:ascii="Calibri" w:hAnsi="Calibri" w:cs="Arial"/>
                <w:b/>
                <w:sz w:val="20"/>
                <w:szCs w:val="32"/>
              </w:rPr>
              <w:t xml:space="preserve"> </w:t>
            </w:r>
            <w:r>
              <w:rPr>
                <w:rFonts w:ascii="Calibri" w:hAnsi="Calibri" w:cs="Arial"/>
                <w:sz w:val="20"/>
                <w:szCs w:val="32"/>
              </w:rPr>
              <w:t>Students will conduct a hike in the forest looking for animal signs and tracks. They will describe the adaptations animals and plants need to survive in the winter.</w:t>
            </w:r>
          </w:p>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p>
        </w:tc>
      </w:tr>
      <w:tr w:rsidR="00414265" w:rsidRPr="00333CFC" w:rsidTr="00414265">
        <w:trPr>
          <w:trHeight w:val="251"/>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sz w:val="20"/>
                <w:szCs w:val="32"/>
              </w:rPr>
            </w:pPr>
            <w:r w:rsidRPr="00333CFC">
              <w:rPr>
                <w:rFonts w:ascii="Calibri" w:hAnsi="Calibri" w:cs="Arial"/>
                <w:b/>
                <w:sz w:val="20"/>
                <w:szCs w:val="32"/>
              </w:rPr>
              <w:t xml:space="preserve">Unit Objectives: </w:t>
            </w:r>
            <w:r>
              <w:rPr>
                <w:rFonts w:ascii="Calibri" w:hAnsi="Calibri" w:cs="Arial"/>
                <w:sz w:val="20"/>
                <w:szCs w:val="32"/>
              </w:rPr>
              <w:t>Students will understand the different adaptations of animals under extreme temperature conditions.</w:t>
            </w:r>
          </w:p>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Pr>
                <w:rFonts w:ascii="Calibri" w:hAnsi="Calibri" w:cs="Arial"/>
                <w:sz w:val="20"/>
                <w:szCs w:val="32"/>
              </w:rPr>
              <w:t>Students will analyze food webs and food chains, and how those are modified during the winter months.</w:t>
            </w:r>
          </w:p>
        </w:tc>
      </w:tr>
      <w:tr w:rsidR="00414265" w:rsidRPr="00333CFC" w:rsidTr="00414265">
        <w:trPr>
          <w:trHeight w:val="260"/>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Standards addressed </w:t>
            </w:r>
          </w:p>
          <w:p w:rsidR="00414265" w:rsidRDefault="00414265" w:rsidP="00414265">
            <w:pPr>
              <w:widowControl w:val="0"/>
              <w:tabs>
                <w:tab w:val="left" w:pos="220"/>
                <w:tab w:val="left" w:pos="720"/>
              </w:tabs>
              <w:autoSpaceDE w:val="0"/>
              <w:autoSpaceDN w:val="0"/>
              <w:adjustRightInd w:val="0"/>
              <w:rPr>
                <w:rFonts w:ascii="Calibri" w:hAnsi="Calibri" w:cs="Arial"/>
                <w:sz w:val="20"/>
                <w:szCs w:val="32"/>
              </w:rPr>
            </w:pPr>
            <w:r>
              <w:rPr>
                <w:rFonts w:ascii="Calibri" w:hAnsi="Calibri" w:cs="Arial"/>
                <w:sz w:val="20"/>
                <w:szCs w:val="32"/>
              </w:rPr>
              <w:t>MS-LS1-4 Use argument based on empirical evidence and scientific reasoning to support an explanation for how characteristic animal behaviors and specialized plant structures affect the probability of successful reproduction of animals and plants respectively.</w:t>
            </w:r>
          </w:p>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Pr>
                <w:rFonts w:ascii="Calibri" w:hAnsi="Calibri" w:cs="Arial"/>
                <w:sz w:val="20"/>
                <w:szCs w:val="32"/>
              </w:rPr>
              <w:t>MS-LS1-5 Construct a scientific explanation based on evidence for how environmental and genetic factors influence the growth of organisms.</w:t>
            </w:r>
          </w:p>
        </w:tc>
      </w:tr>
      <w:tr w:rsidR="00414265" w:rsidRPr="00333CFC" w:rsidTr="00414265">
        <w:trPr>
          <w:trHeight w:val="260"/>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sz w:val="20"/>
                <w:szCs w:val="32"/>
              </w:rPr>
            </w:pPr>
            <w:r w:rsidRPr="00333CFC">
              <w:rPr>
                <w:rFonts w:ascii="Calibri" w:hAnsi="Calibri" w:cs="Arial"/>
                <w:b/>
                <w:sz w:val="20"/>
                <w:szCs w:val="32"/>
              </w:rPr>
              <w:t>List of Materials</w:t>
            </w:r>
            <w:r>
              <w:rPr>
                <w:rFonts w:ascii="Calibri" w:hAnsi="Calibri" w:cs="Arial"/>
                <w:b/>
                <w:sz w:val="20"/>
                <w:szCs w:val="32"/>
              </w:rPr>
              <w:t xml:space="preserve"> </w:t>
            </w:r>
            <w:r>
              <w:rPr>
                <w:rFonts w:ascii="Calibri" w:hAnsi="Calibri" w:cs="Arial"/>
                <w:sz w:val="20"/>
                <w:szCs w:val="32"/>
              </w:rPr>
              <w:t>animal cards, animal track ID cards, field observation guide sheets</w:t>
            </w:r>
          </w:p>
          <w:p w:rsidR="00414265" w:rsidRPr="003C72A4" w:rsidRDefault="00414265" w:rsidP="00414265">
            <w:pPr>
              <w:widowControl w:val="0"/>
              <w:tabs>
                <w:tab w:val="left" w:pos="220"/>
                <w:tab w:val="left" w:pos="720"/>
              </w:tabs>
              <w:autoSpaceDE w:val="0"/>
              <w:autoSpaceDN w:val="0"/>
              <w:adjustRightInd w:val="0"/>
              <w:rPr>
                <w:rFonts w:asciiTheme="minorHAnsi" w:hAnsiTheme="minorHAnsi" w:cs="Arial"/>
                <w:sz w:val="20"/>
                <w:szCs w:val="20"/>
              </w:rPr>
            </w:pPr>
            <w:r>
              <w:rPr>
                <w:rFonts w:ascii="Calibri" w:hAnsi="Calibri" w:cs="Arial"/>
                <w:sz w:val="20"/>
                <w:szCs w:val="32"/>
              </w:rPr>
              <w:t xml:space="preserve">McDougal </w:t>
            </w:r>
            <w:proofErr w:type="spellStart"/>
            <w:r>
              <w:rPr>
                <w:rFonts w:ascii="Calibri" w:hAnsi="Calibri" w:cs="Arial"/>
                <w:sz w:val="20"/>
                <w:szCs w:val="32"/>
              </w:rPr>
              <w:t>Littell’s</w:t>
            </w:r>
            <w:proofErr w:type="spellEnd"/>
            <w:r>
              <w:rPr>
                <w:rFonts w:ascii="Calibri" w:hAnsi="Calibri" w:cs="Arial"/>
                <w:sz w:val="20"/>
                <w:szCs w:val="32"/>
              </w:rPr>
              <w:t xml:space="preserve"> Note-Taking Wizard: </w:t>
            </w:r>
            <w:r>
              <w:t xml:space="preserve"> </w:t>
            </w:r>
            <w:hyperlink r:id="rId77" w:history="1">
              <w:r w:rsidRPr="003C72A4">
                <w:rPr>
                  <w:rStyle w:val="Hyperlink"/>
                  <w:rFonts w:asciiTheme="minorHAnsi" w:hAnsiTheme="minorHAnsi"/>
                  <w:sz w:val="20"/>
                  <w:szCs w:val="20"/>
                </w:rPr>
                <w:t>http://www.classzone.com/cz/ot/secured/resources/applications/vpg_organizer/index.jsp</w:t>
              </w:r>
            </w:hyperlink>
          </w:p>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p>
        </w:tc>
      </w:tr>
    </w:tbl>
    <w:p w:rsidR="00414265" w:rsidRDefault="00414265" w:rsidP="00414265">
      <w:pPr>
        <w:rPr>
          <w:rFonts w:ascii="Calibri" w:hAnsi="Calibri"/>
          <w:szCs w:val="48"/>
        </w:rPr>
      </w:pPr>
    </w:p>
    <w:p w:rsidR="00414265" w:rsidRDefault="00414265" w:rsidP="00414265">
      <w:pPr>
        <w:spacing w:after="200" w:line="276" w:lineRule="auto"/>
        <w:rPr>
          <w:rFonts w:ascii="Calibri" w:hAnsi="Calibri"/>
          <w:szCs w:val="48"/>
        </w:rPr>
      </w:pPr>
      <w:r>
        <w:rPr>
          <w:rFonts w:ascii="Calibri" w:hAnsi="Calibri"/>
          <w:szCs w:val="48"/>
        </w:rPr>
        <w:br w:type="page"/>
      </w:r>
    </w:p>
    <w:p w:rsidR="00414265" w:rsidRDefault="00414265" w:rsidP="00414265">
      <w:pPr>
        <w:rPr>
          <w:rFonts w:ascii="Calibri" w:hAnsi="Calibri"/>
          <w:b/>
          <w:szCs w:val="48"/>
        </w:rPr>
      </w:pPr>
      <w:r w:rsidRPr="00D84DFD">
        <w:rPr>
          <w:rFonts w:ascii="Calibri" w:hAnsi="Calibri"/>
          <w:b/>
          <w:szCs w:val="48"/>
        </w:rPr>
        <w:lastRenderedPageBreak/>
        <w:t>Instructional Sequence</w:t>
      </w:r>
    </w:p>
    <w:p w:rsidR="00414265" w:rsidRPr="00D84DFD"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Phase One: Engage the Learner</w:t>
            </w:r>
          </w:p>
        </w:tc>
      </w:tr>
      <w:tr w:rsidR="00414265" w:rsidRPr="002D08F7" w:rsidTr="00414265">
        <w:trPr>
          <w:trHeight w:val="1440"/>
        </w:trPr>
        <w:tc>
          <w:tcPr>
            <w:tcW w:w="11079" w:type="dxa"/>
          </w:tcPr>
          <w:p w:rsidR="00414265" w:rsidRDefault="00414265" w:rsidP="00414265">
            <w:pPr>
              <w:rPr>
                <w:rFonts w:asciiTheme="minorHAnsi" w:hAnsiTheme="minorHAnsi"/>
                <w:sz w:val="20"/>
                <w:szCs w:val="20"/>
              </w:rPr>
            </w:pPr>
            <w:r>
              <w:rPr>
                <w:rFonts w:ascii="Calibri" w:hAnsi="Calibri" w:cs="Arial"/>
                <w:sz w:val="20"/>
                <w:szCs w:val="32"/>
              </w:rPr>
              <w:t>Print out cards of different animals in the temperate forest/boreal forest biomes. Place four stations in four corners of the room with these categories: hibernation, migration, dormancy and remaining active. Teams of Four: Students place the animal cards on each of the corners according to their winter adaptations. Use “New England Mammals in Winter” (</w:t>
            </w:r>
            <w:proofErr w:type="spellStart"/>
            <w:r>
              <w:rPr>
                <w:rFonts w:asciiTheme="minorHAnsi" w:hAnsiTheme="minorHAnsi"/>
                <w:sz w:val="20"/>
                <w:szCs w:val="20"/>
              </w:rPr>
              <w:t>Parrella</w:t>
            </w:r>
            <w:proofErr w:type="spellEnd"/>
            <w:r>
              <w:rPr>
                <w:rFonts w:asciiTheme="minorHAnsi" w:hAnsiTheme="minorHAnsi"/>
                <w:sz w:val="20"/>
                <w:szCs w:val="20"/>
              </w:rPr>
              <w:t xml:space="preserve">, Deborah and Cat Bowman Smith, </w:t>
            </w:r>
            <w:r>
              <w:rPr>
                <w:rFonts w:asciiTheme="minorHAnsi" w:hAnsiTheme="minorHAnsi"/>
                <w:i/>
                <w:sz w:val="20"/>
                <w:szCs w:val="20"/>
              </w:rPr>
              <w:t xml:space="preserve">Project Seasons, </w:t>
            </w:r>
            <w:r>
              <w:rPr>
                <w:rFonts w:asciiTheme="minorHAnsi" w:hAnsiTheme="minorHAnsi"/>
                <w:sz w:val="20"/>
                <w:szCs w:val="20"/>
              </w:rPr>
              <w:t>Shelburne Farms, pp. 147-148).</w:t>
            </w:r>
          </w:p>
          <w:p w:rsidR="00414265" w:rsidRPr="00333CFC" w:rsidRDefault="00414265" w:rsidP="00414265">
            <w:pPr>
              <w:rPr>
                <w:rFonts w:ascii="Calibri" w:hAnsi="Calibri" w:cs="Arial"/>
                <w:b/>
                <w:szCs w:val="32"/>
              </w:rPr>
            </w:pPr>
            <w:r>
              <w:rPr>
                <w:rFonts w:asciiTheme="minorHAnsi" w:hAnsiTheme="minorHAnsi"/>
                <w:sz w:val="20"/>
                <w:szCs w:val="20"/>
              </w:rPr>
              <w:t>Students will have academic conversations on their animal cards. They will need to debate over their right placement based on what they know of wintering habits. There should be consensus regarding the placements.</w:t>
            </w:r>
          </w:p>
        </w:tc>
      </w:tr>
    </w:tbl>
    <w:p w:rsidR="00414265" w:rsidRDefault="00414265" w:rsidP="00414265">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Two: Explore the Concept</w:t>
            </w:r>
          </w:p>
        </w:tc>
      </w:tr>
      <w:tr w:rsidR="00414265" w:rsidRPr="002D08F7" w:rsidTr="00414265">
        <w:trPr>
          <w:trHeight w:val="1440"/>
        </w:trPr>
        <w:tc>
          <w:tcPr>
            <w:tcW w:w="11079" w:type="dxa"/>
          </w:tcPr>
          <w:p w:rsidR="00414265" w:rsidRDefault="00414265" w:rsidP="00414265">
            <w:pPr>
              <w:rPr>
                <w:rFonts w:asciiTheme="minorHAnsi" w:hAnsiTheme="minorHAnsi" w:cs="Arial"/>
                <w:sz w:val="20"/>
                <w:szCs w:val="20"/>
              </w:rPr>
            </w:pPr>
            <w:r>
              <w:rPr>
                <w:rFonts w:asciiTheme="minorHAnsi" w:hAnsiTheme="minorHAnsi" w:cs="Arial"/>
                <w:sz w:val="20"/>
                <w:szCs w:val="20"/>
              </w:rPr>
              <w:t xml:space="preserve">Location: </w:t>
            </w:r>
            <w:proofErr w:type="spellStart"/>
            <w:r>
              <w:rPr>
                <w:rFonts w:asciiTheme="minorHAnsi" w:hAnsiTheme="minorHAnsi" w:cs="Arial"/>
                <w:sz w:val="20"/>
                <w:szCs w:val="20"/>
              </w:rPr>
              <w:t>Wehr</w:t>
            </w:r>
            <w:proofErr w:type="spellEnd"/>
            <w:r>
              <w:rPr>
                <w:rFonts w:asciiTheme="minorHAnsi" w:hAnsiTheme="minorHAnsi" w:cs="Arial"/>
                <w:sz w:val="20"/>
                <w:szCs w:val="20"/>
              </w:rPr>
              <w:t xml:space="preserve"> Nature Center</w:t>
            </w:r>
          </w:p>
          <w:p w:rsidR="00414265" w:rsidRDefault="00414265" w:rsidP="00414265">
            <w:pPr>
              <w:rPr>
                <w:rFonts w:asciiTheme="minorHAnsi" w:hAnsiTheme="minorHAnsi" w:cs="Arial"/>
                <w:sz w:val="20"/>
                <w:szCs w:val="20"/>
              </w:rPr>
            </w:pPr>
            <w:r>
              <w:rPr>
                <w:rFonts w:asciiTheme="minorHAnsi" w:hAnsiTheme="minorHAnsi" w:cs="Arial"/>
                <w:sz w:val="20"/>
                <w:szCs w:val="20"/>
              </w:rPr>
              <w:t>Date: 01/31/14, 9:00-10:30</w:t>
            </w:r>
          </w:p>
          <w:p w:rsidR="00414265" w:rsidRDefault="00414265" w:rsidP="00414265">
            <w:pPr>
              <w:rPr>
                <w:rFonts w:ascii="Arial" w:hAnsi="Arial" w:cs="Arial"/>
                <w:sz w:val="20"/>
                <w:szCs w:val="32"/>
              </w:rPr>
            </w:pPr>
            <w:r>
              <w:rPr>
                <w:rFonts w:asciiTheme="minorHAnsi" w:hAnsiTheme="minorHAnsi" w:cs="Arial"/>
                <w:sz w:val="20"/>
                <w:szCs w:val="20"/>
              </w:rPr>
              <w:t xml:space="preserve">“Animal Tracking”.  Field trip with </w:t>
            </w:r>
            <w:proofErr w:type="spellStart"/>
            <w:r>
              <w:rPr>
                <w:rFonts w:asciiTheme="minorHAnsi" w:hAnsiTheme="minorHAnsi" w:cs="Arial"/>
                <w:sz w:val="20"/>
                <w:szCs w:val="20"/>
              </w:rPr>
              <w:t>Wehr</w:t>
            </w:r>
            <w:proofErr w:type="spellEnd"/>
            <w:r>
              <w:rPr>
                <w:rFonts w:asciiTheme="minorHAnsi" w:hAnsiTheme="minorHAnsi" w:cs="Arial"/>
                <w:sz w:val="20"/>
                <w:szCs w:val="20"/>
              </w:rPr>
              <w:t xml:space="preserve"> Nature Center specialist. </w:t>
            </w:r>
            <w:r>
              <w:rPr>
                <w:rFonts w:ascii="Calibri" w:hAnsi="Calibri" w:cs="Arial"/>
                <w:sz w:val="20"/>
                <w:szCs w:val="32"/>
              </w:rPr>
              <w:t xml:space="preserve"> Students will observe and record signs of animal activity during their winter, and will identify their tracks and habitats.</w:t>
            </w:r>
          </w:p>
          <w:p w:rsidR="00414265" w:rsidRDefault="00414265" w:rsidP="00414265">
            <w:pPr>
              <w:rPr>
                <w:rFonts w:asciiTheme="minorHAnsi" w:hAnsiTheme="minorHAnsi"/>
                <w:sz w:val="20"/>
                <w:szCs w:val="20"/>
              </w:rPr>
            </w:pPr>
            <w:r w:rsidRPr="000A3232">
              <w:rPr>
                <w:rFonts w:asciiTheme="minorHAnsi" w:hAnsiTheme="minorHAnsi" w:cs="Arial"/>
                <w:sz w:val="20"/>
                <w:szCs w:val="32"/>
              </w:rPr>
              <w:t>Students use a track pattern card to identify tracks, animal activity and habitats</w:t>
            </w:r>
            <w:r>
              <w:rPr>
                <w:rFonts w:ascii="Arial" w:hAnsi="Arial" w:cs="Arial"/>
                <w:sz w:val="20"/>
                <w:szCs w:val="32"/>
              </w:rPr>
              <w:t xml:space="preserve"> (</w:t>
            </w:r>
            <w:proofErr w:type="spellStart"/>
            <w:r>
              <w:rPr>
                <w:rFonts w:asciiTheme="minorHAnsi" w:hAnsiTheme="minorHAnsi"/>
                <w:sz w:val="20"/>
                <w:szCs w:val="20"/>
              </w:rPr>
              <w:t>Parrella</w:t>
            </w:r>
            <w:proofErr w:type="spellEnd"/>
            <w:r>
              <w:rPr>
                <w:rFonts w:asciiTheme="minorHAnsi" w:hAnsiTheme="minorHAnsi"/>
                <w:sz w:val="20"/>
                <w:szCs w:val="20"/>
              </w:rPr>
              <w:t xml:space="preserve">, Deborah and Cat Bowman Smith, </w:t>
            </w:r>
            <w:r>
              <w:rPr>
                <w:rFonts w:asciiTheme="minorHAnsi" w:hAnsiTheme="minorHAnsi"/>
                <w:i/>
                <w:sz w:val="20"/>
                <w:szCs w:val="20"/>
              </w:rPr>
              <w:t>Project Seasons</w:t>
            </w:r>
            <w:proofErr w:type="gramStart"/>
            <w:r>
              <w:rPr>
                <w:rFonts w:asciiTheme="minorHAnsi" w:hAnsiTheme="minorHAnsi"/>
                <w:i/>
                <w:sz w:val="20"/>
                <w:szCs w:val="20"/>
              </w:rPr>
              <w:t xml:space="preserve">, </w:t>
            </w:r>
            <w:r>
              <w:rPr>
                <w:rFonts w:asciiTheme="minorHAnsi" w:hAnsiTheme="minorHAnsi"/>
                <w:sz w:val="20"/>
                <w:szCs w:val="20"/>
              </w:rPr>
              <w:t xml:space="preserve"> Shelburne</w:t>
            </w:r>
            <w:proofErr w:type="gramEnd"/>
            <w:r>
              <w:rPr>
                <w:rFonts w:asciiTheme="minorHAnsi" w:hAnsiTheme="minorHAnsi"/>
                <w:sz w:val="20"/>
                <w:szCs w:val="20"/>
              </w:rPr>
              <w:t xml:space="preserve"> Farms, pp. 161-162) to identify tracks of animals on their hike in </w:t>
            </w:r>
            <w:proofErr w:type="spellStart"/>
            <w:r>
              <w:rPr>
                <w:rFonts w:asciiTheme="minorHAnsi" w:hAnsiTheme="minorHAnsi"/>
                <w:sz w:val="20"/>
                <w:szCs w:val="20"/>
              </w:rPr>
              <w:t>Wehr</w:t>
            </w:r>
            <w:proofErr w:type="spellEnd"/>
            <w:r>
              <w:rPr>
                <w:rFonts w:asciiTheme="minorHAnsi" w:hAnsiTheme="minorHAnsi"/>
                <w:sz w:val="20"/>
                <w:szCs w:val="20"/>
              </w:rPr>
              <w:t xml:space="preserve"> Nature Center.</w:t>
            </w:r>
          </w:p>
          <w:p w:rsidR="00414265" w:rsidRPr="00333CFC" w:rsidRDefault="00414265" w:rsidP="00414265">
            <w:pPr>
              <w:rPr>
                <w:rFonts w:ascii="Calibri" w:hAnsi="Calibri" w:cs="Arial"/>
                <w:b/>
                <w:szCs w:val="32"/>
              </w:rPr>
            </w:pPr>
            <w:r>
              <w:rPr>
                <w:rFonts w:asciiTheme="minorHAnsi" w:hAnsiTheme="minorHAnsi"/>
                <w:sz w:val="20"/>
                <w:szCs w:val="20"/>
              </w:rPr>
              <w:t>Students will record their findings in their field observation guide sheets.</w:t>
            </w:r>
          </w:p>
        </w:tc>
      </w:tr>
    </w:tbl>
    <w:p w:rsidR="00414265" w:rsidRDefault="00414265" w:rsidP="00414265">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Three: Explain the concept and define terms</w:t>
            </w:r>
          </w:p>
        </w:tc>
      </w:tr>
      <w:tr w:rsidR="00414265" w:rsidRPr="002D08F7" w:rsidTr="00414265">
        <w:trPr>
          <w:trHeight w:val="1510"/>
        </w:trPr>
        <w:tc>
          <w:tcPr>
            <w:tcW w:w="11079" w:type="dxa"/>
          </w:tcPr>
          <w:p w:rsidR="00414265" w:rsidRDefault="00414265" w:rsidP="00414265">
            <w:pPr>
              <w:rPr>
                <w:rFonts w:asciiTheme="minorHAnsi" w:hAnsiTheme="minorHAnsi" w:cs="Arial"/>
                <w:sz w:val="20"/>
                <w:szCs w:val="20"/>
              </w:rPr>
            </w:pPr>
            <w:r>
              <w:rPr>
                <w:rFonts w:asciiTheme="minorHAnsi" w:hAnsiTheme="minorHAnsi" w:cs="Arial"/>
                <w:sz w:val="20"/>
                <w:szCs w:val="20"/>
              </w:rPr>
              <w:t>Students create their online food web.</w:t>
            </w:r>
          </w:p>
          <w:p w:rsidR="00414265" w:rsidRDefault="00414265" w:rsidP="00414265">
            <w:hyperlink r:id="rId78" w:history="1">
              <w:r w:rsidRPr="002E0964">
                <w:rPr>
                  <w:rStyle w:val="Hyperlink"/>
                  <w:rFonts w:asciiTheme="minorHAnsi" w:hAnsiTheme="minorHAnsi"/>
                  <w:sz w:val="20"/>
                  <w:szCs w:val="20"/>
                </w:rPr>
                <w:t>http://www.vtaide.com/png/foodchains.htm</w:t>
              </w:r>
            </w:hyperlink>
          </w:p>
          <w:p w:rsidR="00414265" w:rsidRDefault="00414265" w:rsidP="00414265">
            <w:pPr>
              <w:rPr>
                <w:rFonts w:asciiTheme="minorHAnsi" w:hAnsiTheme="minorHAnsi" w:cs="Arial"/>
                <w:sz w:val="20"/>
                <w:szCs w:val="20"/>
              </w:rPr>
            </w:pPr>
            <w:r>
              <w:rPr>
                <w:rFonts w:asciiTheme="minorHAnsi" w:hAnsiTheme="minorHAnsi" w:cs="Arial"/>
                <w:sz w:val="20"/>
                <w:szCs w:val="20"/>
              </w:rPr>
              <w:t>Students will play web online game on the four biomes presented.</w:t>
            </w:r>
          </w:p>
          <w:p w:rsidR="00414265" w:rsidRPr="000A3232" w:rsidRDefault="00414265" w:rsidP="00414265">
            <w:pPr>
              <w:rPr>
                <w:rFonts w:asciiTheme="minorHAnsi" w:hAnsiTheme="minorHAnsi" w:cs="Arial"/>
                <w:sz w:val="16"/>
                <w:szCs w:val="16"/>
              </w:rPr>
            </w:pPr>
          </w:p>
          <w:p w:rsidR="00414265" w:rsidRDefault="00414265" w:rsidP="00414265">
            <w:pPr>
              <w:rPr>
                <w:rFonts w:asciiTheme="minorHAnsi" w:hAnsiTheme="minorHAnsi"/>
                <w:sz w:val="20"/>
                <w:szCs w:val="20"/>
              </w:rPr>
            </w:pPr>
            <w:r>
              <w:rPr>
                <w:rFonts w:asciiTheme="minorHAnsi" w:hAnsiTheme="minorHAnsi" w:cs="Arial"/>
                <w:sz w:val="20"/>
                <w:szCs w:val="20"/>
              </w:rPr>
              <w:t xml:space="preserve">Academic Vocabulary: </w:t>
            </w:r>
            <w:r w:rsidRPr="00E424C3">
              <w:rPr>
                <w:rFonts w:asciiTheme="minorHAnsi" w:hAnsiTheme="minorHAnsi"/>
                <w:sz w:val="20"/>
                <w:szCs w:val="20"/>
              </w:rPr>
              <w:t xml:space="preserve"> herbivore, carnivore, scavenger, food chain, food web, energy pyramid, habitat, niche</w:t>
            </w:r>
            <w:r>
              <w:rPr>
                <w:rFonts w:asciiTheme="minorHAnsi" w:hAnsiTheme="minorHAnsi"/>
                <w:sz w:val="20"/>
                <w:szCs w:val="20"/>
              </w:rPr>
              <w:t>, hibernate, migrate, dormancy, animal activity</w:t>
            </w:r>
          </w:p>
          <w:p w:rsidR="00414265" w:rsidRPr="000A3232" w:rsidRDefault="00414265" w:rsidP="00414265">
            <w:pPr>
              <w:rPr>
                <w:rFonts w:asciiTheme="minorHAnsi" w:hAnsiTheme="minorHAnsi"/>
                <w:sz w:val="20"/>
                <w:szCs w:val="20"/>
              </w:rPr>
            </w:pPr>
            <w:r>
              <w:rPr>
                <w:rFonts w:asciiTheme="minorHAnsi" w:hAnsiTheme="minorHAnsi"/>
                <w:sz w:val="20"/>
                <w:szCs w:val="20"/>
              </w:rPr>
              <w:t>Students create online illustrated definitions of the academic vocabulary.</w:t>
            </w:r>
          </w:p>
        </w:tc>
      </w:tr>
    </w:tbl>
    <w:p w:rsidR="00414265" w:rsidRDefault="00414265" w:rsidP="00414265">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Four: Elaborate the Concept</w:t>
            </w:r>
          </w:p>
        </w:tc>
      </w:tr>
      <w:tr w:rsidR="00414265" w:rsidRPr="002D08F7" w:rsidTr="00414265">
        <w:trPr>
          <w:trHeight w:val="1440"/>
        </w:trPr>
        <w:tc>
          <w:tcPr>
            <w:tcW w:w="11079" w:type="dxa"/>
          </w:tcPr>
          <w:p w:rsidR="00414265" w:rsidRDefault="00414265" w:rsidP="00414265">
            <w:pPr>
              <w:rPr>
                <w:rFonts w:asciiTheme="minorHAnsi" w:hAnsiTheme="minorHAnsi" w:cs="Arial"/>
                <w:sz w:val="20"/>
                <w:szCs w:val="20"/>
              </w:rPr>
            </w:pPr>
            <w:r>
              <w:rPr>
                <w:rFonts w:asciiTheme="minorHAnsi" w:hAnsiTheme="minorHAnsi" w:cs="Arial"/>
                <w:sz w:val="20"/>
                <w:szCs w:val="20"/>
              </w:rPr>
              <w:t xml:space="preserve">Required reading, “Wolves and the Energy Pyramid”, </w:t>
            </w:r>
            <w:r>
              <w:rPr>
                <w:rFonts w:asciiTheme="minorHAnsi" w:hAnsiTheme="minorHAnsi" w:cs="Arial"/>
                <w:i/>
                <w:sz w:val="20"/>
                <w:szCs w:val="20"/>
              </w:rPr>
              <w:t xml:space="preserve">Environmental Sciences, </w:t>
            </w:r>
            <w:r w:rsidRPr="00852EF0">
              <w:rPr>
                <w:rFonts w:asciiTheme="minorHAnsi" w:hAnsiTheme="minorHAnsi" w:cs="Arial"/>
                <w:sz w:val="20"/>
                <w:szCs w:val="20"/>
              </w:rPr>
              <w:t>Holt, Rinehart and Winston,</w:t>
            </w:r>
            <w:r>
              <w:rPr>
                <w:rFonts w:asciiTheme="minorHAnsi" w:hAnsiTheme="minorHAnsi" w:cs="Arial"/>
                <w:i/>
                <w:sz w:val="20"/>
                <w:szCs w:val="20"/>
              </w:rPr>
              <w:t xml:space="preserve"> </w:t>
            </w:r>
            <w:r>
              <w:rPr>
                <w:rFonts w:asciiTheme="minorHAnsi" w:hAnsiTheme="minorHAnsi" w:cs="Arial"/>
                <w:sz w:val="20"/>
                <w:szCs w:val="20"/>
              </w:rPr>
              <w:t>pp. 12-13</w:t>
            </w:r>
          </w:p>
          <w:p w:rsidR="00414265" w:rsidRDefault="00414265" w:rsidP="00414265">
            <w:hyperlink r:id="rId79" w:history="1">
              <w:r w:rsidRPr="001F245F">
                <w:rPr>
                  <w:rStyle w:val="Hyperlink"/>
                  <w:rFonts w:asciiTheme="minorHAnsi" w:hAnsiTheme="minorHAnsi" w:cs="Arial"/>
                  <w:sz w:val="20"/>
                  <w:szCs w:val="20"/>
                </w:rPr>
                <w:t>http://app.discoveryeducation.com/search?Ntt=food+chains</w:t>
              </w:r>
            </w:hyperlink>
          </w:p>
          <w:p w:rsidR="00414265" w:rsidRDefault="00414265" w:rsidP="00414265">
            <w:pPr>
              <w:rPr>
                <w:rFonts w:asciiTheme="minorHAnsi" w:hAnsiTheme="minorHAnsi"/>
                <w:sz w:val="20"/>
                <w:szCs w:val="20"/>
              </w:rPr>
            </w:pPr>
            <w:r w:rsidRPr="00E424C3">
              <w:rPr>
                <w:rFonts w:asciiTheme="minorHAnsi" w:hAnsiTheme="minorHAnsi"/>
                <w:sz w:val="20"/>
                <w:szCs w:val="20"/>
              </w:rPr>
              <w:t xml:space="preserve">Students will take notes on a two-column chart. </w:t>
            </w:r>
          </w:p>
          <w:p w:rsidR="00414265" w:rsidRDefault="00414265" w:rsidP="00414265">
            <w:pPr>
              <w:rPr>
                <w:rFonts w:asciiTheme="minorHAnsi" w:hAnsiTheme="minorHAnsi"/>
                <w:sz w:val="20"/>
                <w:szCs w:val="20"/>
              </w:rPr>
            </w:pPr>
          </w:p>
          <w:p w:rsidR="00414265" w:rsidRPr="001465A8" w:rsidRDefault="00414265" w:rsidP="00414265">
            <w:pPr>
              <w:rPr>
                <w:rFonts w:asciiTheme="minorHAnsi" w:hAnsiTheme="minorHAnsi"/>
                <w:sz w:val="20"/>
                <w:szCs w:val="20"/>
              </w:rPr>
            </w:pPr>
            <w:r w:rsidRPr="00B20B40">
              <w:rPr>
                <w:rFonts w:asciiTheme="minorHAnsi" w:hAnsiTheme="minorHAnsi"/>
                <w:sz w:val="20"/>
                <w:szCs w:val="20"/>
              </w:rPr>
              <w:t>A closing activity will be a whole-class fifteen-minute blog. Students will write four blogs and will need to respond to four of their peers’. The conversation must be academic, and repetitions should be avoided. Repeated observations do not count as a valid blog.</w:t>
            </w:r>
          </w:p>
        </w:tc>
      </w:tr>
    </w:tbl>
    <w:p w:rsidR="00414265" w:rsidRDefault="00414265" w:rsidP="00414265">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Five: Evaluate students’ Understanding of Concept</w:t>
            </w:r>
          </w:p>
        </w:tc>
      </w:tr>
      <w:tr w:rsidR="00414265" w:rsidRPr="002D08F7" w:rsidTr="004A296C">
        <w:trPr>
          <w:trHeight w:val="256"/>
        </w:trPr>
        <w:tc>
          <w:tcPr>
            <w:tcW w:w="11079" w:type="dxa"/>
          </w:tcPr>
          <w:p w:rsidR="00414265" w:rsidRDefault="00414265" w:rsidP="00414265">
            <w:pPr>
              <w:keepLines/>
              <w:rPr>
                <w:rFonts w:asciiTheme="minorHAnsi" w:hAnsiTheme="minorHAnsi"/>
                <w:b/>
              </w:rPr>
            </w:pPr>
            <w:r>
              <w:rPr>
                <w:rFonts w:asciiTheme="minorHAnsi" w:hAnsiTheme="minorHAnsi"/>
                <w:b/>
                <w:sz w:val="22"/>
                <w:szCs w:val="22"/>
              </w:rPr>
              <w:t>Evaluation criteria (Forest Binder)</w:t>
            </w:r>
          </w:p>
          <w:p w:rsidR="00414265" w:rsidRDefault="00414265" w:rsidP="00414265">
            <w:pPr>
              <w:keepLines/>
              <w:rPr>
                <w:rFonts w:asciiTheme="minorHAnsi" w:hAnsiTheme="minorHAnsi"/>
                <w:sz w:val="20"/>
                <w:szCs w:val="20"/>
              </w:rPr>
            </w:pPr>
            <w:r>
              <w:rPr>
                <w:rFonts w:asciiTheme="minorHAnsi" w:hAnsiTheme="minorHAnsi"/>
                <w:sz w:val="20"/>
                <w:szCs w:val="20"/>
              </w:rPr>
              <w:t>Participation in field trips and class experiment</w:t>
            </w:r>
          </w:p>
          <w:p w:rsidR="00414265" w:rsidRDefault="00414265" w:rsidP="00414265">
            <w:pPr>
              <w:keepLines/>
              <w:rPr>
                <w:rFonts w:asciiTheme="minorHAnsi" w:hAnsiTheme="minorHAnsi"/>
                <w:sz w:val="20"/>
                <w:szCs w:val="20"/>
              </w:rPr>
            </w:pPr>
            <w:r>
              <w:rPr>
                <w:rFonts w:asciiTheme="minorHAnsi" w:hAnsiTheme="minorHAnsi"/>
                <w:sz w:val="20"/>
                <w:szCs w:val="20"/>
              </w:rPr>
              <w:t>Field guide observation sheets and class experiment reports</w:t>
            </w:r>
          </w:p>
          <w:p w:rsidR="00414265" w:rsidRDefault="00414265" w:rsidP="00414265">
            <w:pPr>
              <w:keepLines/>
              <w:rPr>
                <w:rFonts w:asciiTheme="minorHAnsi" w:hAnsiTheme="minorHAnsi"/>
                <w:sz w:val="20"/>
                <w:szCs w:val="20"/>
              </w:rPr>
            </w:pPr>
            <w:r>
              <w:rPr>
                <w:rFonts w:asciiTheme="minorHAnsi" w:hAnsiTheme="minorHAnsi"/>
                <w:sz w:val="20"/>
                <w:szCs w:val="20"/>
              </w:rPr>
              <w:t>Oral presentations (power points and photographs)</w:t>
            </w:r>
          </w:p>
          <w:p w:rsidR="00414265" w:rsidRDefault="00414265" w:rsidP="00414265">
            <w:pPr>
              <w:keepLines/>
              <w:rPr>
                <w:rFonts w:asciiTheme="minorHAnsi" w:hAnsiTheme="minorHAnsi"/>
                <w:sz w:val="20"/>
                <w:szCs w:val="20"/>
              </w:rPr>
            </w:pPr>
            <w:r>
              <w:rPr>
                <w:rFonts w:asciiTheme="minorHAnsi" w:hAnsiTheme="minorHAnsi"/>
                <w:sz w:val="20"/>
                <w:szCs w:val="20"/>
              </w:rPr>
              <w:t>Academic discussions with team members and whole group</w:t>
            </w:r>
          </w:p>
          <w:p w:rsidR="00414265" w:rsidRDefault="00414265" w:rsidP="00414265">
            <w:pPr>
              <w:keepLines/>
              <w:rPr>
                <w:rFonts w:asciiTheme="minorHAnsi" w:hAnsiTheme="minorHAnsi"/>
                <w:sz w:val="20"/>
                <w:szCs w:val="20"/>
              </w:rPr>
            </w:pPr>
            <w:r>
              <w:rPr>
                <w:rFonts w:asciiTheme="minorHAnsi" w:hAnsiTheme="minorHAnsi"/>
                <w:sz w:val="20"/>
                <w:szCs w:val="20"/>
              </w:rPr>
              <w:t>Blogs (Student Learning Community: SLC)</w:t>
            </w:r>
          </w:p>
          <w:p w:rsidR="00414265" w:rsidRDefault="00414265" w:rsidP="00414265">
            <w:pPr>
              <w:keepLines/>
              <w:rPr>
                <w:rFonts w:asciiTheme="minorHAnsi" w:hAnsiTheme="minorHAnsi"/>
                <w:sz w:val="20"/>
                <w:szCs w:val="20"/>
              </w:rPr>
            </w:pPr>
            <w:r>
              <w:rPr>
                <w:rFonts w:asciiTheme="minorHAnsi" w:hAnsiTheme="minorHAnsi"/>
                <w:sz w:val="20"/>
                <w:szCs w:val="20"/>
              </w:rPr>
              <w:t>Two-column charts, video guides and class notes (illustrated when required)</w:t>
            </w:r>
          </w:p>
          <w:p w:rsidR="00414265" w:rsidRDefault="00414265" w:rsidP="00414265">
            <w:pPr>
              <w:keepLines/>
              <w:rPr>
                <w:rFonts w:asciiTheme="minorHAnsi" w:hAnsiTheme="minorHAnsi"/>
                <w:sz w:val="20"/>
                <w:szCs w:val="20"/>
              </w:rPr>
            </w:pPr>
          </w:p>
          <w:p w:rsidR="00414265" w:rsidRDefault="00414265" w:rsidP="00414265">
            <w:pPr>
              <w:rPr>
                <w:rFonts w:asciiTheme="minorHAnsi" w:hAnsiTheme="minorHAnsi"/>
                <w:sz w:val="20"/>
                <w:szCs w:val="20"/>
              </w:rPr>
            </w:pPr>
            <w:r>
              <w:rPr>
                <w:rFonts w:asciiTheme="minorHAnsi" w:hAnsiTheme="minorHAnsi"/>
                <w:sz w:val="20"/>
                <w:szCs w:val="20"/>
              </w:rPr>
              <w:t>All student work and participation will be evaluated following rubrics.</w:t>
            </w:r>
          </w:p>
          <w:p w:rsidR="00414265" w:rsidRPr="00333CFC" w:rsidRDefault="00414265" w:rsidP="00414265">
            <w:pPr>
              <w:rPr>
                <w:rFonts w:ascii="Calibri" w:hAnsi="Calibri" w:cs="Arial"/>
                <w:b/>
                <w:szCs w:val="32"/>
              </w:rPr>
            </w:pPr>
            <w:r>
              <w:rPr>
                <w:rFonts w:ascii="Calibri" w:hAnsi="Calibri" w:cs="Arial"/>
                <w:sz w:val="20"/>
                <w:szCs w:val="32"/>
              </w:rPr>
              <w:t>Teacher will hold brief individual conferences to ensure quality work, and improvement for next phase of the program.</w:t>
            </w:r>
          </w:p>
        </w:tc>
      </w:tr>
    </w:tbl>
    <w:p w:rsidR="00414265" w:rsidRDefault="00414265" w:rsidP="00414265"/>
    <w:p w:rsidR="00414265" w:rsidRDefault="00414265" w:rsidP="00414265">
      <w:pPr>
        <w:spacing w:after="200" w:line="276" w:lineRule="auto"/>
      </w:pPr>
    </w:p>
    <w:p w:rsidR="00414265" w:rsidRDefault="00414265" w:rsidP="00414265">
      <w:r>
        <w:rPr>
          <w:noProof/>
          <w:lang w:eastAsia="zh-CN"/>
        </w:rPr>
        <w:drawing>
          <wp:anchor distT="0" distB="0" distL="114300" distR="114300" simplePos="0" relativeHeight="251678720" behindDoc="0" locked="0" layoutInCell="1" allowOverlap="1">
            <wp:simplePos x="0" y="0"/>
            <wp:positionH relativeFrom="column">
              <wp:posOffset>2219325</wp:posOffset>
            </wp:positionH>
            <wp:positionV relativeFrom="paragraph">
              <wp:posOffset>66675</wp:posOffset>
            </wp:positionV>
            <wp:extent cx="1962150" cy="1476375"/>
            <wp:effectExtent l="19050" t="19050" r="19050" b="28575"/>
            <wp:wrapSquare wrapText="bothSides"/>
            <wp:docPr id="1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1962150" cy="1476375"/>
                    </a:xfrm>
                    <a:prstGeom prst="rect">
                      <a:avLst/>
                    </a:prstGeom>
                    <a:noFill/>
                    <a:ln w="25400">
                      <a:solidFill>
                        <a:schemeClr val="tx1"/>
                      </a:solidFill>
                      <a:miter lim="800000"/>
                      <a:headEnd/>
                      <a:tailEnd/>
                    </a:ln>
                  </pic:spPr>
                </pic:pic>
              </a:graphicData>
            </a:graphic>
          </wp:anchor>
        </w:drawing>
      </w:r>
    </w:p>
    <w:p w:rsidR="00414265" w:rsidRDefault="00414265" w:rsidP="00414265"/>
    <w:p w:rsidR="00414265" w:rsidRDefault="00414265" w:rsidP="00414265">
      <w:pPr>
        <w:jc w:val="center"/>
        <w:rPr>
          <w:rFonts w:ascii="Calibri" w:hAnsi="Calibri"/>
          <w:szCs w:val="48"/>
        </w:rPr>
      </w:pPr>
    </w:p>
    <w:p w:rsidR="00414265" w:rsidRDefault="00414265" w:rsidP="00414265">
      <w:pPr>
        <w:jc w:val="center"/>
        <w:rPr>
          <w:rFonts w:ascii="Calibri" w:hAnsi="Calibri"/>
          <w:szCs w:val="48"/>
        </w:rPr>
      </w:pPr>
    </w:p>
    <w:p w:rsidR="00414265" w:rsidRDefault="00414265" w:rsidP="00414265">
      <w:pPr>
        <w:jc w:val="center"/>
        <w:rPr>
          <w:rFonts w:ascii="Calibri" w:hAnsi="Calibri"/>
          <w:szCs w:val="4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r>
        <w:rPr>
          <w:rFonts w:ascii="Calibri" w:hAnsi="Calibri"/>
          <w:b/>
          <w:sz w:val="28"/>
          <w:szCs w:val="28"/>
        </w:rPr>
        <w:t>WISCONSIN FORESTS: ACTIVITY FIELD TRIP</w:t>
      </w:r>
    </w:p>
    <w:p w:rsidR="00414265" w:rsidRPr="008D2D09" w:rsidRDefault="00414265" w:rsidP="00414265">
      <w:pPr>
        <w:jc w:val="center"/>
        <w:rPr>
          <w:rFonts w:ascii="Calibri" w:hAnsi="Calibri"/>
          <w:b/>
          <w:sz w:val="28"/>
          <w:szCs w:val="28"/>
        </w:rPr>
      </w:pPr>
      <w:r w:rsidRPr="009037B4">
        <w:rPr>
          <w:rFonts w:ascii="Calibri" w:hAnsi="Calibri"/>
          <w:b/>
          <w:sz w:val="28"/>
          <w:szCs w:val="28"/>
        </w:rPr>
        <w:t xml:space="preserve">Spring/March: </w:t>
      </w:r>
      <w:r>
        <w:rPr>
          <w:rFonts w:ascii="Calibri" w:hAnsi="Calibri"/>
          <w:b/>
          <w:sz w:val="28"/>
          <w:szCs w:val="28"/>
        </w:rPr>
        <w:t>Maple Trees</w:t>
      </w:r>
    </w:p>
    <w:p w:rsidR="00414265"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5580"/>
      </w:tblGrid>
      <w:tr w:rsidR="00414265" w:rsidRPr="00333CFC" w:rsidTr="00414265">
        <w:trPr>
          <w:trHeight w:val="287"/>
        </w:trPr>
        <w:tc>
          <w:tcPr>
            <w:tcW w:w="11079" w:type="dxa"/>
            <w:gridSpan w:val="2"/>
            <w:vAlign w:val="center"/>
          </w:tcPr>
          <w:p w:rsidR="00414265" w:rsidRPr="00333CFC" w:rsidRDefault="00414265" w:rsidP="00414265">
            <w:pPr>
              <w:widowControl w:val="0"/>
              <w:tabs>
                <w:tab w:val="left" w:pos="220"/>
                <w:tab w:val="left" w:pos="720"/>
              </w:tabs>
              <w:autoSpaceDE w:val="0"/>
              <w:autoSpaceDN w:val="0"/>
              <w:adjustRightInd w:val="0"/>
              <w:rPr>
                <w:rFonts w:ascii="Calibri" w:hAnsi="Calibri" w:cs="Arial"/>
                <w:b/>
                <w:szCs w:val="32"/>
              </w:rPr>
            </w:pPr>
            <w:r w:rsidRPr="00333CFC">
              <w:rPr>
                <w:rFonts w:ascii="Calibri" w:hAnsi="Calibri" w:cs="Arial"/>
                <w:b/>
                <w:sz w:val="22"/>
                <w:szCs w:val="32"/>
              </w:rPr>
              <w:t xml:space="preserve">Your Name:  </w:t>
            </w:r>
            <w:r>
              <w:rPr>
                <w:rFonts w:ascii="Calibri" w:hAnsi="Calibri" w:cs="Arial"/>
                <w:b/>
                <w:sz w:val="22"/>
                <w:szCs w:val="32"/>
              </w:rPr>
              <w:t xml:space="preserve">Veronica </w:t>
            </w:r>
            <w:proofErr w:type="spellStart"/>
            <w:r>
              <w:rPr>
                <w:rFonts w:ascii="Calibri" w:hAnsi="Calibri" w:cs="Arial"/>
                <w:b/>
                <w:sz w:val="22"/>
                <w:szCs w:val="32"/>
              </w:rPr>
              <w:t>Ocampo</w:t>
            </w:r>
            <w:proofErr w:type="spellEnd"/>
          </w:p>
        </w:tc>
      </w:tr>
      <w:tr w:rsidR="00414265" w:rsidRPr="00D84DFD" w:rsidTr="00414265">
        <w:trPr>
          <w:trHeight w:val="269"/>
        </w:trPr>
        <w:tc>
          <w:tcPr>
            <w:tcW w:w="5499" w:type="dxa"/>
            <w:vAlign w:val="center"/>
          </w:tcPr>
          <w:p w:rsidR="00414265" w:rsidRDefault="00414265" w:rsidP="00414265">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Grade Level: </w:t>
            </w:r>
            <w:r>
              <w:rPr>
                <w:rFonts w:ascii="Calibri" w:hAnsi="Calibri" w:cs="Arial"/>
                <w:sz w:val="22"/>
                <w:szCs w:val="32"/>
              </w:rPr>
              <w:t>6</w:t>
            </w:r>
            <w:r w:rsidRPr="00C92864">
              <w:rPr>
                <w:rFonts w:ascii="Calibri" w:hAnsi="Calibri" w:cs="Arial"/>
                <w:sz w:val="22"/>
                <w:szCs w:val="32"/>
                <w:vertAlign w:val="superscript"/>
              </w:rPr>
              <w:t>th</w:t>
            </w:r>
            <w:r>
              <w:rPr>
                <w:rFonts w:ascii="Calibri" w:hAnsi="Calibri" w:cs="Arial"/>
                <w:sz w:val="22"/>
                <w:szCs w:val="32"/>
              </w:rPr>
              <w:t xml:space="preserve"> grade</w:t>
            </w:r>
          </w:p>
          <w:p w:rsidR="00414265" w:rsidRPr="00D84DFD" w:rsidRDefault="00414265" w:rsidP="00414265">
            <w:pPr>
              <w:widowControl w:val="0"/>
              <w:tabs>
                <w:tab w:val="left" w:pos="220"/>
                <w:tab w:val="left" w:pos="720"/>
              </w:tabs>
              <w:autoSpaceDE w:val="0"/>
              <w:autoSpaceDN w:val="0"/>
              <w:adjustRightInd w:val="0"/>
              <w:rPr>
                <w:rFonts w:ascii="Calibri" w:hAnsi="Calibri" w:cs="Arial"/>
                <w:szCs w:val="32"/>
              </w:rPr>
            </w:pPr>
          </w:p>
        </w:tc>
        <w:tc>
          <w:tcPr>
            <w:tcW w:w="5580" w:type="dxa"/>
            <w:vAlign w:val="center"/>
          </w:tcPr>
          <w:p w:rsidR="00414265" w:rsidRPr="00D84DFD" w:rsidRDefault="00414265" w:rsidP="00414265">
            <w:pPr>
              <w:rPr>
                <w:rFonts w:ascii="Calibri" w:hAnsi="Calibri" w:cs="Arial"/>
                <w:szCs w:val="32"/>
              </w:rPr>
            </w:pPr>
            <w:r w:rsidRPr="00D84DFD">
              <w:rPr>
                <w:rFonts w:ascii="Calibri" w:hAnsi="Calibri" w:cs="Arial"/>
                <w:sz w:val="22"/>
                <w:szCs w:val="32"/>
              </w:rPr>
              <w:t xml:space="preserve">Subject Area:  </w:t>
            </w:r>
            <w:r>
              <w:rPr>
                <w:rFonts w:ascii="Calibri" w:hAnsi="Calibri" w:cs="Arial"/>
                <w:sz w:val="22"/>
                <w:szCs w:val="32"/>
              </w:rPr>
              <w:t>Science</w:t>
            </w:r>
          </w:p>
        </w:tc>
      </w:tr>
      <w:tr w:rsidR="00414265" w:rsidRPr="00D84DFD" w:rsidTr="00414265">
        <w:trPr>
          <w:trHeight w:val="269"/>
        </w:trPr>
        <w:tc>
          <w:tcPr>
            <w:tcW w:w="5499" w:type="dxa"/>
            <w:vAlign w:val="center"/>
          </w:tcPr>
          <w:p w:rsidR="00414265" w:rsidRPr="00D84DFD" w:rsidRDefault="00414265" w:rsidP="00414265">
            <w:pPr>
              <w:widowControl w:val="0"/>
              <w:tabs>
                <w:tab w:val="left" w:pos="220"/>
                <w:tab w:val="left" w:pos="720"/>
              </w:tabs>
              <w:autoSpaceDE w:val="0"/>
              <w:autoSpaceDN w:val="0"/>
              <w:adjustRightInd w:val="0"/>
              <w:rPr>
                <w:rFonts w:ascii="Calibri" w:hAnsi="Calibri" w:cs="Arial"/>
                <w:szCs w:val="32"/>
              </w:rPr>
            </w:pPr>
            <w:r>
              <w:rPr>
                <w:rFonts w:ascii="Calibri" w:hAnsi="Calibri" w:cs="Arial"/>
                <w:sz w:val="22"/>
                <w:szCs w:val="32"/>
              </w:rPr>
              <w:t>Lesson Title:  Maple Trees: Rational and Sustainable Use of Natural Resources</w:t>
            </w:r>
          </w:p>
        </w:tc>
        <w:tc>
          <w:tcPr>
            <w:tcW w:w="5580" w:type="dxa"/>
            <w:vAlign w:val="center"/>
          </w:tcPr>
          <w:p w:rsidR="00414265" w:rsidRPr="00D84DFD" w:rsidRDefault="00414265" w:rsidP="00414265">
            <w:pPr>
              <w:rPr>
                <w:rFonts w:ascii="Calibri" w:hAnsi="Calibri" w:cs="Arial"/>
                <w:szCs w:val="32"/>
              </w:rPr>
            </w:pPr>
            <w:r w:rsidRPr="00D84DFD">
              <w:rPr>
                <w:rFonts w:ascii="Calibri" w:hAnsi="Calibri" w:cs="Arial"/>
                <w:sz w:val="22"/>
                <w:szCs w:val="32"/>
              </w:rPr>
              <w:t>Lesson Length:</w:t>
            </w:r>
            <w:r>
              <w:rPr>
                <w:rFonts w:ascii="Calibri" w:hAnsi="Calibri" w:cs="Arial"/>
                <w:sz w:val="22"/>
                <w:szCs w:val="32"/>
              </w:rPr>
              <w:t xml:space="preserve"> 120 min</w:t>
            </w:r>
          </w:p>
        </w:tc>
      </w:tr>
    </w:tbl>
    <w:p w:rsidR="00414265" w:rsidRDefault="00414265" w:rsidP="00414265">
      <w:pPr>
        <w:rPr>
          <w:rFonts w:ascii="Calibri" w:hAnsi="Calibri"/>
          <w:b/>
          <w:szCs w:val="48"/>
        </w:rPr>
      </w:pPr>
    </w:p>
    <w:p w:rsidR="00414265" w:rsidRDefault="00414265" w:rsidP="00414265">
      <w:pPr>
        <w:rPr>
          <w:rFonts w:ascii="Calibri" w:hAnsi="Calibri"/>
          <w:b/>
          <w:szCs w:val="48"/>
        </w:rPr>
      </w:pPr>
      <w:r w:rsidRPr="00D84DFD">
        <w:rPr>
          <w:rFonts w:ascii="Calibri" w:hAnsi="Calibri"/>
          <w:b/>
          <w:szCs w:val="48"/>
        </w:rPr>
        <w:t>The Teaching Process</w:t>
      </w:r>
    </w:p>
    <w:p w:rsidR="00414265" w:rsidRPr="00D84DFD"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333CFC" w:rsidTr="00414265">
        <w:trPr>
          <w:trHeight w:val="359"/>
        </w:trPr>
        <w:tc>
          <w:tcPr>
            <w:tcW w:w="11079" w:type="dxa"/>
          </w:tcPr>
          <w:p w:rsidR="00414265" w:rsidRPr="00D1474F" w:rsidRDefault="00414265" w:rsidP="00414265">
            <w:pPr>
              <w:widowControl w:val="0"/>
              <w:tabs>
                <w:tab w:val="left" w:pos="220"/>
                <w:tab w:val="left" w:pos="720"/>
              </w:tabs>
              <w:autoSpaceDE w:val="0"/>
              <w:autoSpaceDN w:val="0"/>
              <w:adjustRightInd w:val="0"/>
              <w:rPr>
                <w:rFonts w:ascii="Calibri" w:hAnsi="Calibri" w:cs="Arial"/>
                <w:sz w:val="20"/>
                <w:szCs w:val="32"/>
              </w:rPr>
            </w:pPr>
            <w:r w:rsidRPr="00333CFC">
              <w:rPr>
                <w:rFonts w:ascii="Calibri" w:hAnsi="Calibri" w:cs="Arial"/>
                <w:b/>
                <w:sz w:val="20"/>
                <w:szCs w:val="32"/>
              </w:rPr>
              <w:t>Lesson Overview</w:t>
            </w:r>
            <w:r>
              <w:rPr>
                <w:rFonts w:ascii="Calibri" w:hAnsi="Calibri" w:cs="Arial"/>
                <w:b/>
                <w:sz w:val="20"/>
                <w:szCs w:val="32"/>
              </w:rPr>
              <w:t xml:space="preserve"> </w:t>
            </w:r>
            <w:r>
              <w:rPr>
                <w:rFonts w:ascii="Calibri" w:hAnsi="Calibri" w:cs="Arial"/>
                <w:sz w:val="20"/>
                <w:szCs w:val="32"/>
              </w:rPr>
              <w:t>Students will participate in a forest walk and identify maple trees after knowing their basic characteristics. They will describe the history of maple sugaring, and will realize that there are rational and sustainable methods in the use and exploitation of the forest biomes.</w:t>
            </w:r>
          </w:p>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p>
        </w:tc>
      </w:tr>
      <w:tr w:rsidR="00414265" w:rsidRPr="00333CFC" w:rsidTr="00414265">
        <w:trPr>
          <w:trHeight w:val="251"/>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Unit Objectives: </w:t>
            </w:r>
          </w:p>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Pr>
                <w:rFonts w:ascii="Calibri" w:hAnsi="Calibri" w:cs="Arial"/>
                <w:sz w:val="20"/>
                <w:szCs w:val="32"/>
              </w:rPr>
              <w:t>Students should be able to analyze and evaluate different scenarios of forest exploitation, and be able to defend the options that represent a rational and sustainable use and exploitation of the forest biomes resources.</w:t>
            </w:r>
          </w:p>
        </w:tc>
      </w:tr>
      <w:tr w:rsidR="00414265" w:rsidRPr="00333CFC" w:rsidTr="00414265">
        <w:trPr>
          <w:trHeight w:val="260"/>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Standards addressed </w:t>
            </w:r>
          </w:p>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sidRPr="00940C9E">
              <w:rPr>
                <w:rFonts w:ascii="Calibri" w:hAnsi="Calibri" w:cs="Arial"/>
                <w:sz w:val="20"/>
                <w:szCs w:val="32"/>
              </w:rPr>
              <w:t>MS-LS2-5 Evaluate competing design solutions for maintaining biodiversity and ecosystem services</w:t>
            </w:r>
          </w:p>
        </w:tc>
      </w:tr>
      <w:tr w:rsidR="00414265" w:rsidRPr="00333CFC" w:rsidTr="00414265">
        <w:trPr>
          <w:trHeight w:val="260"/>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sz w:val="20"/>
                <w:szCs w:val="32"/>
              </w:rPr>
            </w:pPr>
            <w:r w:rsidRPr="00333CFC">
              <w:rPr>
                <w:rFonts w:ascii="Calibri" w:hAnsi="Calibri" w:cs="Arial"/>
                <w:b/>
                <w:sz w:val="20"/>
                <w:szCs w:val="32"/>
              </w:rPr>
              <w:t>List of Materials</w:t>
            </w:r>
          </w:p>
          <w:p w:rsidR="00414265" w:rsidRPr="008838E8" w:rsidRDefault="00414265" w:rsidP="00414265">
            <w:pPr>
              <w:widowControl w:val="0"/>
              <w:tabs>
                <w:tab w:val="left" w:pos="220"/>
                <w:tab w:val="left" w:pos="720"/>
              </w:tabs>
              <w:autoSpaceDE w:val="0"/>
              <w:autoSpaceDN w:val="0"/>
              <w:adjustRightInd w:val="0"/>
              <w:rPr>
                <w:rFonts w:asciiTheme="minorHAnsi" w:hAnsiTheme="minorHAnsi" w:cs="Arial"/>
                <w:sz w:val="20"/>
                <w:szCs w:val="20"/>
              </w:rPr>
            </w:pPr>
            <w:r>
              <w:rPr>
                <w:rFonts w:ascii="Calibri" w:hAnsi="Calibri" w:cs="Arial"/>
                <w:sz w:val="20"/>
                <w:szCs w:val="32"/>
              </w:rPr>
              <w:t xml:space="preserve">McDougal </w:t>
            </w:r>
            <w:proofErr w:type="spellStart"/>
            <w:r>
              <w:rPr>
                <w:rFonts w:ascii="Calibri" w:hAnsi="Calibri" w:cs="Arial"/>
                <w:sz w:val="20"/>
                <w:szCs w:val="32"/>
              </w:rPr>
              <w:t>Littell’s</w:t>
            </w:r>
            <w:proofErr w:type="spellEnd"/>
            <w:r>
              <w:rPr>
                <w:rFonts w:ascii="Calibri" w:hAnsi="Calibri" w:cs="Arial"/>
                <w:sz w:val="20"/>
                <w:szCs w:val="32"/>
              </w:rPr>
              <w:t xml:space="preserve"> Note-Taking Wizard: </w:t>
            </w:r>
            <w:r>
              <w:t xml:space="preserve"> </w:t>
            </w:r>
            <w:hyperlink r:id="rId80" w:history="1">
              <w:r w:rsidRPr="003C72A4">
                <w:rPr>
                  <w:rStyle w:val="Hyperlink"/>
                  <w:rFonts w:asciiTheme="minorHAnsi" w:hAnsiTheme="minorHAnsi"/>
                  <w:sz w:val="20"/>
                  <w:szCs w:val="20"/>
                </w:rPr>
                <w:t>http://www.classzone.com/cz/ot/secured/resources/applications/vpg_organizer/index.jsp</w:t>
              </w:r>
            </w:hyperlink>
          </w:p>
        </w:tc>
      </w:tr>
    </w:tbl>
    <w:p w:rsidR="00414265" w:rsidRDefault="00414265" w:rsidP="00414265">
      <w:pPr>
        <w:rPr>
          <w:rFonts w:ascii="Calibri" w:hAnsi="Calibri"/>
          <w:szCs w:val="48"/>
        </w:rPr>
      </w:pPr>
    </w:p>
    <w:p w:rsidR="00414265" w:rsidRDefault="00414265" w:rsidP="00414265">
      <w:pPr>
        <w:spacing w:after="200" w:line="276" w:lineRule="auto"/>
        <w:rPr>
          <w:rFonts w:ascii="Calibri" w:hAnsi="Calibri"/>
          <w:b/>
          <w:szCs w:val="48"/>
        </w:rPr>
      </w:pPr>
      <w:r>
        <w:rPr>
          <w:rFonts w:ascii="Calibri" w:hAnsi="Calibri"/>
          <w:b/>
          <w:szCs w:val="48"/>
        </w:rPr>
        <w:br w:type="page"/>
      </w:r>
    </w:p>
    <w:p w:rsidR="00414265" w:rsidRDefault="00414265" w:rsidP="00414265">
      <w:pPr>
        <w:rPr>
          <w:rFonts w:ascii="Calibri" w:hAnsi="Calibri"/>
          <w:b/>
          <w:szCs w:val="48"/>
        </w:rPr>
      </w:pPr>
      <w:r w:rsidRPr="00D84DFD">
        <w:rPr>
          <w:rFonts w:ascii="Calibri" w:hAnsi="Calibri"/>
          <w:b/>
          <w:szCs w:val="48"/>
        </w:rPr>
        <w:lastRenderedPageBreak/>
        <w:t>Instructional Sequence</w:t>
      </w:r>
    </w:p>
    <w:p w:rsidR="00414265" w:rsidRPr="00D84DFD"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Phase One: Engage the Learner</w:t>
            </w:r>
          </w:p>
        </w:tc>
      </w:tr>
      <w:tr w:rsidR="00414265" w:rsidRPr="002D08F7" w:rsidTr="00414265">
        <w:trPr>
          <w:trHeight w:val="1066"/>
        </w:trPr>
        <w:tc>
          <w:tcPr>
            <w:tcW w:w="11079" w:type="dxa"/>
            <w:tcBorders>
              <w:bottom w:val="single" w:sz="4" w:space="0" w:color="auto"/>
            </w:tcBorders>
          </w:tcPr>
          <w:p w:rsidR="00414265" w:rsidRDefault="00414265" w:rsidP="00414265">
            <w:pPr>
              <w:rPr>
                <w:rFonts w:asciiTheme="minorHAnsi" w:hAnsiTheme="minorHAnsi"/>
                <w:sz w:val="20"/>
                <w:szCs w:val="20"/>
              </w:rPr>
            </w:pPr>
            <w:r>
              <w:rPr>
                <w:rFonts w:asciiTheme="minorHAnsi" w:hAnsiTheme="minorHAnsi"/>
                <w:sz w:val="20"/>
                <w:szCs w:val="20"/>
              </w:rPr>
              <w:t>Pancake and syrup breakfast</w:t>
            </w:r>
          </w:p>
          <w:p w:rsidR="00414265" w:rsidRDefault="00414265" w:rsidP="00414265">
            <w:pPr>
              <w:rPr>
                <w:rFonts w:asciiTheme="minorHAnsi" w:hAnsiTheme="minorHAnsi"/>
                <w:sz w:val="20"/>
                <w:szCs w:val="20"/>
              </w:rPr>
            </w:pPr>
            <w:proofErr w:type="spellStart"/>
            <w:r>
              <w:rPr>
                <w:rFonts w:asciiTheme="minorHAnsi" w:hAnsiTheme="minorHAnsi"/>
                <w:sz w:val="20"/>
                <w:szCs w:val="20"/>
              </w:rPr>
              <w:t>Watchvideo</w:t>
            </w:r>
            <w:proofErr w:type="spellEnd"/>
            <w:r>
              <w:rPr>
                <w:rFonts w:asciiTheme="minorHAnsi" w:hAnsiTheme="minorHAnsi"/>
                <w:sz w:val="20"/>
                <w:szCs w:val="20"/>
              </w:rPr>
              <w:t xml:space="preserve"> on maple sugaring in Ohio</w:t>
            </w:r>
          </w:p>
          <w:p w:rsidR="00414265" w:rsidRDefault="00414265" w:rsidP="00414265">
            <w:hyperlink r:id="rId81" w:history="1">
              <w:r w:rsidRPr="000B0325">
                <w:rPr>
                  <w:rStyle w:val="Hyperlink"/>
                  <w:rFonts w:asciiTheme="minorHAnsi" w:hAnsiTheme="minorHAnsi"/>
                  <w:sz w:val="20"/>
                  <w:szCs w:val="20"/>
                </w:rPr>
                <w:t>http://www.youtube.com/watch?v=4rWwWm62LqA</w:t>
              </w:r>
            </w:hyperlink>
          </w:p>
          <w:p w:rsidR="00414265" w:rsidRPr="000B0325" w:rsidRDefault="00414265" w:rsidP="00414265">
            <w:pPr>
              <w:rPr>
                <w:rFonts w:asciiTheme="minorHAnsi" w:hAnsiTheme="minorHAnsi" w:cs="Arial"/>
                <w:b/>
                <w:sz w:val="20"/>
                <w:szCs w:val="20"/>
              </w:rPr>
            </w:pPr>
            <w:r w:rsidRPr="00E424C3">
              <w:rPr>
                <w:rFonts w:asciiTheme="minorHAnsi" w:hAnsiTheme="minorHAnsi"/>
                <w:sz w:val="20"/>
                <w:szCs w:val="20"/>
              </w:rPr>
              <w:t>Teacher will organize</w:t>
            </w:r>
            <w:r>
              <w:t xml:space="preserve"> </w:t>
            </w:r>
            <w:r>
              <w:rPr>
                <w:rFonts w:ascii="Calibri" w:hAnsi="Calibri" w:cs="Arial"/>
                <w:sz w:val="20"/>
                <w:szCs w:val="32"/>
              </w:rPr>
              <w:t>volunteer mothers to prepare and serve breakfast for the students.</w:t>
            </w:r>
          </w:p>
        </w:tc>
      </w:tr>
      <w:tr w:rsidR="00414265" w:rsidRPr="002D08F7" w:rsidTr="00414265">
        <w:trPr>
          <w:trHeight w:val="359"/>
        </w:trPr>
        <w:tc>
          <w:tcPr>
            <w:tcW w:w="11079" w:type="dxa"/>
            <w:tcBorders>
              <w:left w:val="nil"/>
              <w:right w:val="nil"/>
            </w:tcBorders>
            <w:vAlign w:val="center"/>
          </w:tcPr>
          <w:p w:rsidR="00414265" w:rsidRDefault="00414265" w:rsidP="00414265">
            <w:pPr>
              <w:rPr>
                <w:rFonts w:ascii="Calibri" w:hAnsi="Calibri" w:cs="Arial"/>
                <w:b/>
                <w:szCs w:val="36"/>
              </w:rPr>
            </w:pPr>
          </w:p>
        </w:tc>
      </w:tr>
      <w:tr w:rsidR="00414265" w:rsidRPr="002D08F7" w:rsidTr="00414265">
        <w:trPr>
          <w:trHeight w:val="359"/>
        </w:trPr>
        <w:tc>
          <w:tcPr>
            <w:tcW w:w="11079" w:type="dxa"/>
            <w:vAlign w:val="center"/>
          </w:tcPr>
          <w:p w:rsidR="00414265" w:rsidRDefault="00414265" w:rsidP="00414265">
            <w:pPr>
              <w:rPr>
                <w:rFonts w:ascii="Calibri" w:hAnsi="Calibri" w:cs="Arial"/>
                <w:b/>
                <w:szCs w:val="36"/>
              </w:rPr>
            </w:pPr>
          </w:p>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Two: Explore the Concept</w:t>
            </w:r>
          </w:p>
        </w:tc>
      </w:tr>
      <w:tr w:rsidR="00414265" w:rsidRPr="002D08F7" w:rsidTr="00414265">
        <w:trPr>
          <w:trHeight w:val="1440"/>
        </w:trPr>
        <w:tc>
          <w:tcPr>
            <w:tcW w:w="11079" w:type="dxa"/>
          </w:tcPr>
          <w:p w:rsidR="00414265" w:rsidRPr="00C62B2C" w:rsidRDefault="00414265" w:rsidP="00414265">
            <w:pPr>
              <w:rPr>
                <w:rFonts w:asciiTheme="minorHAnsi" w:hAnsiTheme="minorHAnsi" w:cs="Arial"/>
                <w:sz w:val="20"/>
                <w:szCs w:val="20"/>
              </w:rPr>
            </w:pPr>
            <w:r w:rsidRPr="00C62B2C">
              <w:rPr>
                <w:rFonts w:asciiTheme="minorHAnsi" w:hAnsiTheme="minorHAnsi" w:cs="Arial"/>
                <w:sz w:val="20"/>
                <w:szCs w:val="20"/>
              </w:rPr>
              <w:t xml:space="preserve">Location: </w:t>
            </w:r>
            <w:proofErr w:type="spellStart"/>
            <w:r w:rsidRPr="00C62B2C">
              <w:rPr>
                <w:rFonts w:asciiTheme="minorHAnsi" w:hAnsiTheme="minorHAnsi" w:cs="Arial"/>
                <w:sz w:val="20"/>
                <w:szCs w:val="20"/>
              </w:rPr>
              <w:t>Wehr</w:t>
            </w:r>
            <w:proofErr w:type="spellEnd"/>
            <w:r w:rsidRPr="00C62B2C">
              <w:rPr>
                <w:rFonts w:asciiTheme="minorHAnsi" w:hAnsiTheme="minorHAnsi" w:cs="Arial"/>
                <w:sz w:val="20"/>
                <w:szCs w:val="20"/>
              </w:rPr>
              <w:t xml:space="preserve"> Nature Center</w:t>
            </w:r>
          </w:p>
          <w:p w:rsidR="00414265" w:rsidRPr="00C62B2C" w:rsidRDefault="00414265" w:rsidP="00414265">
            <w:pPr>
              <w:rPr>
                <w:rFonts w:asciiTheme="minorHAnsi" w:hAnsiTheme="minorHAnsi"/>
                <w:sz w:val="20"/>
                <w:szCs w:val="20"/>
              </w:rPr>
            </w:pPr>
            <w:r w:rsidRPr="00C62B2C">
              <w:rPr>
                <w:rFonts w:asciiTheme="minorHAnsi" w:hAnsiTheme="minorHAnsi"/>
                <w:sz w:val="20"/>
                <w:szCs w:val="20"/>
              </w:rPr>
              <w:t>03/31/2014, 9:00-10:30</w:t>
            </w:r>
          </w:p>
          <w:p w:rsidR="00414265" w:rsidRDefault="00414265" w:rsidP="00414265">
            <w:pPr>
              <w:rPr>
                <w:rFonts w:asciiTheme="minorHAnsi" w:hAnsiTheme="minorHAnsi" w:cs="Arial"/>
                <w:sz w:val="20"/>
                <w:szCs w:val="20"/>
              </w:rPr>
            </w:pPr>
            <w:r w:rsidRPr="00C62B2C">
              <w:rPr>
                <w:rFonts w:asciiTheme="minorHAnsi" w:hAnsiTheme="minorHAnsi"/>
                <w:sz w:val="20"/>
                <w:szCs w:val="20"/>
              </w:rPr>
              <w:t>“Maple Magic</w:t>
            </w:r>
            <w:proofErr w:type="gramStart"/>
            <w:r w:rsidRPr="00C62B2C">
              <w:rPr>
                <w:rFonts w:asciiTheme="minorHAnsi" w:hAnsiTheme="minorHAnsi"/>
                <w:sz w:val="20"/>
                <w:szCs w:val="20"/>
              </w:rPr>
              <w:t xml:space="preserve">” </w:t>
            </w:r>
            <w:r w:rsidRPr="00C62B2C">
              <w:rPr>
                <w:rFonts w:asciiTheme="minorHAnsi" w:hAnsiTheme="minorHAnsi" w:cs="Arial"/>
                <w:sz w:val="20"/>
                <w:szCs w:val="20"/>
              </w:rPr>
              <w:t xml:space="preserve"> Field</w:t>
            </w:r>
            <w:proofErr w:type="gramEnd"/>
            <w:r w:rsidRPr="00C62B2C">
              <w:rPr>
                <w:rFonts w:asciiTheme="minorHAnsi" w:hAnsiTheme="minorHAnsi" w:cs="Arial"/>
                <w:sz w:val="20"/>
                <w:szCs w:val="20"/>
              </w:rPr>
              <w:t xml:space="preserve"> trip with </w:t>
            </w:r>
            <w:proofErr w:type="spellStart"/>
            <w:r w:rsidRPr="00C62B2C">
              <w:rPr>
                <w:rFonts w:asciiTheme="minorHAnsi" w:hAnsiTheme="minorHAnsi" w:cs="Arial"/>
                <w:sz w:val="20"/>
                <w:szCs w:val="20"/>
              </w:rPr>
              <w:t>Wehr</w:t>
            </w:r>
            <w:proofErr w:type="spellEnd"/>
            <w:r w:rsidRPr="00C62B2C">
              <w:rPr>
                <w:rFonts w:asciiTheme="minorHAnsi" w:hAnsiTheme="minorHAnsi" w:cs="Arial"/>
                <w:sz w:val="20"/>
                <w:szCs w:val="20"/>
              </w:rPr>
              <w:t xml:space="preserve"> Nature Center naturalist.</w:t>
            </w:r>
          </w:p>
          <w:p w:rsidR="00414265" w:rsidRPr="00C62B2C" w:rsidRDefault="00414265" w:rsidP="00414265">
            <w:pPr>
              <w:rPr>
                <w:rFonts w:asciiTheme="minorHAnsi" w:hAnsiTheme="minorHAnsi"/>
                <w:sz w:val="20"/>
                <w:szCs w:val="20"/>
              </w:rPr>
            </w:pPr>
            <w:r w:rsidRPr="00C62B2C">
              <w:rPr>
                <w:rFonts w:asciiTheme="minorHAnsi" w:hAnsiTheme="minorHAnsi"/>
                <w:sz w:val="20"/>
                <w:szCs w:val="20"/>
              </w:rPr>
              <w:t>Students watch a video on maple syrup production in the 1920s</w:t>
            </w:r>
          </w:p>
          <w:p w:rsidR="00414265" w:rsidRDefault="00414265" w:rsidP="00414265">
            <w:hyperlink r:id="rId82" w:history="1">
              <w:r w:rsidRPr="00C62B2C">
                <w:rPr>
                  <w:rStyle w:val="Hyperlink"/>
                  <w:rFonts w:asciiTheme="minorHAnsi" w:hAnsiTheme="minorHAnsi"/>
                  <w:sz w:val="20"/>
                  <w:szCs w:val="20"/>
                </w:rPr>
                <w:t>http://www.youtube.com/watch?v=70hz54jIHTU</w:t>
              </w:r>
            </w:hyperlink>
          </w:p>
          <w:p w:rsidR="00414265" w:rsidRDefault="00414265" w:rsidP="00414265">
            <w:pPr>
              <w:rPr>
                <w:rFonts w:asciiTheme="minorHAnsi" w:hAnsiTheme="minorHAnsi"/>
                <w:sz w:val="20"/>
                <w:szCs w:val="20"/>
              </w:rPr>
            </w:pPr>
            <w:r>
              <w:rPr>
                <w:rFonts w:asciiTheme="minorHAnsi" w:hAnsiTheme="minorHAnsi"/>
                <w:sz w:val="20"/>
                <w:szCs w:val="20"/>
              </w:rPr>
              <w:t>Students create an annotated diagram of a cross-sectional slice of a tree, after reading “The Inside Story” (</w:t>
            </w:r>
            <w:proofErr w:type="spellStart"/>
            <w:r>
              <w:rPr>
                <w:rFonts w:asciiTheme="minorHAnsi" w:hAnsiTheme="minorHAnsi"/>
                <w:sz w:val="20"/>
                <w:szCs w:val="20"/>
              </w:rPr>
              <w:t>Parrella</w:t>
            </w:r>
            <w:proofErr w:type="spellEnd"/>
            <w:r>
              <w:rPr>
                <w:rFonts w:asciiTheme="minorHAnsi" w:hAnsiTheme="minorHAnsi"/>
                <w:sz w:val="20"/>
                <w:szCs w:val="20"/>
              </w:rPr>
              <w:t xml:space="preserve">, Deborah and Cat Bowman Smith, </w:t>
            </w:r>
            <w:r>
              <w:rPr>
                <w:rFonts w:asciiTheme="minorHAnsi" w:hAnsiTheme="minorHAnsi"/>
                <w:i/>
                <w:sz w:val="20"/>
                <w:szCs w:val="20"/>
              </w:rPr>
              <w:t xml:space="preserve">Project Seasons, </w:t>
            </w:r>
            <w:r>
              <w:rPr>
                <w:rFonts w:asciiTheme="minorHAnsi" w:hAnsiTheme="minorHAnsi"/>
                <w:sz w:val="20"/>
                <w:szCs w:val="20"/>
              </w:rPr>
              <w:t xml:space="preserve"> Shelburne Farms, pp. 208)</w:t>
            </w:r>
          </w:p>
          <w:p w:rsidR="00414265" w:rsidRPr="00877BBD" w:rsidRDefault="00414265" w:rsidP="00414265">
            <w:pPr>
              <w:rPr>
                <w:rFonts w:asciiTheme="minorHAnsi" w:hAnsiTheme="minorHAnsi"/>
                <w:sz w:val="20"/>
                <w:szCs w:val="20"/>
              </w:rPr>
            </w:pPr>
            <w:r>
              <w:rPr>
                <w:rFonts w:asciiTheme="minorHAnsi" w:hAnsiTheme="minorHAnsi"/>
                <w:sz w:val="20"/>
                <w:szCs w:val="20"/>
              </w:rPr>
              <w:t>Academic vocabulary: outer bark, inner bark, cambium, sapwood, heartwood, xylem, phloem</w:t>
            </w:r>
          </w:p>
        </w:tc>
      </w:tr>
    </w:tbl>
    <w:p w:rsidR="00414265" w:rsidRDefault="00414265" w:rsidP="00414265">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Three: Explain the concept and define terms</w:t>
            </w:r>
          </w:p>
        </w:tc>
      </w:tr>
      <w:tr w:rsidR="00414265" w:rsidRPr="002D08F7" w:rsidTr="00414265">
        <w:trPr>
          <w:trHeight w:val="1237"/>
        </w:trPr>
        <w:tc>
          <w:tcPr>
            <w:tcW w:w="11079" w:type="dxa"/>
          </w:tcPr>
          <w:p w:rsidR="00414265" w:rsidRPr="003C0B96" w:rsidRDefault="00414265" w:rsidP="00414265">
            <w:pPr>
              <w:rPr>
                <w:rFonts w:asciiTheme="minorHAnsi" w:hAnsiTheme="minorHAnsi" w:cs="Arial"/>
                <w:sz w:val="20"/>
                <w:szCs w:val="20"/>
              </w:rPr>
            </w:pPr>
            <w:hyperlink r:id="rId83" w:history="1">
              <w:r w:rsidRPr="003C0B96">
                <w:rPr>
                  <w:rStyle w:val="Hyperlink"/>
                  <w:rFonts w:asciiTheme="minorHAnsi" w:hAnsiTheme="minorHAnsi"/>
                  <w:sz w:val="20"/>
                  <w:szCs w:val="20"/>
                </w:rPr>
                <w:t>http://www.youtube.com/watch?v=V49IovRSJDs</w:t>
              </w:r>
            </w:hyperlink>
          </w:p>
          <w:p w:rsidR="00414265" w:rsidRDefault="00414265" w:rsidP="00414265">
            <w:pPr>
              <w:rPr>
                <w:rFonts w:asciiTheme="minorHAnsi" w:hAnsiTheme="minorHAnsi" w:cs="Arial"/>
                <w:sz w:val="20"/>
                <w:szCs w:val="20"/>
              </w:rPr>
            </w:pPr>
            <w:r>
              <w:rPr>
                <w:rFonts w:asciiTheme="minorHAnsi" w:hAnsiTheme="minorHAnsi" w:cs="Arial"/>
                <w:sz w:val="20"/>
                <w:szCs w:val="20"/>
              </w:rPr>
              <w:t xml:space="preserve">“Ecological Succession”, </w:t>
            </w:r>
          </w:p>
          <w:p w:rsidR="00414265" w:rsidRDefault="00414265" w:rsidP="00414265">
            <w:pPr>
              <w:rPr>
                <w:rFonts w:asciiTheme="minorHAnsi" w:hAnsiTheme="minorHAnsi" w:cs="Arial"/>
                <w:sz w:val="20"/>
                <w:szCs w:val="20"/>
              </w:rPr>
            </w:pPr>
            <w:r>
              <w:rPr>
                <w:rFonts w:asciiTheme="minorHAnsi" w:hAnsiTheme="minorHAnsi" w:cs="Arial"/>
                <w:i/>
                <w:sz w:val="20"/>
                <w:szCs w:val="20"/>
              </w:rPr>
              <w:t xml:space="preserve">Environmental Science, </w:t>
            </w:r>
            <w:r>
              <w:rPr>
                <w:rFonts w:asciiTheme="minorHAnsi" w:hAnsiTheme="minorHAnsi" w:cs="Arial"/>
                <w:sz w:val="20"/>
                <w:szCs w:val="20"/>
              </w:rPr>
              <w:t>Holt, Rinehart and Winston, pp. 34-37</w:t>
            </w:r>
          </w:p>
          <w:p w:rsidR="00414265" w:rsidRDefault="00414265" w:rsidP="00414265">
            <w:pPr>
              <w:rPr>
                <w:rFonts w:asciiTheme="minorHAnsi" w:hAnsiTheme="minorHAnsi" w:cs="Arial"/>
                <w:sz w:val="20"/>
                <w:szCs w:val="20"/>
              </w:rPr>
            </w:pPr>
          </w:p>
          <w:p w:rsidR="00414265" w:rsidRPr="00BC3656" w:rsidRDefault="00414265" w:rsidP="00414265">
            <w:pPr>
              <w:rPr>
                <w:rFonts w:asciiTheme="minorHAnsi" w:hAnsiTheme="minorHAnsi" w:cs="Arial"/>
                <w:sz w:val="20"/>
                <w:szCs w:val="20"/>
              </w:rPr>
            </w:pPr>
            <w:r>
              <w:rPr>
                <w:rFonts w:asciiTheme="minorHAnsi" w:hAnsiTheme="minorHAnsi" w:cs="Arial"/>
                <w:sz w:val="20"/>
                <w:szCs w:val="20"/>
              </w:rPr>
              <w:t>Students take notes of their reading on a two-column chart.</w:t>
            </w:r>
          </w:p>
        </w:tc>
      </w:tr>
    </w:tbl>
    <w:p w:rsidR="00414265" w:rsidRDefault="00414265" w:rsidP="00414265">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Four: Elaborate the Concept</w:t>
            </w:r>
          </w:p>
        </w:tc>
      </w:tr>
      <w:tr w:rsidR="00414265" w:rsidRPr="002D08F7" w:rsidTr="00414265">
        <w:trPr>
          <w:trHeight w:val="1440"/>
        </w:trPr>
        <w:tc>
          <w:tcPr>
            <w:tcW w:w="11079" w:type="dxa"/>
          </w:tcPr>
          <w:p w:rsidR="00414265" w:rsidRDefault="00414265" w:rsidP="00414265">
            <w:pPr>
              <w:rPr>
                <w:rFonts w:asciiTheme="minorHAnsi" w:hAnsiTheme="minorHAnsi" w:cs="Arial"/>
                <w:sz w:val="20"/>
                <w:szCs w:val="20"/>
              </w:rPr>
            </w:pPr>
            <w:r>
              <w:rPr>
                <w:rFonts w:asciiTheme="minorHAnsi" w:hAnsiTheme="minorHAnsi" w:cs="Arial"/>
                <w:sz w:val="20"/>
                <w:szCs w:val="20"/>
              </w:rPr>
              <w:t>Using pictures from the internet or from their forest visits, students create an illustrated and annotated flow diagram of forest primary and secondary succession.</w:t>
            </w:r>
          </w:p>
          <w:p w:rsidR="00414265" w:rsidRDefault="00414265" w:rsidP="00414265">
            <w:pPr>
              <w:rPr>
                <w:rFonts w:asciiTheme="minorHAnsi" w:hAnsiTheme="minorHAnsi" w:cs="Arial"/>
                <w:sz w:val="20"/>
                <w:szCs w:val="20"/>
              </w:rPr>
            </w:pPr>
          </w:p>
          <w:p w:rsidR="00414265" w:rsidRDefault="00414265" w:rsidP="00414265">
            <w:pPr>
              <w:rPr>
                <w:rFonts w:asciiTheme="minorHAnsi" w:hAnsiTheme="minorHAnsi" w:cs="Arial"/>
                <w:sz w:val="20"/>
                <w:szCs w:val="20"/>
              </w:rPr>
            </w:pPr>
            <w:r>
              <w:rPr>
                <w:rFonts w:asciiTheme="minorHAnsi" w:hAnsiTheme="minorHAnsi" w:cs="Arial"/>
                <w:sz w:val="20"/>
                <w:szCs w:val="20"/>
              </w:rPr>
              <w:t>Academic vocabulary: succession, pioneer species, primary forest, secondary forest</w:t>
            </w:r>
          </w:p>
          <w:p w:rsidR="00414265" w:rsidRDefault="00414265" w:rsidP="00414265">
            <w:pPr>
              <w:rPr>
                <w:rFonts w:asciiTheme="minorHAnsi" w:hAnsiTheme="minorHAnsi"/>
                <w:sz w:val="20"/>
                <w:szCs w:val="20"/>
              </w:rPr>
            </w:pPr>
          </w:p>
          <w:p w:rsidR="00414265" w:rsidRPr="00F44DB0" w:rsidRDefault="00414265" w:rsidP="00414265">
            <w:pPr>
              <w:rPr>
                <w:rFonts w:asciiTheme="minorHAnsi" w:hAnsiTheme="minorHAnsi"/>
                <w:sz w:val="20"/>
                <w:szCs w:val="20"/>
              </w:rPr>
            </w:pPr>
            <w:r w:rsidRPr="00B20B40">
              <w:rPr>
                <w:rFonts w:asciiTheme="minorHAnsi" w:hAnsiTheme="minorHAnsi"/>
                <w:sz w:val="20"/>
                <w:szCs w:val="20"/>
              </w:rPr>
              <w:t>A closing activity will be a whole-class fifteen-minute blog. Students will write four blogs and will need to respond to four of their peers’. The conversation must be academic, and repetitions should be avoided. Repeated observations do not count as a valid blog.</w:t>
            </w:r>
          </w:p>
        </w:tc>
      </w:tr>
    </w:tbl>
    <w:p w:rsidR="00414265" w:rsidRDefault="00414265" w:rsidP="00414265">
      <w:pPr>
        <w:jc w:val="center"/>
        <w:rPr>
          <w:rFonts w:ascii="Calibri" w:hAnsi="Calibri"/>
          <w:szCs w:val="48"/>
        </w:rPr>
      </w:pPr>
    </w:p>
    <w:p w:rsidR="00414265" w:rsidRDefault="00414265" w:rsidP="00414265">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Five: Evaluate students’ Understanding of Concept</w:t>
            </w:r>
          </w:p>
        </w:tc>
      </w:tr>
      <w:tr w:rsidR="00414265" w:rsidRPr="002D08F7" w:rsidTr="00414265">
        <w:trPr>
          <w:trHeight w:val="1440"/>
        </w:trPr>
        <w:tc>
          <w:tcPr>
            <w:tcW w:w="11079" w:type="dxa"/>
          </w:tcPr>
          <w:p w:rsidR="00414265" w:rsidRDefault="00414265" w:rsidP="00414265">
            <w:pPr>
              <w:keepLines/>
              <w:rPr>
                <w:rFonts w:asciiTheme="minorHAnsi" w:hAnsiTheme="minorHAnsi"/>
                <w:b/>
              </w:rPr>
            </w:pPr>
            <w:r>
              <w:rPr>
                <w:rFonts w:asciiTheme="minorHAnsi" w:hAnsiTheme="minorHAnsi"/>
                <w:b/>
                <w:sz w:val="22"/>
                <w:szCs w:val="22"/>
              </w:rPr>
              <w:t>Evaluation criteria (Forest Binder)</w:t>
            </w:r>
          </w:p>
          <w:p w:rsidR="00414265" w:rsidRDefault="00414265" w:rsidP="00414265">
            <w:pPr>
              <w:keepLines/>
              <w:rPr>
                <w:rFonts w:asciiTheme="minorHAnsi" w:hAnsiTheme="minorHAnsi"/>
                <w:sz w:val="20"/>
                <w:szCs w:val="20"/>
              </w:rPr>
            </w:pPr>
            <w:r>
              <w:rPr>
                <w:rFonts w:asciiTheme="minorHAnsi" w:hAnsiTheme="minorHAnsi"/>
                <w:sz w:val="20"/>
                <w:szCs w:val="20"/>
              </w:rPr>
              <w:t>Participation in field trips and class experiment</w:t>
            </w:r>
          </w:p>
          <w:p w:rsidR="00414265" w:rsidRDefault="00414265" w:rsidP="00414265">
            <w:pPr>
              <w:keepLines/>
              <w:rPr>
                <w:rFonts w:asciiTheme="minorHAnsi" w:hAnsiTheme="minorHAnsi"/>
                <w:sz w:val="20"/>
                <w:szCs w:val="20"/>
              </w:rPr>
            </w:pPr>
            <w:r>
              <w:rPr>
                <w:rFonts w:asciiTheme="minorHAnsi" w:hAnsiTheme="minorHAnsi"/>
                <w:sz w:val="20"/>
                <w:szCs w:val="20"/>
              </w:rPr>
              <w:t>Field guide observation sheets and class experiment reports</w:t>
            </w:r>
          </w:p>
          <w:p w:rsidR="00414265" w:rsidRDefault="00414265" w:rsidP="00414265">
            <w:pPr>
              <w:keepLines/>
              <w:rPr>
                <w:rFonts w:asciiTheme="minorHAnsi" w:hAnsiTheme="minorHAnsi"/>
                <w:sz w:val="20"/>
                <w:szCs w:val="20"/>
              </w:rPr>
            </w:pPr>
            <w:r>
              <w:rPr>
                <w:rFonts w:asciiTheme="minorHAnsi" w:hAnsiTheme="minorHAnsi"/>
                <w:sz w:val="20"/>
                <w:szCs w:val="20"/>
              </w:rPr>
              <w:t>Oral presentations (power points and photographs)</w:t>
            </w:r>
          </w:p>
          <w:p w:rsidR="00414265" w:rsidRDefault="00414265" w:rsidP="00414265">
            <w:pPr>
              <w:keepLines/>
              <w:rPr>
                <w:rFonts w:asciiTheme="minorHAnsi" w:hAnsiTheme="minorHAnsi"/>
                <w:sz w:val="20"/>
                <w:szCs w:val="20"/>
              </w:rPr>
            </w:pPr>
            <w:r>
              <w:rPr>
                <w:rFonts w:asciiTheme="minorHAnsi" w:hAnsiTheme="minorHAnsi"/>
                <w:sz w:val="20"/>
                <w:szCs w:val="20"/>
              </w:rPr>
              <w:t>Academic discussions with team members and whole group</w:t>
            </w:r>
          </w:p>
          <w:p w:rsidR="00414265" w:rsidRDefault="00414265" w:rsidP="00414265">
            <w:pPr>
              <w:keepLines/>
              <w:rPr>
                <w:rFonts w:asciiTheme="minorHAnsi" w:hAnsiTheme="minorHAnsi"/>
                <w:sz w:val="20"/>
                <w:szCs w:val="20"/>
              </w:rPr>
            </w:pPr>
            <w:r>
              <w:rPr>
                <w:rFonts w:asciiTheme="minorHAnsi" w:hAnsiTheme="minorHAnsi"/>
                <w:sz w:val="20"/>
                <w:szCs w:val="20"/>
              </w:rPr>
              <w:t>Blogs (Student Learning Community: SLC)</w:t>
            </w:r>
          </w:p>
          <w:p w:rsidR="00414265" w:rsidRDefault="00414265" w:rsidP="00414265">
            <w:pPr>
              <w:keepLines/>
              <w:rPr>
                <w:rFonts w:asciiTheme="minorHAnsi" w:hAnsiTheme="minorHAnsi"/>
                <w:sz w:val="20"/>
                <w:szCs w:val="20"/>
              </w:rPr>
            </w:pPr>
            <w:r>
              <w:rPr>
                <w:rFonts w:asciiTheme="minorHAnsi" w:hAnsiTheme="minorHAnsi"/>
                <w:sz w:val="20"/>
                <w:szCs w:val="20"/>
              </w:rPr>
              <w:t>Two-column charts, video guides and class notes (illustrated when required)</w:t>
            </w:r>
          </w:p>
          <w:p w:rsidR="00414265" w:rsidRDefault="00414265" w:rsidP="00414265">
            <w:pPr>
              <w:keepLines/>
              <w:rPr>
                <w:rFonts w:asciiTheme="minorHAnsi" w:hAnsiTheme="minorHAnsi"/>
                <w:sz w:val="20"/>
                <w:szCs w:val="20"/>
              </w:rPr>
            </w:pPr>
          </w:p>
          <w:p w:rsidR="00414265" w:rsidRDefault="00414265" w:rsidP="00414265">
            <w:pPr>
              <w:rPr>
                <w:rFonts w:asciiTheme="minorHAnsi" w:hAnsiTheme="minorHAnsi"/>
                <w:sz w:val="20"/>
                <w:szCs w:val="20"/>
              </w:rPr>
            </w:pPr>
            <w:r>
              <w:rPr>
                <w:rFonts w:asciiTheme="minorHAnsi" w:hAnsiTheme="minorHAnsi"/>
                <w:sz w:val="20"/>
                <w:szCs w:val="20"/>
              </w:rPr>
              <w:t>All student work and participation will be evaluated following rubrics.</w:t>
            </w:r>
          </w:p>
          <w:p w:rsidR="00414265" w:rsidRPr="00333CFC" w:rsidRDefault="00414265" w:rsidP="00414265">
            <w:pPr>
              <w:rPr>
                <w:rFonts w:ascii="Calibri" w:hAnsi="Calibri" w:cs="Arial"/>
                <w:b/>
                <w:szCs w:val="32"/>
              </w:rPr>
            </w:pPr>
            <w:r>
              <w:rPr>
                <w:rFonts w:ascii="Calibri" w:hAnsi="Calibri" w:cs="Arial"/>
                <w:sz w:val="20"/>
                <w:szCs w:val="32"/>
              </w:rPr>
              <w:t>Teacher will hold brief individual conferences to ensure quality work, and improvement for next phase of the program.</w:t>
            </w:r>
          </w:p>
        </w:tc>
      </w:tr>
    </w:tbl>
    <w:p w:rsidR="00414265" w:rsidRDefault="00414265" w:rsidP="00414265"/>
    <w:p w:rsidR="00414265" w:rsidRDefault="00414265" w:rsidP="00414265">
      <w:pPr>
        <w:spacing w:after="200" w:line="276" w:lineRule="auto"/>
      </w:pPr>
    </w:p>
    <w:p w:rsidR="00414265" w:rsidRDefault="00414265" w:rsidP="00414265">
      <w:r>
        <w:rPr>
          <w:noProof/>
          <w:lang w:eastAsia="zh-CN"/>
        </w:rPr>
        <w:drawing>
          <wp:anchor distT="0" distB="0" distL="114300" distR="114300" simplePos="0" relativeHeight="251679744" behindDoc="0" locked="0" layoutInCell="1" allowOverlap="1">
            <wp:simplePos x="0" y="0"/>
            <wp:positionH relativeFrom="column">
              <wp:posOffset>2286000</wp:posOffset>
            </wp:positionH>
            <wp:positionV relativeFrom="paragraph">
              <wp:posOffset>-133350</wp:posOffset>
            </wp:positionV>
            <wp:extent cx="1962150" cy="1476375"/>
            <wp:effectExtent l="19050" t="19050" r="19050" b="28575"/>
            <wp:wrapSquare wrapText="bothSides"/>
            <wp:docPr id="1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1962150" cy="1476375"/>
                    </a:xfrm>
                    <a:prstGeom prst="rect">
                      <a:avLst/>
                    </a:prstGeom>
                    <a:noFill/>
                    <a:ln w="25400">
                      <a:solidFill>
                        <a:schemeClr val="tx1"/>
                      </a:solidFill>
                      <a:miter lim="800000"/>
                      <a:headEnd/>
                      <a:tailEnd/>
                    </a:ln>
                  </pic:spPr>
                </pic:pic>
              </a:graphicData>
            </a:graphic>
          </wp:anchor>
        </w:drawing>
      </w:r>
    </w:p>
    <w:p w:rsidR="00414265" w:rsidRDefault="00414265" w:rsidP="00414265"/>
    <w:p w:rsidR="00414265" w:rsidRDefault="00414265" w:rsidP="00414265">
      <w:pPr>
        <w:jc w:val="center"/>
        <w:rPr>
          <w:rFonts w:ascii="Calibri" w:hAnsi="Calibri"/>
          <w:szCs w:val="48"/>
        </w:rPr>
      </w:pPr>
    </w:p>
    <w:p w:rsidR="00414265" w:rsidRDefault="00414265" w:rsidP="00414265">
      <w:pPr>
        <w:jc w:val="center"/>
        <w:rPr>
          <w:rFonts w:ascii="Calibri" w:hAnsi="Calibri"/>
          <w:szCs w:val="48"/>
        </w:rPr>
      </w:pPr>
    </w:p>
    <w:p w:rsidR="00414265" w:rsidRDefault="00414265" w:rsidP="00414265">
      <w:pPr>
        <w:jc w:val="center"/>
        <w:rPr>
          <w:rFonts w:ascii="Calibri" w:hAnsi="Calibri"/>
          <w:szCs w:val="4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Pr="00D62618" w:rsidRDefault="00414265" w:rsidP="00414265">
      <w:pPr>
        <w:jc w:val="center"/>
        <w:rPr>
          <w:rFonts w:ascii="Calibri" w:hAnsi="Calibri"/>
          <w:b/>
          <w:sz w:val="28"/>
          <w:szCs w:val="28"/>
        </w:rPr>
      </w:pPr>
      <w:r>
        <w:rPr>
          <w:rFonts w:ascii="Calibri" w:hAnsi="Calibri"/>
          <w:b/>
          <w:sz w:val="28"/>
          <w:szCs w:val="28"/>
        </w:rPr>
        <w:t>WISCONSIN FORESTS: ACTIVITY FIELD TRIP</w:t>
      </w:r>
    </w:p>
    <w:p w:rsidR="00414265" w:rsidRPr="00DE3E64" w:rsidRDefault="00414265" w:rsidP="00414265">
      <w:pPr>
        <w:jc w:val="center"/>
        <w:rPr>
          <w:rFonts w:ascii="Calibri" w:hAnsi="Calibri"/>
          <w:b/>
          <w:sz w:val="28"/>
          <w:szCs w:val="28"/>
        </w:rPr>
      </w:pPr>
      <w:r>
        <w:rPr>
          <w:rFonts w:ascii="Calibri" w:hAnsi="Calibri"/>
          <w:b/>
          <w:sz w:val="28"/>
          <w:szCs w:val="28"/>
        </w:rPr>
        <w:t>Spring/May: Three Ecosystems - Wetland, Forest, Grassland</w:t>
      </w:r>
    </w:p>
    <w:p w:rsidR="00414265"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5580"/>
      </w:tblGrid>
      <w:tr w:rsidR="00414265" w:rsidRPr="00333CFC" w:rsidTr="00414265">
        <w:trPr>
          <w:trHeight w:val="287"/>
        </w:trPr>
        <w:tc>
          <w:tcPr>
            <w:tcW w:w="11079" w:type="dxa"/>
            <w:gridSpan w:val="2"/>
            <w:vAlign w:val="center"/>
          </w:tcPr>
          <w:p w:rsidR="00414265" w:rsidRPr="00333CFC" w:rsidRDefault="00414265" w:rsidP="00414265">
            <w:pPr>
              <w:widowControl w:val="0"/>
              <w:tabs>
                <w:tab w:val="left" w:pos="220"/>
                <w:tab w:val="left" w:pos="720"/>
              </w:tabs>
              <w:autoSpaceDE w:val="0"/>
              <w:autoSpaceDN w:val="0"/>
              <w:adjustRightInd w:val="0"/>
              <w:rPr>
                <w:rFonts w:ascii="Calibri" w:hAnsi="Calibri" w:cs="Arial"/>
                <w:b/>
                <w:szCs w:val="32"/>
              </w:rPr>
            </w:pPr>
            <w:r w:rsidRPr="00333CFC">
              <w:rPr>
                <w:rFonts w:ascii="Calibri" w:hAnsi="Calibri" w:cs="Arial"/>
                <w:b/>
                <w:sz w:val="22"/>
                <w:szCs w:val="32"/>
              </w:rPr>
              <w:t xml:space="preserve">Your Name:  </w:t>
            </w:r>
            <w:r>
              <w:rPr>
                <w:rFonts w:ascii="Calibri" w:hAnsi="Calibri" w:cs="Arial"/>
                <w:b/>
                <w:sz w:val="22"/>
                <w:szCs w:val="32"/>
              </w:rPr>
              <w:t xml:space="preserve">Veronica </w:t>
            </w:r>
            <w:proofErr w:type="spellStart"/>
            <w:r>
              <w:rPr>
                <w:rFonts w:ascii="Calibri" w:hAnsi="Calibri" w:cs="Arial"/>
                <w:b/>
                <w:sz w:val="22"/>
                <w:szCs w:val="32"/>
              </w:rPr>
              <w:t>Ocampo</w:t>
            </w:r>
            <w:proofErr w:type="spellEnd"/>
          </w:p>
        </w:tc>
      </w:tr>
      <w:tr w:rsidR="00414265" w:rsidRPr="00D84DFD" w:rsidTr="00414265">
        <w:trPr>
          <w:trHeight w:val="269"/>
        </w:trPr>
        <w:tc>
          <w:tcPr>
            <w:tcW w:w="5499" w:type="dxa"/>
            <w:vAlign w:val="center"/>
          </w:tcPr>
          <w:p w:rsidR="00414265" w:rsidRDefault="00414265" w:rsidP="00414265">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Grade Level: </w:t>
            </w:r>
            <w:r>
              <w:rPr>
                <w:rFonts w:ascii="Calibri" w:hAnsi="Calibri" w:cs="Arial"/>
                <w:sz w:val="22"/>
                <w:szCs w:val="32"/>
              </w:rPr>
              <w:t>6</w:t>
            </w:r>
            <w:r w:rsidRPr="00C92864">
              <w:rPr>
                <w:rFonts w:ascii="Calibri" w:hAnsi="Calibri" w:cs="Arial"/>
                <w:sz w:val="22"/>
                <w:szCs w:val="32"/>
                <w:vertAlign w:val="superscript"/>
              </w:rPr>
              <w:t>th</w:t>
            </w:r>
            <w:r>
              <w:rPr>
                <w:rFonts w:ascii="Calibri" w:hAnsi="Calibri" w:cs="Arial"/>
                <w:sz w:val="22"/>
                <w:szCs w:val="32"/>
              </w:rPr>
              <w:t xml:space="preserve"> grade</w:t>
            </w:r>
          </w:p>
          <w:p w:rsidR="00414265" w:rsidRPr="00D84DFD" w:rsidRDefault="00414265" w:rsidP="00414265">
            <w:pPr>
              <w:widowControl w:val="0"/>
              <w:tabs>
                <w:tab w:val="left" w:pos="220"/>
                <w:tab w:val="left" w:pos="720"/>
              </w:tabs>
              <w:autoSpaceDE w:val="0"/>
              <w:autoSpaceDN w:val="0"/>
              <w:adjustRightInd w:val="0"/>
              <w:rPr>
                <w:rFonts w:ascii="Calibri" w:hAnsi="Calibri" w:cs="Arial"/>
                <w:szCs w:val="32"/>
              </w:rPr>
            </w:pPr>
          </w:p>
        </w:tc>
        <w:tc>
          <w:tcPr>
            <w:tcW w:w="5580" w:type="dxa"/>
            <w:vAlign w:val="center"/>
          </w:tcPr>
          <w:p w:rsidR="00414265" w:rsidRPr="00D84DFD" w:rsidRDefault="00414265" w:rsidP="00414265">
            <w:pPr>
              <w:rPr>
                <w:rFonts w:ascii="Calibri" w:hAnsi="Calibri" w:cs="Arial"/>
                <w:szCs w:val="32"/>
              </w:rPr>
            </w:pPr>
            <w:r w:rsidRPr="00D84DFD">
              <w:rPr>
                <w:rFonts w:ascii="Calibri" w:hAnsi="Calibri" w:cs="Arial"/>
                <w:sz w:val="22"/>
                <w:szCs w:val="32"/>
              </w:rPr>
              <w:t xml:space="preserve">Subject Area:  </w:t>
            </w:r>
            <w:r>
              <w:rPr>
                <w:rFonts w:ascii="Calibri" w:hAnsi="Calibri" w:cs="Arial"/>
                <w:sz w:val="22"/>
                <w:szCs w:val="32"/>
              </w:rPr>
              <w:t>Science</w:t>
            </w:r>
          </w:p>
        </w:tc>
      </w:tr>
      <w:tr w:rsidR="00414265" w:rsidRPr="00D84DFD" w:rsidTr="00414265">
        <w:trPr>
          <w:trHeight w:val="269"/>
        </w:trPr>
        <w:tc>
          <w:tcPr>
            <w:tcW w:w="5499" w:type="dxa"/>
            <w:vAlign w:val="center"/>
          </w:tcPr>
          <w:p w:rsidR="00414265" w:rsidRPr="00D84DFD" w:rsidRDefault="00414265" w:rsidP="00414265">
            <w:pPr>
              <w:widowControl w:val="0"/>
              <w:tabs>
                <w:tab w:val="left" w:pos="220"/>
                <w:tab w:val="left" w:pos="720"/>
              </w:tabs>
              <w:autoSpaceDE w:val="0"/>
              <w:autoSpaceDN w:val="0"/>
              <w:adjustRightInd w:val="0"/>
              <w:rPr>
                <w:rFonts w:ascii="Calibri" w:hAnsi="Calibri" w:cs="Arial"/>
                <w:szCs w:val="32"/>
              </w:rPr>
            </w:pPr>
            <w:r>
              <w:rPr>
                <w:rFonts w:ascii="Calibri" w:hAnsi="Calibri" w:cs="Arial"/>
                <w:sz w:val="22"/>
                <w:szCs w:val="32"/>
              </w:rPr>
              <w:t>Lesson Title: Three Ecosystems: Wetland, Forest, Grassland</w:t>
            </w:r>
          </w:p>
        </w:tc>
        <w:tc>
          <w:tcPr>
            <w:tcW w:w="5580" w:type="dxa"/>
            <w:vAlign w:val="center"/>
          </w:tcPr>
          <w:p w:rsidR="00414265" w:rsidRPr="00D84DFD" w:rsidRDefault="00414265" w:rsidP="00414265">
            <w:pPr>
              <w:rPr>
                <w:rFonts w:ascii="Calibri" w:hAnsi="Calibri" w:cs="Arial"/>
                <w:szCs w:val="32"/>
              </w:rPr>
            </w:pPr>
            <w:r w:rsidRPr="00D84DFD">
              <w:rPr>
                <w:rFonts w:ascii="Calibri" w:hAnsi="Calibri" w:cs="Arial"/>
                <w:sz w:val="22"/>
                <w:szCs w:val="32"/>
              </w:rPr>
              <w:t>Lesson Length:</w:t>
            </w:r>
            <w:r>
              <w:rPr>
                <w:rFonts w:ascii="Calibri" w:hAnsi="Calibri" w:cs="Arial"/>
                <w:sz w:val="22"/>
                <w:szCs w:val="32"/>
              </w:rPr>
              <w:t>180 min</w:t>
            </w:r>
          </w:p>
        </w:tc>
      </w:tr>
    </w:tbl>
    <w:p w:rsidR="00414265" w:rsidRDefault="00414265" w:rsidP="00414265">
      <w:pPr>
        <w:rPr>
          <w:rFonts w:ascii="Calibri" w:hAnsi="Calibri"/>
          <w:b/>
          <w:szCs w:val="48"/>
        </w:rPr>
      </w:pPr>
    </w:p>
    <w:p w:rsidR="00414265" w:rsidRDefault="00414265" w:rsidP="00414265">
      <w:pPr>
        <w:rPr>
          <w:rFonts w:ascii="Calibri" w:hAnsi="Calibri"/>
          <w:b/>
          <w:szCs w:val="48"/>
        </w:rPr>
      </w:pPr>
    </w:p>
    <w:p w:rsidR="00414265" w:rsidRDefault="00414265" w:rsidP="00414265">
      <w:pPr>
        <w:rPr>
          <w:rFonts w:ascii="Calibri" w:hAnsi="Calibri"/>
          <w:b/>
          <w:szCs w:val="48"/>
        </w:rPr>
      </w:pPr>
      <w:r w:rsidRPr="00D84DFD">
        <w:rPr>
          <w:rFonts w:ascii="Calibri" w:hAnsi="Calibri"/>
          <w:b/>
          <w:szCs w:val="48"/>
        </w:rPr>
        <w:t>The Teaching Process</w:t>
      </w:r>
    </w:p>
    <w:p w:rsidR="00414265" w:rsidRPr="00D84DFD"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333CFC" w:rsidTr="00414265">
        <w:trPr>
          <w:trHeight w:val="359"/>
        </w:trPr>
        <w:tc>
          <w:tcPr>
            <w:tcW w:w="11079" w:type="dxa"/>
          </w:tcPr>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Lesson Overview</w:t>
            </w:r>
            <w:r>
              <w:rPr>
                <w:rFonts w:ascii="Calibri" w:hAnsi="Calibri" w:cs="Arial"/>
                <w:b/>
                <w:sz w:val="20"/>
                <w:szCs w:val="32"/>
              </w:rPr>
              <w:t xml:space="preserve"> </w:t>
            </w:r>
            <w:r>
              <w:rPr>
                <w:rFonts w:ascii="Calibri" w:hAnsi="Calibri" w:cs="Arial"/>
                <w:sz w:val="20"/>
                <w:szCs w:val="32"/>
              </w:rPr>
              <w:t xml:space="preserve">Students will go on to </w:t>
            </w:r>
            <w:proofErr w:type="spellStart"/>
            <w:r>
              <w:rPr>
                <w:rFonts w:ascii="Calibri" w:hAnsi="Calibri" w:cs="Arial"/>
                <w:sz w:val="20"/>
                <w:szCs w:val="32"/>
              </w:rPr>
              <w:t>Wehr</w:t>
            </w:r>
            <w:proofErr w:type="spellEnd"/>
            <w:r>
              <w:rPr>
                <w:rFonts w:ascii="Calibri" w:hAnsi="Calibri" w:cs="Arial"/>
                <w:sz w:val="20"/>
                <w:szCs w:val="32"/>
              </w:rPr>
              <w:t xml:space="preserve"> Nature Center, and observe the differences between a wetland, forest and grassland. They will observe the plants and animals, and use instruments to measure physical features of each ecosystem.</w:t>
            </w:r>
          </w:p>
        </w:tc>
      </w:tr>
      <w:tr w:rsidR="00414265" w:rsidRPr="00333CFC" w:rsidTr="00414265">
        <w:trPr>
          <w:trHeight w:val="251"/>
        </w:trPr>
        <w:tc>
          <w:tcPr>
            <w:tcW w:w="11079" w:type="dxa"/>
          </w:tcPr>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Unit Objectives: </w:t>
            </w:r>
            <w:r>
              <w:rPr>
                <w:rFonts w:ascii="Calibri" w:hAnsi="Calibri" w:cs="Arial"/>
                <w:b/>
                <w:sz w:val="20"/>
                <w:szCs w:val="32"/>
              </w:rPr>
              <w:t xml:space="preserve"> </w:t>
            </w:r>
            <w:r w:rsidRPr="00FF1C97">
              <w:rPr>
                <w:rFonts w:ascii="Calibri" w:hAnsi="Calibri" w:cs="Arial"/>
                <w:sz w:val="20"/>
                <w:szCs w:val="32"/>
              </w:rPr>
              <w:t>Students will be able to define a biome and locate their distribution in a world map. They will also distinguish different ecosystems, with special emphasis on the characteristics of Wisconsin ecosystems.</w:t>
            </w:r>
          </w:p>
        </w:tc>
      </w:tr>
      <w:tr w:rsidR="00414265" w:rsidRPr="00333CFC" w:rsidTr="00414265">
        <w:trPr>
          <w:trHeight w:val="260"/>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Standards addressed </w:t>
            </w:r>
          </w:p>
          <w:p w:rsidR="00414265" w:rsidRDefault="00414265" w:rsidP="00414265">
            <w:pPr>
              <w:widowControl w:val="0"/>
              <w:tabs>
                <w:tab w:val="left" w:pos="220"/>
                <w:tab w:val="left" w:pos="720"/>
              </w:tabs>
              <w:autoSpaceDE w:val="0"/>
              <w:autoSpaceDN w:val="0"/>
              <w:adjustRightInd w:val="0"/>
              <w:rPr>
                <w:rFonts w:asciiTheme="minorHAnsi" w:hAnsiTheme="minorHAnsi" w:cs="Arial"/>
                <w:sz w:val="20"/>
                <w:szCs w:val="20"/>
              </w:rPr>
            </w:pPr>
            <w:r>
              <w:rPr>
                <w:rFonts w:asciiTheme="minorHAnsi" w:hAnsiTheme="minorHAnsi" w:cs="Arial"/>
                <w:sz w:val="20"/>
                <w:szCs w:val="20"/>
              </w:rPr>
              <w:t>MS-LS2-2 Construct an explanation that predicts patterns of interactions among organisms across multiple ecosystems.</w:t>
            </w:r>
          </w:p>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Pr>
                <w:rFonts w:asciiTheme="minorHAnsi" w:hAnsiTheme="minorHAnsi" w:cs="Arial"/>
                <w:sz w:val="20"/>
                <w:szCs w:val="20"/>
              </w:rPr>
              <w:t>MS-LS2-3 Develop a model to describe the cycling of matter and flow of energy among living and nonliving parts of an ecosystem.</w:t>
            </w:r>
          </w:p>
        </w:tc>
      </w:tr>
      <w:tr w:rsidR="00414265" w:rsidRPr="00333CFC" w:rsidTr="00414265">
        <w:trPr>
          <w:trHeight w:val="260"/>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List of Materials</w:t>
            </w:r>
          </w:p>
          <w:p w:rsidR="00414265" w:rsidRPr="006B1858" w:rsidRDefault="00414265" w:rsidP="00414265">
            <w:pPr>
              <w:widowControl w:val="0"/>
              <w:tabs>
                <w:tab w:val="left" w:pos="220"/>
                <w:tab w:val="left" w:pos="720"/>
              </w:tabs>
              <w:autoSpaceDE w:val="0"/>
              <w:autoSpaceDN w:val="0"/>
              <w:adjustRightInd w:val="0"/>
              <w:rPr>
                <w:rFonts w:asciiTheme="minorHAnsi" w:hAnsiTheme="minorHAnsi" w:cs="Arial"/>
                <w:sz w:val="20"/>
                <w:szCs w:val="20"/>
              </w:rPr>
            </w:pPr>
            <w:r>
              <w:rPr>
                <w:rFonts w:ascii="Calibri" w:hAnsi="Calibri" w:cs="Arial"/>
                <w:sz w:val="20"/>
                <w:szCs w:val="32"/>
              </w:rPr>
              <w:t xml:space="preserve">McDougal </w:t>
            </w:r>
            <w:proofErr w:type="spellStart"/>
            <w:r>
              <w:rPr>
                <w:rFonts w:ascii="Calibri" w:hAnsi="Calibri" w:cs="Arial"/>
                <w:sz w:val="20"/>
                <w:szCs w:val="32"/>
              </w:rPr>
              <w:t>Littell’s</w:t>
            </w:r>
            <w:proofErr w:type="spellEnd"/>
            <w:r>
              <w:rPr>
                <w:rFonts w:ascii="Calibri" w:hAnsi="Calibri" w:cs="Arial"/>
                <w:sz w:val="20"/>
                <w:szCs w:val="32"/>
              </w:rPr>
              <w:t xml:space="preserve"> Note-Taking Wizard: </w:t>
            </w:r>
            <w:r>
              <w:t xml:space="preserve"> </w:t>
            </w:r>
            <w:hyperlink r:id="rId84" w:history="1">
              <w:r w:rsidRPr="003C72A4">
                <w:rPr>
                  <w:rStyle w:val="Hyperlink"/>
                  <w:rFonts w:asciiTheme="minorHAnsi" w:hAnsiTheme="minorHAnsi"/>
                  <w:sz w:val="20"/>
                  <w:szCs w:val="20"/>
                </w:rPr>
                <w:t>http://www.classzone.com/cz/ot/secured/resources/applications/vpg_organizer/index.jsp</w:t>
              </w:r>
            </w:hyperlink>
          </w:p>
        </w:tc>
      </w:tr>
    </w:tbl>
    <w:p w:rsidR="00414265" w:rsidRDefault="00414265" w:rsidP="00414265">
      <w:pPr>
        <w:rPr>
          <w:rFonts w:ascii="Calibri" w:hAnsi="Calibri"/>
          <w:szCs w:val="48"/>
        </w:rPr>
      </w:pPr>
    </w:p>
    <w:p w:rsidR="00414265" w:rsidRDefault="00414265" w:rsidP="00414265">
      <w:pPr>
        <w:spacing w:after="200" w:line="276" w:lineRule="auto"/>
        <w:rPr>
          <w:rFonts w:ascii="Calibri" w:hAnsi="Calibri"/>
          <w:szCs w:val="48"/>
        </w:rPr>
      </w:pPr>
      <w:r>
        <w:rPr>
          <w:rFonts w:ascii="Calibri" w:hAnsi="Calibri"/>
          <w:szCs w:val="48"/>
        </w:rPr>
        <w:br w:type="page"/>
      </w:r>
    </w:p>
    <w:p w:rsidR="00414265" w:rsidRDefault="00414265" w:rsidP="00414265">
      <w:pPr>
        <w:rPr>
          <w:rFonts w:ascii="Calibri" w:hAnsi="Calibri"/>
          <w:szCs w:val="48"/>
        </w:rPr>
      </w:pPr>
    </w:p>
    <w:p w:rsidR="00414265" w:rsidRDefault="00414265" w:rsidP="00414265">
      <w:pPr>
        <w:rPr>
          <w:rFonts w:ascii="Calibri" w:hAnsi="Calibri"/>
          <w:b/>
          <w:szCs w:val="48"/>
        </w:rPr>
      </w:pPr>
      <w:r w:rsidRPr="00D84DFD">
        <w:rPr>
          <w:rFonts w:ascii="Calibri" w:hAnsi="Calibri"/>
          <w:b/>
          <w:szCs w:val="48"/>
        </w:rPr>
        <w:t>Instructional Sequence</w:t>
      </w:r>
    </w:p>
    <w:p w:rsidR="00414265" w:rsidRPr="00D84DFD"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Phase One: Engage the Learner</w:t>
            </w:r>
          </w:p>
        </w:tc>
      </w:tr>
      <w:tr w:rsidR="00414265" w:rsidRPr="002D08F7" w:rsidTr="00414265">
        <w:trPr>
          <w:trHeight w:val="1065"/>
        </w:trPr>
        <w:tc>
          <w:tcPr>
            <w:tcW w:w="11079" w:type="dxa"/>
          </w:tcPr>
          <w:p w:rsidR="00414265" w:rsidRDefault="00414265" w:rsidP="00414265">
            <w:pPr>
              <w:rPr>
                <w:rFonts w:ascii="Calibri" w:hAnsi="Calibri" w:cs="Arial"/>
                <w:sz w:val="20"/>
                <w:szCs w:val="32"/>
              </w:rPr>
            </w:pPr>
            <w:r>
              <w:rPr>
                <w:rFonts w:ascii="Calibri" w:hAnsi="Calibri" w:cs="Arial"/>
                <w:sz w:val="20"/>
                <w:szCs w:val="32"/>
              </w:rPr>
              <w:t>Power Point Presentation. Teacher will project slides with pictures of different ecosystems across the world. Students will observe the picture carefully, and will use their textbook, notes, or internet to classify each ecosystem based on its characteristics. Students should write down the clues that determined their choice.</w:t>
            </w:r>
          </w:p>
          <w:p w:rsidR="00414265" w:rsidRPr="003B3C5B" w:rsidRDefault="00414265" w:rsidP="00414265">
            <w:pPr>
              <w:rPr>
                <w:rFonts w:ascii="Calibri" w:hAnsi="Calibri" w:cs="Arial"/>
                <w:sz w:val="20"/>
                <w:szCs w:val="32"/>
              </w:rPr>
            </w:pPr>
            <w:r>
              <w:rPr>
                <w:rFonts w:ascii="Calibri" w:hAnsi="Calibri" w:cs="Arial"/>
                <w:sz w:val="20"/>
                <w:szCs w:val="32"/>
              </w:rPr>
              <w:t>Students use a two-column chart to complete this task.</w:t>
            </w:r>
          </w:p>
        </w:tc>
      </w:tr>
    </w:tbl>
    <w:p w:rsidR="00414265" w:rsidRDefault="00414265" w:rsidP="00414265">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Two: Explore the Concept</w:t>
            </w:r>
          </w:p>
        </w:tc>
      </w:tr>
      <w:tr w:rsidR="00414265" w:rsidRPr="002D08F7" w:rsidTr="00414265">
        <w:trPr>
          <w:trHeight w:val="1064"/>
        </w:trPr>
        <w:tc>
          <w:tcPr>
            <w:tcW w:w="11079" w:type="dxa"/>
          </w:tcPr>
          <w:p w:rsidR="00414265" w:rsidRPr="00D27025" w:rsidRDefault="00414265" w:rsidP="00414265">
            <w:pPr>
              <w:rPr>
                <w:rFonts w:asciiTheme="minorHAnsi" w:hAnsiTheme="minorHAnsi" w:cs="Arial"/>
                <w:sz w:val="20"/>
                <w:szCs w:val="32"/>
              </w:rPr>
            </w:pPr>
            <w:r w:rsidRPr="00D27025">
              <w:rPr>
                <w:rFonts w:asciiTheme="minorHAnsi" w:hAnsiTheme="minorHAnsi" w:cs="Arial"/>
                <w:sz w:val="20"/>
                <w:szCs w:val="32"/>
              </w:rPr>
              <w:t xml:space="preserve">Students will prepare the project guidelines to complete the Discovery Lab: </w:t>
            </w:r>
          </w:p>
          <w:p w:rsidR="00414265" w:rsidRPr="00D27025" w:rsidRDefault="00414265" w:rsidP="00414265">
            <w:pPr>
              <w:rPr>
                <w:rFonts w:asciiTheme="minorHAnsi" w:hAnsiTheme="minorHAnsi" w:cs="Arial"/>
                <w:sz w:val="20"/>
                <w:szCs w:val="20"/>
              </w:rPr>
            </w:pPr>
            <w:r w:rsidRPr="00D27025">
              <w:rPr>
                <w:rFonts w:asciiTheme="minorHAnsi" w:hAnsiTheme="minorHAnsi" w:cs="Arial"/>
                <w:sz w:val="20"/>
                <w:szCs w:val="32"/>
              </w:rPr>
              <w:t xml:space="preserve">“Biodiversity –What a Disturbing Thought”, </w:t>
            </w:r>
            <w:r w:rsidRPr="00D27025">
              <w:rPr>
                <w:rFonts w:asciiTheme="minorHAnsi" w:hAnsiTheme="minorHAnsi" w:cs="Arial"/>
                <w:i/>
                <w:sz w:val="20"/>
                <w:szCs w:val="20"/>
              </w:rPr>
              <w:t xml:space="preserve"> Environmental Science, </w:t>
            </w:r>
            <w:r w:rsidRPr="00D27025">
              <w:rPr>
                <w:rFonts w:asciiTheme="minorHAnsi" w:hAnsiTheme="minorHAnsi" w:cs="Arial"/>
                <w:sz w:val="20"/>
                <w:szCs w:val="20"/>
              </w:rPr>
              <w:t xml:space="preserve">Holt, Rinehart and Winston, pp. </w:t>
            </w:r>
            <w:r>
              <w:rPr>
                <w:rFonts w:asciiTheme="minorHAnsi" w:hAnsiTheme="minorHAnsi" w:cs="Arial"/>
                <w:sz w:val="20"/>
                <w:szCs w:val="20"/>
              </w:rPr>
              <w:t>1</w:t>
            </w:r>
            <w:r w:rsidRPr="00D27025">
              <w:rPr>
                <w:rFonts w:asciiTheme="minorHAnsi" w:hAnsiTheme="minorHAnsi" w:cs="Arial"/>
                <w:sz w:val="20"/>
                <w:szCs w:val="20"/>
              </w:rPr>
              <w:t>34-</w:t>
            </w:r>
            <w:r>
              <w:rPr>
                <w:rFonts w:asciiTheme="minorHAnsi" w:hAnsiTheme="minorHAnsi" w:cs="Arial"/>
                <w:sz w:val="20"/>
                <w:szCs w:val="20"/>
              </w:rPr>
              <w:t>1</w:t>
            </w:r>
            <w:r w:rsidRPr="00D27025">
              <w:rPr>
                <w:rFonts w:asciiTheme="minorHAnsi" w:hAnsiTheme="minorHAnsi" w:cs="Arial"/>
                <w:sz w:val="20"/>
                <w:szCs w:val="20"/>
              </w:rPr>
              <w:t>37</w:t>
            </w:r>
          </w:p>
          <w:p w:rsidR="00414265" w:rsidRPr="00D27025" w:rsidRDefault="00414265" w:rsidP="00414265">
            <w:pPr>
              <w:rPr>
                <w:rFonts w:asciiTheme="minorHAnsi" w:hAnsiTheme="minorHAnsi" w:cs="Arial"/>
                <w:sz w:val="20"/>
                <w:szCs w:val="32"/>
              </w:rPr>
            </w:pPr>
            <w:r w:rsidRPr="00D27025">
              <w:rPr>
                <w:rFonts w:asciiTheme="minorHAnsi" w:hAnsiTheme="minorHAnsi" w:cs="Arial"/>
                <w:sz w:val="20"/>
                <w:szCs w:val="32"/>
              </w:rPr>
              <w:t>Students will need to complete</w:t>
            </w:r>
            <w:r>
              <w:rPr>
                <w:rFonts w:asciiTheme="minorHAnsi" w:hAnsiTheme="minorHAnsi" w:cs="Arial"/>
                <w:sz w:val="20"/>
                <w:szCs w:val="32"/>
              </w:rPr>
              <w:t xml:space="preserve"> the discovery lab as homework. They will choose a highly disturbed plot and a relatively undisturbed one, and will analyze the biodiversity in each of their mini-plots. They will need to sketch the variety of biotic and </w:t>
            </w:r>
            <w:proofErr w:type="spellStart"/>
            <w:r>
              <w:rPr>
                <w:rFonts w:asciiTheme="minorHAnsi" w:hAnsiTheme="minorHAnsi" w:cs="Arial"/>
                <w:sz w:val="20"/>
                <w:szCs w:val="32"/>
              </w:rPr>
              <w:t>abiotic</w:t>
            </w:r>
            <w:proofErr w:type="spellEnd"/>
            <w:r>
              <w:rPr>
                <w:rFonts w:asciiTheme="minorHAnsi" w:hAnsiTheme="minorHAnsi" w:cs="Arial"/>
                <w:sz w:val="20"/>
                <w:szCs w:val="32"/>
              </w:rPr>
              <w:t xml:space="preserve"> elements in their plot of land. They will present a</w:t>
            </w:r>
            <w:r w:rsidRPr="00D27025">
              <w:rPr>
                <w:rFonts w:asciiTheme="minorHAnsi" w:hAnsiTheme="minorHAnsi" w:cs="Arial"/>
                <w:sz w:val="20"/>
                <w:szCs w:val="32"/>
              </w:rPr>
              <w:t xml:space="preserve"> report following the scientific method, as explained in the book</w:t>
            </w:r>
            <w:r>
              <w:rPr>
                <w:rFonts w:asciiTheme="minorHAnsi" w:hAnsiTheme="minorHAnsi" w:cs="Arial"/>
                <w:sz w:val="20"/>
                <w:szCs w:val="32"/>
              </w:rPr>
              <w:t>.</w:t>
            </w:r>
          </w:p>
        </w:tc>
      </w:tr>
    </w:tbl>
    <w:p w:rsidR="00414265" w:rsidRDefault="00414265" w:rsidP="00414265">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Three: Explain the concept and define terms</w:t>
            </w:r>
          </w:p>
        </w:tc>
      </w:tr>
      <w:tr w:rsidR="00414265" w:rsidRPr="002D08F7" w:rsidTr="00414265">
        <w:trPr>
          <w:trHeight w:val="1440"/>
        </w:trPr>
        <w:tc>
          <w:tcPr>
            <w:tcW w:w="11079" w:type="dxa"/>
          </w:tcPr>
          <w:p w:rsidR="00414265" w:rsidRDefault="00414265" w:rsidP="00414265">
            <w:pPr>
              <w:rPr>
                <w:rFonts w:ascii="Calibri" w:hAnsi="Calibri" w:cs="Arial"/>
                <w:sz w:val="20"/>
                <w:szCs w:val="20"/>
              </w:rPr>
            </w:pPr>
            <w:r w:rsidRPr="00D33EC6">
              <w:rPr>
                <w:rFonts w:ascii="Calibri" w:hAnsi="Calibri" w:cs="Arial"/>
                <w:sz w:val="20"/>
                <w:szCs w:val="20"/>
              </w:rPr>
              <w:t xml:space="preserve">Location: </w:t>
            </w:r>
            <w:proofErr w:type="spellStart"/>
            <w:r w:rsidRPr="00D33EC6">
              <w:rPr>
                <w:rFonts w:ascii="Calibri" w:hAnsi="Calibri" w:cs="Arial"/>
                <w:sz w:val="20"/>
                <w:szCs w:val="20"/>
              </w:rPr>
              <w:t>Wehr</w:t>
            </w:r>
            <w:proofErr w:type="spellEnd"/>
            <w:r w:rsidRPr="00D33EC6">
              <w:rPr>
                <w:rFonts w:ascii="Calibri" w:hAnsi="Calibri" w:cs="Arial"/>
                <w:sz w:val="20"/>
                <w:szCs w:val="20"/>
              </w:rPr>
              <w:t xml:space="preserve"> Nature Center</w:t>
            </w:r>
          </w:p>
          <w:p w:rsidR="00414265" w:rsidRPr="00D33EC6" w:rsidRDefault="00414265" w:rsidP="00414265">
            <w:pPr>
              <w:rPr>
                <w:rFonts w:ascii="Calibri" w:hAnsi="Calibri" w:cs="Arial"/>
                <w:sz w:val="20"/>
                <w:szCs w:val="20"/>
              </w:rPr>
            </w:pPr>
            <w:r>
              <w:rPr>
                <w:rFonts w:ascii="Calibri" w:hAnsi="Calibri" w:cs="Arial"/>
                <w:sz w:val="20"/>
                <w:szCs w:val="20"/>
              </w:rPr>
              <w:t>“Biodiversity”</w:t>
            </w:r>
          </w:p>
          <w:p w:rsidR="00414265" w:rsidRPr="00D33EC6" w:rsidRDefault="00414265" w:rsidP="00414265">
            <w:pPr>
              <w:rPr>
                <w:rFonts w:ascii="Calibri" w:hAnsi="Calibri" w:cs="Arial"/>
                <w:sz w:val="20"/>
                <w:szCs w:val="20"/>
              </w:rPr>
            </w:pPr>
            <w:r>
              <w:rPr>
                <w:rFonts w:ascii="Calibri" w:hAnsi="Calibri" w:cs="Arial"/>
                <w:sz w:val="20"/>
                <w:szCs w:val="20"/>
              </w:rPr>
              <w:t>05/29</w:t>
            </w:r>
            <w:r w:rsidRPr="00D33EC6">
              <w:rPr>
                <w:rFonts w:ascii="Calibri" w:hAnsi="Calibri" w:cs="Arial"/>
                <w:sz w:val="20"/>
                <w:szCs w:val="20"/>
              </w:rPr>
              <w:t xml:space="preserve">/2013, </w:t>
            </w:r>
            <w:r>
              <w:rPr>
                <w:rFonts w:ascii="Calibri" w:hAnsi="Calibri" w:cs="Arial"/>
                <w:sz w:val="20"/>
                <w:szCs w:val="20"/>
              </w:rPr>
              <w:t>9:00-11:30</w:t>
            </w:r>
          </w:p>
          <w:p w:rsidR="00414265" w:rsidRPr="00333CFC" w:rsidRDefault="00414265" w:rsidP="00414265">
            <w:pPr>
              <w:rPr>
                <w:rFonts w:ascii="Calibri" w:hAnsi="Calibri" w:cs="Arial"/>
                <w:b/>
                <w:szCs w:val="32"/>
              </w:rPr>
            </w:pPr>
            <w:r>
              <w:rPr>
                <w:rFonts w:ascii="Calibri" w:hAnsi="Calibri" w:cs="Arial"/>
                <w:sz w:val="20"/>
                <w:szCs w:val="20"/>
              </w:rPr>
              <w:t>Students will participate in the nature hike with a naturalist. They will make annotated color sketches of the ecosystems presented by the naturalist. Students will need to provide some hard data: temperature, plot measurements, species measurement, when possible, weather conditions, etc., as narrated by the naturalist, and investigated on their own.</w:t>
            </w:r>
          </w:p>
        </w:tc>
      </w:tr>
    </w:tbl>
    <w:p w:rsidR="00414265" w:rsidRDefault="00414265" w:rsidP="00414265">
      <w:pPr>
        <w:jc w:val="center"/>
        <w:rPr>
          <w:rFonts w:ascii="Calibri" w:hAnsi="Calibri"/>
          <w:szCs w:val="48"/>
        </w:rPr>
      </w:pPr>
    </w:p>
    <w:p w:rsidR="00414265" w:rsidRDefault="00414265" w:rsidP="00414265">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Four: Elaborate the Concept</w:t>
            </w:r>
          </w:p>
        </w:tc>
      </w:tr>
      <w:tr w:rsidR="00414265" w:rsidRPr="002D08F7" w:rsidTr="00414265">
        <w:trPr>
          <w:trHeight w:val="1440"/>
        </w:trPr>
        <w:tc>
          <w:tcPr>
            <w:tcW w:w="11079" w:type="dxa"/>
          </w:tcPr>
          <w:p w:rsidR="00414265" w:rsidRDefault="00414265" w:rsidP="00414265">
            <w:pPr>
              <w:rPr>
                <w:rFonts w:asciiTheme="minorHAnsi" w:hAnsiTheme="minorHAnsi" w:cs="Arial"/>
                <w:sz w:val="20"/>
                <w:szCs w:val="32"/>
              </w:rPr>
            </w:pPr>
            <w:r w:rsidRPr="00927C32">
              <w:rPr>
                <w:rFonts w:asciiTheme="minorHAnsi" w:hAnsiTheme="minorHAnsi" w:cs="Arial"/>
                <w:sz w:val="20"/>
                <w:szCs w:val="32"/>
              </w:rPr>
              <w:t>Required Reading:</w:t>
            </w:r>
          </w:p>
          <w:p w:rsidR="00414265" w:rsidRDefault="00414265" w:rsidP="00414265">
            <w:pPr>
              <w:rPr>
                <w:rFonts w:asciiTheme="minorHAnsi" w:hAnsiTheme="minorHAnsi" w:cs="Arial"/>
                <w:sz w:val="20"/>
                <w:szCs w:val="32"/>
              </w:rPr>
            </w:pPr>
            <w:r>
              <w:rPr>
                <w:rFonts w:asciiTheme="minorHAnsi" w:hAnsiTheme="minorHAnsi" w:cs="Arial"/>
                <w:sz w:val="20"/>
                <w:szCs w:val="32"/>
              </w:rPr>
              <w:t xml:space="preserve">“Defining Wetlands”, </w:t>
            </w:r>
            <w:r>
              <w:rPr>
                <w:rFonts w:asciiTheme="minorHAnsi" w:hAnsiTheme="minorHAnsi" w:cs="Arial"/>
                <w:i/>
                <w:sz w:val="20"/>
                <w:szCs w:val="32"/>
              </w:rPr>
              <w:t xml:space="preserve">Wow! The Wonders of Wetlands, </w:t>
            </w:r>
            <w:r>
              <w:rPr>
                <w:rFonts w:asciiTheme="minorHAnsi" w:hAnsiTheme="minorHAnsi" w:cs="Arial"/>
                <w:sz w:val="20"/>
                <w:szCs w:val="32"/>
              </w:rPr>
              <w:t>The Watercourse and Environmental Concern, Inc., pp. 10-19.</w:t>
            </w:r>
          </w:p>
          <w:p w:rsidR="00414265" w:rsidRDefault="00414265" w:rsidP="00414265">
            <w:pPr>
              <w:rPr>
                <w:rFonts w:asciiTheme="minorHAnsi" w:hAnsiTheme="minorHAnsi" w:cs="Arial"/>
                <w:sz w:val="20"/>
                <w:szCs w:val="32"/>
              </w:rPr>
            </w:pPr>
          </w:p>
          <w:p w:rsidR="00414265" w:rsidRDefault="00414265" w:rsidP="00414265">
            <w:pPr>
              <w:rPr>
                <w:rFonts w:asciiTheme="minorHAnsi" w:hAnsiTheme="minorHAnsi" w:cs="Arial"/>
                <w:sz w:val="20"/>
                <w:szCs w:val="32"/>
              </w:rPr>
            </w:pPr>
            <w:r>
              <w:rPr>
                <w:rFonts w:asciiTheme="minorHAnsi" w:hAnsiTheme="minorHAnsi" w:cs="Arial"/>
                <w:sz w:val="20"/>
                <w:szCs w:val="32"/>
              </w:rPr>
              <w:t>Students will take this class time to finish their field trip report.</w:t>
            </w:r>
          </w:p>
          <w:p w:rsidR="00414265" w:rsidRDefault="00414265" w:rsidP="00414265">
            <w:pPr>
              <w:rPr>
                <w:rFonts w:asciiTheme="minorHAnsi" w:hAnsiTheme="minorHAnsi" w:cs="Arial"/>
                <w:sz w:val="20"/>
                <w:szCs w:val="32"/>
              </w:rPr>
            </w:pPr>
          </w:p>
          <w:p w:rsidR="00414265" w:rsidRPr="00333CFC" w:rsidRDefault="00414265" w:rsidP="00414265">
            <w:pPr>
              <w:rPr>
                <w:rFonts w:ascii="Calibri" w:hAnsi="Calibri" w:cs="Arial"/>
                <w:b/>
                <w:szCs w:val="32"/>
              </w:rPr>
            </w:pPr>
            <w:r w:rsidRPr="00B20B40">
              <w:rPr>
                <w:rFonts w:asciiTheme="minorHAnsi" w:hAnsiTheme="minorHAnsi"/>
                <w:sz w:val="20"/>
                <w:szCs w:val="20"/>
              </w:rPr>
              <w:t>A closing activity will be a whole-class fifteen-minute blog. Students will write four blogs and will need to respond to four of their peers’. The conversation must be academic, and repetitions should be avoided. Repeated observations do not count as a valid blog.</w:t>
            </w:r>
          </w:p>
        </w:tc>
      </w:tr>
    </w:tbl>
    <w:p w:rsidR="00414265" w:rsidRDefault="00414265" w:rsidP="00414265">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Five: Evaluate students’ Understanding of Concept</w:t>
            </w:r>
          </w:p>
        </w:tc>
      </w:tr>
      <w:tr w:rsidR="00414265" w:rsidRPr="002D08F7" w:rsidTr="00414265">
        <w:trPr>
          <w:trHeight w:val="1440"/>
        </w:trPr>
        <w:tc>
          <w:tcPr>
            <w:tcW w:w="11079" w:type="dxa"/>
          </w:tcPr>
          <w:p w:rsidR="00414265" w:rsidRDefault="00414265" w:rsidP="00414265">
            <w:pPr>
              <w:keepLines/>
              <w:rPr>
                <w:rFonts w:asciiTheme="minorHAnsi" w:hAnsiTheme="minorHAnsi"/>
                <w:b/>
              </w:rPr>
            </w:pPr>
            <w:r>
              <w:rPr>
                <w:rFonts w:asciiTheme="minorHAnsi" w:hAnsiTheme="minorHAnsi"/>
                <w:b/>
                <w:sz w:val="22"/>
                <w:szCs w:val="22"/>
              </w:rPr>
              <w:t>Evaluation criteria (Forest Binder)</w:t>
            </w:r>
          </w:p>
          <w:p w:rsidR="00414265" w:rsidRDefault="00414265" w:rsidP="00414265">
            <w:pPr>
              <w:keepLines/>
              <w:rPr>
                <w:rFonts w:asciiTheme="minorHAnsi" w:hAnsiTheme="minorHAnsi"/>
                <w:sz w:val="20"/>
                <w:szCs w:val="20"/>
              </w:rPr>
            </w:pPr>
            <w:r>
              <w:rPr>
                <w:rFonts w:asciiTheme="minorHAnsi" w:hAnsiTheme="minorHAnsi"/>
                <w:sz w:val="20"/>
                <w:szCs w:val="20"/>
              </w:rPr>
              <w:t>Participation in field trips and class experiment</w:t>
            </w:r>
          </w:p>
          <w:p w:rsidR="00414265" w:rsidRDefault="00414265" w:rsidP="00414265">
            <w:pPr>
              <w:keepLines/>
              <w:rPr>
                <w:rFonts w:asciiTheme="minorHAnsi" w:hAnsiTheme="minorHAnsi"/>
                <w:sz w:val="20"/>
                <w:szCs w:val="20"/>
              </w:rPr>
            </w:pPr>
            <w:r>
              <w:rPr>
                <w:rFonts w:asciiTheme="minorHAnsi" w:hAnsiTheme="minorHAnsi"/>
                <w:sz w:val="20"/>
                <w:szCs w:val="20"/>
              </w:rPr>
              <w:t>Field guide observation sheets and class experiment reports</w:t>
            </w:r>
          </w:p>
          <w:p w:rsidR="00414265" w:rsidRDefault="00414265" w:rsidP="00414265">
            <w:pPr>
              <w:keepLines/>
              <w:rPr>
                <w:rFonts w:asciiTheme="minorHAnsi" w:hAnsiTheme="minorHAnsi"/>
                <w:sz w:val="20"/>
                <w:szCs w:val="20"/>
              </w:rPr>
            </w:pPr>
            <w:r>
              <w:rPr>
                <w:rFonts w:asciiTheme="minorHAnsi" w:hAnsiTheme="minorHAnsi"/>
                <w:sz w:val="20"/>
                <w:szCs w:val="20"/>
              </w:rPr>
              <w:t>Oral presentations (power points and photographs)</w:t>
            </w:r>
          </w:p>
          <w:p w:rsidR="00414265" w:rsidRDefault="00414265" w:rsidP="00414265">
            <w:pPr>
              <w:keepLines/>
              <w:rPr>
                <w:rFonts w:asciiTheme="minorHAnsi" w:hAnsiTheme="minorHAnsi"/>
                <w:sz w:val="20"/>
                <w:szCs w:val="20"/>
              </w:rPr>
            </w:pPr>
            <w:r>
              <w:rPr>
                <w:rFonts w:asciiTheme="minorHAnsi" w:hAnsiTheme="minorHAnsi"/>
                <w:sz w:val="20"/>
                <w:szCs w:val="20"/>
              </w:rPr>
              <w:t>Academic discussions with team members and whole group</w:t>
            </w:r>
          </w:p>
          <w:p w:rsidR="00414265" w:rsidRDefault="00414265" w:rsidP="00414265">
            <w:pPr>
              <w:keepLines/>
              <w:rPr>
                <w:rFonts w:asciiTheme="minorHAnsi" w:hAnsiTheme="minorHAnsi"/>
                <w:sz w:val="20"/>
                <w:szCs w:val="20"/>
              </w:rPr>
            </w:pPr>
            <w:r>
              <w:rPr>
                <w:rFonts w:asciiTheme="minorHAnsi" w:hAnsiTheme="minorHAnsi"/>
                <w:sz w:val="20"/>
                <w:szCs w:val="20"/>
              </w:rPr>
              <w:t>Blogs (Student Learning Community: SLC)</w:t>
            </w:r>
          </w:p>
          <w:p w:rsidR="00414265" w:rsidRDefault="00414265" w:rsidP="00414265">
            <w:pPr>
              <w:keepLines/>
              <w:rPr>
                <w:rFonts w:asciiTheme="minorHAnsi" w:hAnsiTheme="minorHAnsi"/>
                <w:sz w:val="20"/>
                <w:szCs w:val="20"/>
              </w:rPr>
            </w:pPr>
            <w:r>
              <w:rPr>
                <w:rFonts w:asciiTheme="minorHAnsi" w:hAnsiTheme="minorHAnsi"/>
                <w:sz w:val="20"/>
                <w:szCs w:val="20"/>
              </w:rPr>
              <w:t>Two-column charts, video guides and class notes (illustrated when required)</w:t>
            </w:r>
          </w:p>
          <w:p w:rsidR="00414265" w:rsidRDefault="00414265" w:rsidP="00414265">
            <w:pPr>
              <w:keepLines/>
              <w:rPr>
                <w:rFonts w:asciiTheme="minorHAnsi" w:hAnsiTheme="minorHAnsi"/>
                <w:sz w:val="20"/>
                <w:szCs w:val="20"/>
              </w:rPr>
            </w:pPr>
          </w:p>
          <w:p w:rsidR="00414265" w:rsidRDefault="00414265" w:rsidP="00414265">
            <w:pPr>
              <w:rPr>
                <w:rFonts w:asciiTheme="minorHAnsi" w:hAnsiTheme="minorHAnsi"/>
                <w:sz w:val="20"/>
                <w:szCs w:val="20"/>
              </w:rPr>
            </w:pPr>
            <w:r>
              <w:rPr>
                <w:rFonts w:asciiTheme="minorHAnsi" w:hAnsiTheme="minorHAnsi"/>
                <w:sz w:val="20"/>
                <w:szCs w:val="20"/>
              </w:rPr>
              <w:t>All student work and participation will be evaluated following rubrics.</w:t>
            </w:r>
          </w:p>
          <w:p w:rsidR="00414265" w:rsidRPr="00333CFC" w:rsidRDefault="00414265" w:rsidP="00414265">
            <w:pPr>
              <w:rPr>
                <w:rFonts w:ascii="Calibri" w:hAnsi="Calibri" w:cs="Arial"/>
                <w:b/>
                <w:szCs w:val="32"/>
              </w:rPr>
            </w:pPr>
            <w:r>
              <w:rPr>
                <w:rFonts w:ascii="Calibri" w:hAnsi="Calibri" w:cs="Arial"/>
                <w:sz w:val="20"/>
                <w:szCs w:val="32"/>
              </w:rPr>
              <w:t>Teacher will hold brief individual conferences to ensure quality work, and improvement for next phase of the program.</w:t>
            </w:r>
          </w:p>
        </w:tc>
      </w:tr>
    </w:tbl>
    <w:p w:rsidR="00414265" w:rsidRDefault="00414265" w:rsidP="00414265">
      <w:pPr>
        <w:spacing w:after="200" w:line="276" w:lineRule="auto"/>
      </w:pPr>
      <w:r>
        <w:br w:type="page"/>
      </w:r>
    </w:p>
    <w:p w:rsidR="00414265" w:rsidRDefault="00414265" w:rsidP="00414265">
      <w:r>
        <w:rPr>
          <w:noProof/>
          <w:lang w:eastAsia="zh-CN"/>
        </w:rPr>
        <w:lastRenderedPageBreak/>
        <w:drawing>
          <wp:anchor distT="0" distB="0" distL="114300" distR="114300" simplePos="0" relativeHeight="251680768" behindDoc="0" locked="0" layoutInCell="1" allowOverlap="1">
            <wp:simplePos x="0" y="0"/>
            <wp:positionH relativeFrom="column">
              <wp:posOffset>2266950</wp:posOffset>
            </wp:positionH>
            <wp:positionV relativeFrom="paragraph">
              <wp:posOffset>-95250</wp:posOffset>
            </wp:positionV>
            <wp:extent cx="1962150" cy="1476375"/>
            <wp:effectExtent l="19050" t="19050" r="19050" b="28575"/>
            <wp:wrapSquare wrapText="bothSides"/>
            <wp:docPr id="1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1962150" cy="1476375"/>
                    </a:xfrm>
                    <a:prstGeom prst="rect">
                      <a:avLst/>
                    </a:prstGeom>
                    <a:noFill/>
                    <a:ln w="25400">
                      <a:solidFill>
                        <a:schemeClr val="tx1"/>
                      </a:solidFill>
                      <a:miter lim="800000"/>
                      <a:headEnd/>
                      <a:tailEnd/>
                    </a:ln>
                  </pic:spPr>
                </pic:pic>
              </a:graphicData>
            </a:graphic>
          </wp:anchor>
        </w:drawing>
      </w:r>
    </w:p>
    <w:p w:rsidR="00414265" w:rsidRDefault="00414265" w:rsidP="00414265"/>
    <w:p w:rsidR="00414265" w:rsidRDefault="00414265" w:rsidP="00414265">
      <w:pPr>
        <w:jc w:val="center"/>
        <w:rPr>
          <w:rFonts w:ascii="Calibri" w:hAnsi="Calibri"/>
          <w:szCs w:val="48"/>
        </w:rPr>
      </w:pPr>
    </w:p>
    <w:p w:rsidR="00414265" w:rsidRDefault="00414265" w:rsidP="00414265">
      <w:pPr>
        <w:jc w:val="center"/>
        <w:rPr>
          <w:rFonts w:ascii="Calibri" w:hAnsi="Calibri"/>
          <w:szCs w:val="48"/>
        </w:rPr>
      </w:pPr>
    </w:p>
    <w:p w:rsidR="00414265" w:rsidRDefault="00414265" w:rsidP="00414265">
      <w:pPr>
        <w:jc w:val="center"/>
        <w:rPr>
          <w:rFonts w:ascii="Calibri" w:hAnsi="Calibri"/>
          <w:szCs w:val="4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p>
    <w:p w:rsidR="00414265" w:rsidRDefault="00414265" w:rsidP="00414265">
      <w:pPr>
        <w:jc w:val="center"/>
        <w:rPr>
          <w:rFonts w:ascii="Calibri" w:hAnsi="Calibri"/>
          <w:b/>
          <w:sz w:val="28"/>
          <w:szCs w:val="28"/>
        </w:rPr>
      </w:pPr>
      <w:r>
        <w:rPr>
          <w:rFonts w:ascii="Calibri" w:hAnsi="Calibri"/>
          <w:b/>
          <w:sz w:val="28"/>
          <w:szCs w:val="28"/>
        </w:rPr>
        <w:t>WISCONSIN FORESTS: ACTIVITY FIELD TRIP</w:t>
      </w:r>
    </w:p>
    <w:p w:rsidR="00414265" w:rsidRDefault="00414265" w:rsidP="00414265">
      <w:pPr>
        <w:jc w:val="center"/>
        <w:rPr>
          <w:rFonts w:ascii="Calibri" w:hAnsi="Calibri"/>
          <w:b/>
          <w:szCs w:val="48"/>
        </w:rPr>
      </w:pPr>
      <w:r>
        <w:rPr>
          <w:rFonts w:ascii="Calibri" w:hAnsi="Calibri"/>
          <w:b/>
          <w:sz w:val="28"/>
          <w:szCs w:val="28"/>
        </w:rPr>
        <w:t>Summer/June: Forestry Measurements</w:t>
      </w:r>
    </w:p>
    <w:p w:rsidR="00414265"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9"/>
        <w:gridCol w:w="5580"/>
      </w:tblGrid>
      <w:tr w:rsidR="00414265" w:rsidRPr="00333CFC" w:rsidTr="00414265">
        <w:trPr>
          <w:trHeight w:val="287"/>
        </w:trPr>
        <w:tc>
          <w:tcPr>
            <w:tcW w:w="11079" w:type="dxa"/>
            <w:gridSpan w:val="2"/>
            <w:vAlign w:val="center"/>
          </w:tcPr>
          <w:p w:rsidR="00414265" w:rsidRPr="00333CFC" w:rsidRDefault="00414265" w:rsidP="00414265">
            <w:pPr>
              <w:widowControl w:val="0"/>
              <w:tabs>
                <w:tab w:val="left" w:pos="220"/>
                <w:tab w:val="left" w:pos="720"/>
              </w:tabs>
              <w:autoSpaceDE w:val="0"/>
              <w:autoSpaceDN w:val="0"/>
              <w:adjustRightInd w:val="0"/>
              <w:rPr>
                <w:rFonts w:ascii="Calibri" w:hAnsi="Calibri" w:cs="Arial"/>
                <w:b/>
                <w:szCs w:val="32"/>
              </w:rPr>
            </w:pPr>
            <w:r w:rsidRPr="00333CFC">
              <w:rPr>
                <w:rFonts w:ascii="Calibri" w:hAnsi="Calibri" w:cs="Arial"/>
                <w:b/>
                <w:sz w:val="22"/>
                <w:szCs w:val="32"/>
              </w:rPr>
              <w:t xml:space="preserve">Your Name:  </w:t>
            </w:r>
            <w:r>
              <w:rPr>
                <w:rFonts w:ascii="Calibri" w:hAnsi="Calibri" w:cs="Arial"/>
                <w:b/>
                <w:sz w:val="22"/>
                <w:szCs w:val="32"/>
              </w:rPr>
              <w:t xml:space="preserve">Veronica </w:t>
            </w:r>
            <w:proofErr w:type="spellStart"/>
            <w:r>
              <w:rPr>
                <w:rFonts w:ascii="Calibri" w:hAnsi="Calibri" w:cs="Arial"/>
                <w:b/>
                <w:sz w:val="22"/>
                <w:szCs w:val="32"/>
              </w:rPr>
              <w:t>Ocampo</w:t>
            </w:r>
            <w:proofErr w:type="spellEnd"/>
          </w:p>
        </w:tc>
      </w:tr>
      <w:tr w:rsidR="00414265" w:rsidRPr="00D84DFD" w:rsidTr="00414265">
        <w:trPr>
          <w:trHeight w:val="269"/>
        </w:trPr>
        <w:tc>
          <w:tcPr>
            <w:tcW w:w="5499" w:type="dxa"/>
            <w:vAlign w:val="center"/>
          </w:tcPr>
          <w:p w:rsidR="00414265" w:rsidRDefault="00414265" w:rsidP="00414265">
            <w:pPr>
              <w:widowControl w:val="0"/>
              <w:tabs>
                <w:tab w:val="left" w:pos="220"/>
                <w:tab w:val="left" w:pos="720"/>
              </w:tabs>
              <w:autoSpaceDE w:val="0"/>
              <w:autoSpaceDN w:val="0"/>
              <w:adjustRightInd w:val="0"/>
              <w:rPr>
                <w:rFonts w:ascii="Calibri" w:hAnsi="Calibri" w:cs="Arial"/>
                <w:szCs w:val="32"/>
              </w:rPr>
            </w:pPr>
            <w:r w:rsidRPr="00D84DFD">
              <w:rPr>
                <w:rFonts w:ascii="Calibri" w:hAnsi="Calibri" w:cs="Arial"/>
                <w:sz w:val="22"/>
                <w:szCs w:val="32"/>
              </w:rPr>
              <w:t>Grade Level: </w:t>
            </w:r>
            <w:r>
              <w:rPr>
                <w:rFonts w:ascii="Calibri" w:hAnsi="Calibri" w:cs="Arial"/>
                <w:sz w:val="22"/>
                <w:szCs w:val="32"/>
              </w:rPr>
              <w:t>6</w:t>
            </w:r>
            <w:r w:rsidRPr="00C92864">
              <w:rPr>
                <w:rFonts w:ascii="Calibri" w:hAnsi="Calibri" w:cs="Arial"/>
                <w:sz w:val="22"/>
                <w:szCs w:val="32"/>
                <w:vertAlign w:val="superscript"/>
              </w:rPr>
              <w:t>th</w:t>
            </w:r>
            <w:r>
              <w:rPr>
                <w:rFonts w:ascii="Calibri" w:hAnsi="Calibri" w:cs="Arial"/>
                <w:sz w:val="22"/>
                <w:szCs w:val="32"/>
              </w:rPr>
              <w:t xml:space="preserve"> grade</w:t>
            </w:r>
          </w:p>
          <w:p w:rsidR="00414265" w:rsidRPr="00D84DFD" w:rsidRDefault="00414265" w:rsidP="00414265">
            <w:pPr>
              <w:widowControl w:val="0"/>
              <w:tabs>
                <w:tab w:val="left" w:pos="220"/>
                <w:tab w:val="left" w:pos="720"/>
              </w:tabs>
              <w:autoSpaceDE w:val="0"/>
              <w:autoSpaceDN w:val="0"/>
              <w:adjustRightInd w:val="0"/>
              <w:rPr>
                <w:rFonts w:ascii="Calibri" w:hAnsi="Calibri" w:cs="Arial"/>
                <w:szCs w:val="32"/>
              </w:rPr>
            </w:pPr>
          </w:p>
        </w:tc>
        <w:tc>
          <w:tcPr>
            <w:tcW w:w="5580" w:type="dxa"/>
            <w:vAlign w:val="center"/>
          </w:tcPr>
          <w:p w:rsidR="00414265" w:rsidRPr="00D84DFD" w:rsidRDefault="00414265" w:rsidP="00414265">
            <w:pPr>
              <w:rPr>
                <w:rFonts w:ascii="Calibri" w:hAnsi="Calibri" w:cs="Arial"/>
                <w:szCs w:val="32"/>
              </w:rPr>
            </w:pPr>
            <w:r w:rsidRPr="00D84DFD">
              <w:rPr>
                <w:rFonts w:ascii="Calibri" w:hAnsi="Calibri" w:cs="Arial"/>
                <w:sz w:val="22"/>
                <w:szCs w:val="32"/>
              </w:rPr>
              <w:t xml:space="preserve">Subject Area:  </w:t>
            </w:r>
            <w:r>
              <w:rPr>
                <w:rFonts w:ascii="Calibri" w:hAnsi="Calibri" w:cs="Arial"/>
                <w:sz w:val="22"/>
                <w:szCs w:val="32"/>
              </w:rPr>
              <w:t>Science/Math</w:t>
            </w:r>
          </w:p>
        </w:tc>
      </w:tr>
      <w:tr w:rsidR="00414265" w:rsidRPr="00D84DFD" w:rsidTr="00414265">
        <w:trPr>
          <w:trHeight w:val="269"/>
        </w:trPr>
        <w:tc>
          <w:tcPr>
            <w:tcW w:w="5499" w:type="dxa"/>
            <w:vAlign w:val="center"/>
          </w:tcPr>
          <w:p w:rsidR="00414265" w:rsidRPr="00D84DFD" w:rsidRDefault="00414265" w:rsidP="00414265">
            <w:pPr>
              <w:widowControl w:val="0"/>
              <w:tabs>
                <w:tab w:val="left" w:pos="220"/>
                <w:tab w:val="left" w:pos="720"/>
              </w:tabs>
              <w:autoSpaceDE w:val="0"/>
              <w:autoSpaceDN w:val="0"/>
              <w:adjustRightInd w:val="0"/>
              <w:rPr>
                <w:rFonts w:ascii="Calibri" w:hAnsi="Calibri" w:cs="Arial"/>
                <w:szCs w:val="32"/>
              </w:rPr>
            </w:pPr>
            <w:r>
              <w:rPr>
                <w:rFonts w:ascii="Calibri" w:hAnsi="Calibri" w:cs="Arial"/>
                <w:sz w:val="22"/>
                <w:szCs w:val="32"/>
              </w:rPr>
              <w:t>Lesson Title:  Measurement Trees/Environmental Problems and Solutions</w:t>
            </w:r>
          </w:p>
        </w:tc>
        <w:tc>
          <w:tcPr>
            <w:tcW w:w="5580" w:type="dxa"/>
            <w:vAlign w:val="center"/>
          </w:tcPr>
          <w:p w:rsidR="00414265" w:rsidRPr="00D84DFD" w:rsidRDefault="00414265" w:rsidP="00414265">
            <w:pPr>
              <w:rPr>
                <w:rFonts w:ascii="Calibri" w:hAnsi="Calibri" w:cs="Arial"/>
                <w:szCs w:val="32"/>
              </w:rPr>
            </w:pPr>
            <w:r w:rsidRPr="00D84DFD">
              <w:rPr>
                <w:rFonts w:ascii="Calibri" w:hAnsi="Calibri" w:cs="Arial"/>
                <w:sz w:val="22"/>
                <w:szCs w:val="32"/>
              </w:rPr>
              <w:t>Lesson Length:</w:t>
            </w:r>
            <w:r>
              <w:rPr>
                <w:rFonts w:ascii="Calibri" w:hAnsi="Calibri" w:cs="Arial"/>
                <w:sz w:val="22"/>
                <w:szCs w:val="32"/>
              </w:rPr>
              <w:t xml:space="preserve"> 180 minutes</w:t>
            </w:r>
          </w:p>
        </w:tc>
      </w:tr>
    </w:tbl>
    <w:p w:rsidR="00414265" w:rsidRDefault="00414265" w:rsidP="00414265">
      <w:pPr>
        <w:rPr>
          <w:rFonts w:ascii="Calibri" w:hAnsi="Calibri"/>
          <w:b/>
          <w:szCs w:val="48"/>
        </w:rPr>
      </w:pPr>
    </w:p>
    <w:p w:rsidR="00414265" w:rsidRDefault="00414265" w:rsidP="00414265">
      <w:pPr>
        <w:rPr>
          <w:rFonts w:ascii="Calibri" w:hAnsi="Calibri"/>
          <w:b/>
          <w:szCs w:val="48"/>
        </w:rPr>
      </w:pPr>
      <w:r w:rsidRPr="00D84DFD">
        <w:rPr>
          <w:rFonts w:ascii="Calibri" w:hAnsi="Calibri"/>
          <w:b/>
          <w:szCs w:val="48"/>
        </w:rPr>
        <w:t>The Teaching Process</w:t>
      </w:r>
    </w:p>
    <w:p w:rsidR="00414265" w:rsidRPr="00D84DFD"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333CFC" w:rsidTr="00414265">
        <w:trPr>
          <w:trHeight w:val="359"/>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Lesson Overview</w:t>
            </w:r>
          </w:p>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Pr>
                <w:rFonts w:ascii="Calibri" w:hAnsi="Calibri" w:cs="Arial"/>
                <w:sz w:val="20"/>
                <w:szCs w:val="32"/>
              </w:rPr>
              <w:t xml:space="preserve">Students will make a guided hike to </w:t>
            </w:r>
            <w:proofErr w:type="spellStart"/>
            <w:r>
              <w:rPr>
                <w:rFonts w:ascii="Calibri" w:hAnsi="Calibri" w:cs="Arial"/>
                <w:sz w:val="20"/>
                <w:szCs w:val="32"/>
              </w:rPr>
              <w:t>Wehr</w:t>
            </w:r>
            <w:proofErr w:type="spellEnd"/>
            <w:r>
              <w:rPr>
                <w:rFonts w:ascii="Calibri" w:hAnsi="Calibri" w:cs="Arial"/>
                <w:sz w:val="20"/>
                <w:szCs w:val="32"/>
              </w:rPr>
              <w:t xml:space="preserve"> Nature Center, where they will use the measurement instruments provided by the Center to perform direct and indirect measurements of the forest.</w:t>
            </w:r>
          </w:p>
        </w:tc>
      </w:tr>
      <w:tr w:rsidR="00414265" w:rsidRPr="00333CFC" w:rsidTr="00414265">
        <w:trPr>
          <w:trHeight w:val="251"/>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 xml:space="preserve">Unit Objectives: </w:t>
            </w:r>
          </w:p>
          <w:p w:rsidR="00414265" w:rsidRPr="00333CFC" w:rsidRDefault="00414265" w:rsidP="00414265">
            <w:pPr>
              <w:widowControl w:val="0"/>
              <w:tabs>
                <w:tab w:val="left" w:pos="220"/>
                <w:tab w:val="left" w:pos="720"/>
              </w:tabs>
              <w:autoSpaceDE w:val="0"/>
              <w:autoSpaceDN w:val="0"/>
              <w:adjustRightInd w:val="0"/>
              <w:rPr>
                <w:rFonts w:ascii="Calibri" w:hAnsi="Calibri" w:cs="Arial"/>
                <w:b/>
                <w:sz w:val="20"/>
                <w:szCs w:val="32"/>
              </w:rPr>
            </w:pPr>
            <w:r>
              <w:rPr>
                <w:rFonts w:ascii="Calibri" w:hAnsi="Calibri" w:cs="Arial"/>
                <w:sz w:val="20"/>
                <w:szCs w:val="32"/>
              </w:rPr>
              <w:t>Students will develop skills and concept knowledge to carry out a scientific visit to forests or other ecosystems.</w:t>
            </w:r>
          </w:p>
        </w:tc>
      </w:tr>
      <w:tr w:rsidR="00414265" w:rsidRPr="00333CFC" w:rsidTr="00414265">
        <w:trPr>
          <w:trHeight w:val="260"/>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b/>
                <w:sz w:val="20"/>
                <w:szCs w:val="32"/>
              </w:rPr>
            </w:pPr>
            <w:r>
              <w:rPr>
                <w:rFonts w:ascii="Calibri" w:hAnsi="Calibri" w:cs="Arial"/>
                <w:b/>
                <w:sz w:val="20"/>
                <w:szCs w:val="32"/>
              </w:rPr>
              <w:t>Standards addressed</w:t>
            </w:r>
          </w:p>
          <w:p w:rsidR="00414265" w:rsidRPr="008167FE" w:rsidRDefault="00414265" w:rsidP="00414265">
            <w:pPr>
              <w:widowControl w:val="0"/>
              <w:tabs>
                <w:tab w:val="left" w:pos="220"/>
                <w:tab w:val="left" w:pos="720"/>
              </w:tabs>
              <w:autoSpaceDE w:val="0"/>
              <w:autoSpaceDN w:val="0"/>
              <w:adjustRightInd w:val="0"/>
              <w:rPr>
                <w:rFonts w:ascii="Calibri" w:hAnsi="Calibri" w:cs="Arial"/>
                <w:sz w:val="20"/>
                <w:szCs w:val="32"/>
              </w:rPr>
            </w:pPr>
            <w:r>
              <w:rPr>
                <w:rFonts w:ascii="Calibri" w:hAnsi="Calibri" w:cs="Arial"/>
                <w:sz w:val="20"/>
                <w:szCs w:val="32"/>
              </w:rPr>
              <w:t>MS-LS2-2 Construct an explanation that predicts patterns of interactions among organisms across multiple ecosystems.</w:t>
            </w:r>
          </w:p>
          <w:p w:rsidR="00414265" w:rsidRPr="00042794" w:rsidRDefault="00414265" w:rsidP="00414265">
            <w:pPr>
              <w:widowControl w:val="0"/>
              <w:tabs>
                <w:tab w:val="left" w:pos="220"/>
                <w:tab w:val="left" w:pos="720"/>
              </w:tabs>
              <w:autoSpaceDE w:val="0"/>
              <w:autoSpaceDN w:val="0"/>
              <w:adjustRightInd w:val="0"/>
              <w:rPr>
                <w:rFonts w:asciiTheme="minorHAnsi" w:hAnsiTheme="minorHAnsi" w:cs="Arial"/>
                <w:sz w:val="20"/>
                <w:szCs w:val="20"/>
              </w:rPr>
            </w:pPr>
            <w:r w:rsidRPr="00042794">
              <w:rPr>
                <w:rFonts w:asciiTheme="minorHAnsi" w:hAnsiTheme="minorHAnsi" w:cs="Arial"/>
                <w:sz w:val="20"/>
                <w:szCs w:val="20"/>
              </w:rPr>
              <w:t>CCSS-</w:t>
            </w:r>
            <w:proofErr w:type="spellStart"/>
            <w:r w:rsidRPr="00042794">
              <w:rPr>
                <w:rFonts w:asciiTheme="minorHAnsi" w:hAnsiTheme="minorHAnsi" w:cs="Arial"/>
                <w:sz w:val="20"/>
                <w:szCs w:val="20"/>
              </w:rPr>
              <w:t>Math.Content</w:t>
            </w:r>
            <w:proofErr w:type="spellEnd"/>
            <w:r w:rsidRPr="00042794">
              <w:rPr>
                <w:rFonts w:asciiTheme="minorHAnsi" w:hAnsiTheme="minorHAnsi" w:cs="Arial"/>
                <w:sz w:val="20"/>
                <w:szCs w:val="20"/>
              </w:rPr>
              <w:t xml:space="preserve">. 6-G-A-1 </w:t>
            </w:r>
            <w:r w:rsidRPr="00042794">
              <w:rPr>
                <w:rFonts w:asciiTheme="minorHAnsi" w:hAnsiTheme="minorHAnsi"/>
                <w:color w:val="3B3B3A"/>
                <w:sz w:val="20"/>
                <w:szCs w:val="20"/>
                <w:shd w:val="clear" w:color="auto" w:fill="FFFFFF"/>
              </w:rPr>
              <w:t>Find the area of right triangles, other triangles, special quadrilaterals, and polygons by composing into rectangles or decomposing into triangles and other shapes; apply these techniques in the context of solving real-world and mathematical problems.</w:t>
            </w:r>
          </w:p>
        </w:tc>
      </w:tr>
      <w:tr w:rsidR="00414265" w:rsidRPr="00333CFC" w:rsidTr="00414265">
        <w:trPr>
          <w:trHeight w:val="260"/>
        </w:trPr>
        <w:tc>
          <w:tcPr>
            <w:tcW w:w="11079" w:type="dxa"/>
          </w:tcPr>
          <w:p w:rsidR="00414265" w:rsidRDefault="00414265" w:rsidP="00414265">
            <w:pPr>
              <w:widowControl w:val="0"/>
              <w:tabs>
                <w:tab w:val="left" w:pos="220"/>
                <w:tab w:val="left" w:pos="720"/>
              </w:tabs>
              <w:autoSpaceDE w:val="0"/>
              <w:autoSpaceDN w:val="0"/>
              <w:adjustRightInd w:val="0"/>
              <w:rPr>
                <w:rFonts w:ascii="Calibri" w:hAnsi="Calibri" w:cs="Arial"/>
                <w:b/>
                <w:sz w:val="20"/>
                <w:szCs w:val="32"/>
              </w:rPr>
            </w:pPr>
            <w:r w:rsidRPr="00333CFC">
              <w:rPr>
                <w:rFonts w:ascii="Calibri" w:hAnsi="Calibri" w:cs="Arial"/>
                <w:b/>
                <w:sz w:val="20"/>
                <w:szCs w:val="32"/>
              </w:rPr>
              <w:t>List of Materials</w:t>
            </w:r>
          </w:p>
          <w:p w:rsidR="00414265" w:rsidRPr="008167FE" w:rsidRDefault="00414265" w:rsidP="00414265">
            <w:pPr>
              <w:widowControl w:val="0"/>
              <w:tabs>
                <w:tab w:val="left" w:pos="220"/>
                <w:tab w:val="left" w:pos="720"/>
              </w:tabs>
              <w:autoSpaceDE w:val="0"/>
              <w:autoSpaceDN w:val="0"/>
              <w:adjustRightInd w:val="0"/>
              <w:rPr>
                <w:rFonts w:ascii="Calibri" w:hAnsi="Calibri" w:cs="Arial"/>
                <w:sz w:val="20"/>
                <w:szCs w:val="32"/>
              </w:rPr>
            </w:pPr>
            <w:r w:rsidRPr="008167FE">
              <w:rPr>
                <w:rFonts w:ascii="Calibri" w:hAnsi="Calibri" w:cs="Arial"/>
                <w:sz w:val="20"/>
                <w:szCs w:val="32"/>
              </w:rPr>
              <w:t xml:space="preserve">Measurement instruments to be provided by </w:t>
            </w:r>
            <w:proofErr w:type="spellStart"/>
            <w:r w:rsidRPr="008167FE">
              <w:rPr>
                <w:rFonts w:ascii="Calibri" w:hAnsi="Calibri" w:cs="Arial"/>
                <w:sz w:val="20"/>
                <w:szCs w:val="32"/>
              </w:rPr>
              <w:t>Wehr</w:t>
            </w:r>
            <w:proofErr w:type="spellEnd"/>
            <w:r w:rsidRPr="008167FE">
              <w:rPr>
                <w:rFonts w:ascii="Calibri" w:hAnsi="Calibri" w:cs="Arial"/>
                <w:sz w:val="20"/>
                <w:szCs w:val="32"/>
              </w:rPr>
              <w:t xml:space="preserve"> Nature Center</w:t>
            </w:r>
            <w:r>
              <w:rPr>
                <w:rFonts w:ascii="Calibri" w:hAnsi="Calibri" w:cs="Arial"/>
                <w:sz w:val="20"/>
                <w:szCs w:val="32"/>
              </w:rPr>
              <w:t>. Field Observation Guide Sheet, pencil, colors, clipboard, rulers</w:t>
            </w:r>
          </w:p>
          <w:p w:rsidR="00414265" w:rsidRPr="006C64AF" w:rsidRDefault="00414265" w:rsidP="00414265">
            <w:pPr>
              <w:widowControl w:val="0"/>
              <w:tabs>
                <w:tab w:val="left" w:pos="220"/>
                <w:tab w:val="left" w:pos="720"/>
              </w:tabs>
              <w:autoSpaceDE w:val="0"/>
              <w:autoSpaceDN w:val="0"/>
              <w:adjustRightInd w:val="0"/>
              <w:rPr>
                <w:rFonts w:asciiTheme="minorHAnsi" w:hAnsiTheme="minorHAnsi" w:cs="Arial"/>
                <w:sz w:val="20"/>
                <w:szCs w:val="20"/>
              </w:rPr>
            </w:pPr>
            <w:r>
              <w:rPr>
                <w:rFonts w:ascii="Calibri" w:hAnsi="Calibri" w:cs="Arial"/>
                <w:sz w:val="20"/>
                <w:szCs w:val="32"/>
              </w:rPr>
              <w:t xml:space="preserve">McDougal </w:t>
            </w:r>
            <w:proofErr w:type="spellStart"/>
            <w:r>
              <w:rPr>
                <w:rFonts w:ascii="Calibri" w:hAnsi="Calibri" w:cs="Arial"/>
                <w:sz w:val="20"/>
                <w:szCs w:val="32"/>
              </w:rPr>
              <w:t>Littell’s</w:t>
            </w:r>
            <w:proofErr w:type="spellEnd"/>
            <w:r>
              <w:rPr>
                <w:rFonts w:ascii="Calibri" w:hAnsi="Calibri" w:cs="Arial"/>
                <w:sz w:val="20"/>
                <w:szCs w:val="32"/>
              </w:rPr>
              <w:t xml:space="preserve"> Note-Taking Wizard: </w:t>
            </w:r>
            <w:r>
              <w:t xml:space="preserve"> </w:t>
            </w:r>
            <w:hyperlink r:id="rId85" w:history="1">
              <w:r w:rsidRPr="003C72A4">
                <w:rPr>
                  <w:rStyle w:val="Hyperlink"/>
                  <w:rFonts w:asciiTheme="minorHAnsi" w:hAnsiTheme="minorHAnsi"/>
                  <w:sz w:val="20"/>
                  <w:szCs w:val="20"/>
                </w:rPr>
                <w:t>http://www.classzone.com/cz/ot/secured/resources/applications/vpg_organizer/index.jsp</w:t>
              </w:r>
            </w:hyperlink>
          </w:p>
        </w:tc>
      </w:tr>
    </w:tbl>
    <w:p w:rsidR="00414265" w:rsidRDefault="00414265" w:rsidP="00414265">
      <w:pPr>
        <w:rPr>
          <w:rFonts w:ascii="Calibri" w:hAnsi="Calibri"/>
          <w:szCs w:val="48"/>
        </w:rPr>
      </w:pPr>
    </w:p>
    <w:p w:rsidR="00414265" w:rsidRDefault="00414265" w:rsidP="00414265">
      <w:pPr>
        <w:spacing w:after="200" w:line="276" w:lineRule="auto"/>
        <w:rPr>
          <w:rFonts w:ascii="Calibri" w:hAnsi="Calibri"/>
          <w:b/>
          <w:szCs w:val="48"/>
        </w:rPr>
      </w:pPr>
      <w:r>
        <w:rPr>
          <w:rFonts w:ascii="Calibri" w:hAnsi="Calibri"/>
          <w:b/>
          <w:szCs w:val="48"/>
        </w:rPr>
        <w:br w:type="page"/>
      </w:r>
    </w:p>
    <w:p w:rsidR="00414265" w:rsidRDefault="00414265" w:rsidP="00414265">
      <w:pPr>
        <w:rPr>
          <w:rFonts w:ascii="Calibri" w:hAnsi="Calibri"/>
          <w:b/>
          <w:szCs w:val="48"/>
        </w:rPr>
      </w:pPr>
      <w:r w:rsidRPr="00D84DFD">
        <w:rPr>
          <w:rFonts w:ascii="Calibri" w:hAnsi="Calibri"/>
          <w:b/>
          <w:szCs w:val="48"/>
        </w:rPr>
        <w:lastRenderedPageBreak/>
        <w:t>Instructional Sequence</w:t>
      </w:r>
    </w:p>
    <w:p w:rsidR="00414265" w:rsidRPr="00D84DFD" w:rsidRDefault="00414265" w:rsidP="00414265">
      <w:pPr>
        <w:rPr>
          <w:rFonts w:ascii="Calibri" w:hAnsi="Calibri"/>
          <w:b/>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Phase One: Engage the Learner</w:t>
            </w:r>
          </w:p>
        </w:tc>
      </w:tr>
      <w:tr w:rsidR="00414265" w:rsidRPr="002D08F7" w:rsidTr="00414265">
        <w:trPr>
          <w:trHeight w:val="1156"/>
        </w:trPr>
        <w:tc>
          <w:tcPr>
            <w:tcW w:w="11079" w:type="dxa"/>
          </w:tcPr>
          <w:p w:rsidR="00414265" w:rsidRDefault="00414265" w:rsidP="00414265">
            <w:pPr>
              <w:rPr>
                <w:rFonts w:ascii="Calibri" w:hAnsi="Calibri" w:cs="Arial"/>
                <w:sz w:val="20"/>
                <w:szCs w:val="32"/>
              </w:rPr>
            </w:pPr>
            <w:r>
              <w:rPr>
                <w:rFonts w:ascii="Calibri" w:hAnsi="Calibri" w:cs="Arial"/>
                <w:sz w:val="20"/>
                <w:szCs w:val="32"/>
              </w:rPr>
              <w:t>Pairs. Students will play a challenge indirect measurement game, where they will need to determine the approximate height of trees using the Pythagorean theorem, or another mathematical approach.</w:t>
            </w:r>
          </w:p>
          <w:p w:rsidR="00414265" w:rsidRDefault="00414265" w:rsidP="00414265">
            <w:pPr>
              <w:rPr>
                <w:rFonts w:ascii="Calibri" w:hAnsi="Calibri" w:cs="Arial"/>
                <w:sz w:val="20"/>
                <w:szCs w:val="32"/>
              </w:rPr>
            </w:pPr>
            <w:r>
              <w:rPr>
                <w:rFonts w:ascii="Calibri" w:hAnsi="Calibri" w:cs="Arial"/>
                <w:sz w:val="20"/>
                <w:szCs w:val="32"/>
              </w:rPr>
              <w:t>Students will record wins and losses in the game to keep interest.</w:t>
            </w:r>
          </w:p>
          <w:p w:rsidR="00414265" w:rsidRPr="00333CFC" w:rsidRDefault="00414265" w:rsidP="00414265">
            <w:pPr>
              <w:rPr>
                <w:rFonts w:ascii="Calibri" w:hAnsi="Calibri" w:cs="Arial"/>
                <w:b/>
                <w:szCs w:val="32"/>
              </w:rPr>
            </w:pPr>
            <w:r>
              <w:rPr>
                <w:rFonts w:ascii="Calibri" w:hAnsi="Calibri" w:cs="Arial"/>
                <w:sz w:val="20"/>
                <w:szCs w:val="32"/>
              </w:rPr>
              <w:t>(Use Sketchpad and TI-84 resources)</w:t>
            </w:r>
          </w:p>
        </w:tc>
      </w:tr>
    </w:tbl>
    <w:p w:rsidR="00414265" w:rsidRDefault="00414265" w:rsidP="00414265">
      <w:pPr>
        <w:jc w:val="center"/>
        <w:rPr>
          <w:rFonts w:ascii="Calibri" w:hAnsi="Calibri"/>
          <w:szCs w:val="48"/>
        </w:rPr>
      </w:pPr>
    </w:p>
    <w:p w:rsidR="00414265" w:rsidRDefault="00414265" w:rsidP="00414265">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Two: Explore the Concept</w:t>
            </w:r>
          </w:p>
        </w:tc>
      </w:tr>
      <w:tr w:rsidR="00414265" w:rsidRPr="002D08F7" w:rsidTr="00414265">
        <w:trPr>
          <w:trHeight w:val="1440"/>
        </w:trPr>
        <w:tc>
          <w:tcPr>
            <w:tcW w:w="11079" w:type="dxa"/>
            <w:tcBorders>
              <w:bottom w:val="single" w:sz="4" w:space="0" w:color="auto"/>
            </w:tcBorders>
          </w:tcPr>
          <w:p w:rsidR="00414265" w:rsidRPr="00D33EC6" w:rsidRDefault="00414265" w:rsidP="00414265">
            <w:pPr>
              <w:rPr>
                <w:rFonts w:ascii="Calibri" w:hAnsi="Calibri" w:cs="Arial"/>
                <w:sz w:val="20"/>
                <w:szCs w:val="20"/>
              </w:rPr>
            </w:pPr>
            <w:r w:rsidRPr="00D33EC6">
              <w:rPr>
                <w:rFonts w:ascii="Calibri" w:hAnsi="Calibri" w:cs="Arial"/>
                <w:sz w:val="20"/>
                <w:szCs w:val="20"/>
              </w:rPr>
              <w:t xml:space="preserve">Location: </w:t>
            </w:r>
            <w:proofErr w:type="spellStart"/>
            <w:r w:rsidRPr="00D33EC6">
              <w:rPr>
                <w:rFonts w:ascii="Calibri" w:hAnsi="Calibri" w:cs="Arial"/>
                <w:sz w:val="20"/>
                <w:szCs w:val="20"/>
              </w:rPr>
              <w:t>Wehr</w:t>
            </w:r>
            <w:proofErr w:type="spellEnd"/>
            <w:r w:rsidRPr="00D33EC6">
              <w:rPr>
                <w:rFonts w:ascii="Calibri" w:hAnsi="Calibri" w:cs="Arial"/>
                <w:sz w:val="20"/>
                <w:szCs w:val="20"/>
              </w:rPr>
              <w:t xml:space="preserve"> Nature Center</w:t>
            </w:r>
          </w:p>
          <w:p w:rsidR="00414265" w:rsidRPr="00D33EC6" w:rsidRDefault="00414265" w:rsidP="00414265">
            <w:pPr>
              <w:rPr>
                <w:rFonts w:ascii="Calibri" w:hAnsi="Calibri" w:cs="Arial"/>
                <w:sz w:val="20"/>
                <w:szCs w:val="20"/>
              </w:rPr>
            </w:pPr>
            <w:r w:rsidRPr="00D33EC6">
              <w:rPr>
                <w:rFonts w:ascii="Calibri" w:hAnsi="Calibri" w:cs="Arial"/>
                <w:sz w:val="20"/>
                <w:szCs w:val="20"/>
              </w:rPr>
              <w:t>06/05/2013, 10:00-12:00</w:t>
            </w:r>
          </w:p>
          <w:p w:rsidR="00414265" w:rsidRDefault="00414265" w:rsidP="00414265">
            <w:pPr>
              <w:rPr>
                <w:rFonts w:ascii="Calibri" w:hAnsi="Calibri" w:cs="Arial"/>
                <w:sz w:val="20"/>
                <w:szCs w:val="20"/>
              </w:rPr>
            </w:pPr>
            <w:r w:rsidRPr="00D33EC6">
              <w:rPr>
                <w:rFonts w:ascii="Calibri" w:hAnsi="Calibri" w:cs="Arial"/>
                <w:sz w:val="20"/>
                <w:szCs w:val="20"/>
              </w:rPr>
              <w:t>Students will conduct a guided hike with a naturalist, and will use specialized instruments to make measurements of plants in the three ecosystems: wetlands, forest and grasslands.</w:t>
            </w:r>
          </w:p>
          <w:p w:rsidR="00414265" w:rsidRPr="00333CFC" w:rsidRDefault="00414265" w:rsidP="00414265">
            <w:pPr>
              <w:rPr>
                <w:rFonts w:ascii="Calibri" w:hAnsi="Calibri" w:cs="Arial"/>
                <w:b/>
                <w:szCs w:val="32"/>
              </w:rPr>
            </w:pPr>
            <w:r>
              <w:rPr>
                <w:rFonts w:ascii="Calibri" w:hAnsi="Calibri" w:cs="Arial"/>
                <w:sz w:val="20"/>
                <w:szCs w:val="20"/>
              </w:rPr>
              <w:t>Students will record data, take pictures, and make drawing or sketches as necessary to write a complete field trip report.</w:t>
            </w:r>
          </w:p>
        </w:tc>
      </w:tr>
      <w:tr w:rsidR="00414265" w:rsidRPr="002D08F7" w:rsidTr="00414265">
        <w:trPr>
          <w:trHeight w:val="359"/>
        </w:trPr>
        <w:tc>
          <w:tcPr>
            <w:tcW w:w="11079" w:type="dxa"/>
            <w:tcBorders>
              <w:left w:val="nil"/>
              <w:right w:val="nil"/>
            </w:tcBorders>
            <w:vAlign w:val="center"/>
          </w:tcPr>
          <w:p w:rsidR="00414265" w:rsidRPr="00333CFC" w:rsidRDefault="00414265" w:rsidP="00414265">
            <w:pPr>
              <w:rPr>
                <w:rFonts w:ascii="Calibri" w:hAnsi="Calibri" w:cs="Arial"/>
                <w:b/>
                <w:szCs w:val="36"/>
              </w:rPr>
            </w:pPr>
          </w:p>
        </w:tc>
      </w:tr>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Three: Explain the concept and define terms</w:t>
            </w:r>
          </w:p>
        </w:tc>
      </w:tr>
      <w:tr w:rsidR="00414265" w:rsidRPr="002D08F7" w:rsidTr="00414265">
        <w:trPr>
          <w:trHeight w:val="814"/>
        </w:trPr>
        <w:tc>
          <w:tcPr>
            <w:tcW w:w="11079" w:type="dxa"/>
          </w:tcPr>
          <w:p w:rsidR="00414265" w:rsidRPr="00386A0E" w:rsidRDefault="00414265" w:rsidP="00414265">
            <w:pPr>
              <w:rPr>
                <w:rFonts w:ascii="Calibri" w:hAnsi="Calibri" w:cs="Arial"/>
                <w:b/>
                <w:sz w:val="20"/>
                <w:szCs w:val="20"/>
              </w:rPr>
            </w:pPr>
            <w:r w:rsidRPr="00386A0E">
              <w:rPr>
                <w:rFonts w:ascii="Calibri" w:hAnsi="Calibri" w:cs="Arial"/>
                <w:sz w:val="20"/>
                <w:szCs w:val="20"/>
              </w:rPr>
              <w:t xml:space="preserve">Required Reading, “First the Bad News”, </w:t>
            </w:r>
            <w:r w:rsidRPr="00386A0E">
              <w:rPr>
                <w:rFonts w:ascii="Calibri" w:hAnsi="Calibri" w:cs="Arial"/>
                <w:i/>
                <w:sz w:val="20"/>
                <w:szCs w:val="20"/>
              </w:rPr>
              <w:t xml:space="preserve">Environmental Science, </w:t>
            </w:r>
            <w:r w:rsidRPr="00386A0E">
              <w:rPr>
                <w:rFonts w:ascii="Calibri" w:hAnsi="Calibri" w:cs="Arial"/>
                <w:sz w:val="20"/>
                <w:szCs w:val="20"/>
              </w:rPr>
              <w:t>Holt, Rinehart and Winston, pp. 74-80.</w:t>
            </w:r>
          </w:p>
          <w:p w:rsidR="00414265" w:rsidRDefault="00414265" w:rsidP="00414265">
            <w:pPr>
              <w:rPr>
                <w:rFonts w:ascii="Calibri" w:hAnsi="Calibri" w:cs="Arial"/>
                <w:sz w:val="20"/>
                <w:szCs w:val="20"/>
              </w:rPr>
            </w:pPr>
            <w:r w:rsidRPr="00386A0E">
              <w:rPr>
                <w:rFonts w:ascii="Calibri" w:hAnsi="Calibri" w:cs="Arial"/>
                <w:sz w:val="20"/>
                <w:szCs w:val="20"/>
              </w:rPr>
              <w:t xml:space="preserve">“The Good News: Solutions”, </w:t>
            </w:r>
            <w:r w:rsidRPr="00386A0E">
              <w:rPr>
                <w:rFonts w:ascii="Calibri" w:hAnsi="Calibri" w:cs="Arial"/>
                <w:i/>
                <w:sz w:val="20"/>
                <w:szCs w:val="20"/>
              </w:rPr>
              <w:t xml:space="preserve">Environmental Science, </w:t>
            </w:r>
            <w:r w:rsidRPr="00386A0E">
              <w:rPr>
                <w:rFonts w:ascii="Calibri" w:hAnsi="Calibri" w:cs="Arial"/>
                <w:sz w:val="20"/>
                <w:szCs w:val="20"/>
              </w:rPr>
              <w:t>Holt, Rinehart and Winston, pp. 81-84.</w:t>
            </w:r>
          </w:p>
          <w:p w:rsidR="00414265" w:rsidRPr="00386A0E" w:rsidRDefault="00414265" w:rsidP="00414265">
            <w:pPr>
              <w:rPr>
                <w:rFonts w:ascii="Calibri" w:hAnsi="Calibri" w:cs="Arial"/>
                <w:sz w:val="20"/>
                <w:szCs w:val="20"/>
              </w:rPr>
            </w:pPr>
            <w:r>
              <w:rPr>
                <w:rFonts w:ascii="Calibri" w:hAnsi="Calibri" w:cs="Arial"/>
                <w:sz w:val="20"/>
                <w:szCs w:val="20"/>
              </w:rPr>
              <w:t>Students will take notes of the reading on a two-column chart.</w:t>
            </w:r>
          </w:p>
          <w:p w:rsidR="00414265" w:rsidRPr="00333CFC" w:rsidRDefault="00414265" w:rsidP="00414265">
            <w:pPr>
              <w:rPr>
                <w:rFonts w:ascii="Calibri" w:hAnsi="Calibri" w:cs="Arial"/>
                <w:b/>
                <w:szCs w:val="32"/>
              </w:rPr>
            </w:pPr>
          </w:p>
        </w:tc>
      </w:tr>
    </w:tbl>
    <w:p w:rsidR="00414265" w:rsidRDefault="00414265" w:rsidP="00414265">
      <w:pP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Four: Elaborate the Concept</w:t>
            </w:r>
          </w:p>
        </w:tc>
      </w:tr>
      <w:tr w:rsidR="00414265" w:rsidRPr="002D08F7" w:rsidTr="00414265">
        <w:trPr>
          <w:trHeight w:val="1440"/>
        </w:trPr>
        <w:tc>
          <w:tcPr>
            <w:tcW w:w="11079" w:type="dxa"/>
          </w:tcPr>
          <w:p w:rsidR="00414265" w:rsidRDefault="00414265" w:rsidP="00414265">
            <w:pPr>
              <w:rPr>
                <w:rFonts w:ascii="Calibri" w:hAnsi="Calibri" w:cs="Arial"/>
                <w:sz w:val="20"/>
                <w:szCs w:val="20"/>
              </w:rPr>
            </w:pPr>
            <w:r>
              <w:rPr>
                <w:rFonts w:ascii="Calibri" w:hAnsi="Calibri" w:cs="Arial"/>
                <w:sz w:val="20"/>
                <w:szCs w:val="20"/>
              </w:rPr>
              <w:t xml:space="preserve">Students will use all resources (textbooks, books, internet, </w:t>
            </w:r>
            <w:proofErr w:type="gramStart"/>
            <w:r>
              <w:rPr>
                <w:rFonts w:ascii="Calibri" w:hAnsi="Calibri" w:cs="Arial"/>
                <w:sz w:val="20"/>
                <w:szCs w:val="20"/>
              </w:rPr>
              <w:t>tables</w:t>
            </w:r>
            <w:proofErr w:type="gramEnd"/>
            <w:r>
              <w:rPr>
                <w:rFonts w:ascii="Calibri" w:hAnsi="Calibri" w:cs="Arial"/>
                <w:sz w:val="20"/>
                <w:szCs w:val="20"/>
              </w:rPr>
              <w:t>) to write their final report. They will consult with teacher whenever they need assistance, they will also need to consult their peers for guidance. Checklist and rubric for this project will be handed beforehand so students can make questions to the naturalist in order to complete their project.</w:t>
            </w:r>
          </w:p>
          <w:p w:rsidR="00414265" w:rsidRDefault="00414265" w:rsidP="00414265">
            <w:pPr>
              <w:rPr>
                <w:rFonts w:ascii="Calibri" w:hAnsi="Calibri" w:cs="Arial"/>
                <w:sz w:val="20"/>
                <w:szCs w:val="20"/>
              </w:rPr>
            </w:pPr>
          </w:p>
          <w:p w:rsidR="00414265" w:rsidRDefault="00414265" w:rsidP="00414265">
            <w:pPr>
              <w:rPr>
                <w:rFonts w:ascii="Calibri" w:hAnsi="Calibri" w:cs="Arial"/>
                <w:sz w:val="20"/>
                <w:szCs w:val="20"/>
              </w:rPr>
            </w:pPr>
            <w:r>
              <w:rPr>
                <w:rFonts w:ascii="Calibri" w:hAnsi="Calibri" w:cs="Arial"/>
                <w:sz w:val="20"/>
                <w:szCs w:val="20"/>
              </w:rPr>
              <w:t xml:space="preserve">Final report:  </w:t>
            </w:r>
          </w:p>
          <w:p w:rsidR="00414265" w:rsidRDefault="00414265" w:rsidP="00414265">
            <w:pPr>
              <w:rPr>
                <w:rFonts w:ascii="Calibri" w:hAnsi="Calibri" w:cs="Arial"/>
                <w:sz w:val="20"/>
                <w:szCs w:val="20"/>
              </w:rPr>
            </w:pPr>
            <w:r>
              <w:rPr>
                <w:rFonts w:ascii="Calibri" w:hAnsi="Calibri" w:cs="Arial"/>
                <w:sz w:val="20"/>
                <w:szCs w:val="20"/>
              </w:rPr>
              <w:t>Complete data analysis: date, time, temperature, humidity, sunrise/sunset times</w:t>
            </w:r>
          </w:p>
          <w:p w:rsidR="00414265" w:rsidRDefault="00414265" w:rsidP="00414265">
            <w:pPr>
              <w:rPr>
                <w:rFonts w:ascii="Calibri" w:hAnsi="Calibri" w:cs="Arial"/>
                <w:sz w:val="20"/>
                <w:szCs w:val="20"/>
              </w:rPr>
            </w:pPr>
            <w:r>
              <w:rPr>
                <w:rFonts w:ascii="Calibri" w:hAnsi="Calibri" w:cs="Arial"/>
                <w:sz w:val="20"/>
                <w:szCs w:val="20"/>
              </w:rPr>
              <w:t xml:space="preserve">Description of plot: ecosystem, location, measurement, </w:t>
            </w:r>
            <w:proofErr w:type="spellStart"/>
            <w:r>
              <w:rPr>
                <w:rFonts w:ascii="Calibri" w:hAnsi="Calibri" w:cs="Arial"/>
                <w:sz w:val="20"/>
                <w:szCs w:val="20"/>
              </w:rPr>
              <w:t>abiotic</w:t>
            </w:r>
            <w:proofErr w:type="spellEnd"/>
            <w:r>
              <w:rPr>
                <w:rFonts w:ascii="Calibri" w:hAnsi="Calibri" w:cs="Arial"/>
                <w:sz w:val="20"/>
                <w:szCs w:val="20"/>
              </w:rPr>
              <w:t xml:space="preserve"> elements, biotic elements (species, placement, interactions), measurement of species when possible</w:t>
            </w:r>
          </w:p>
          <w:p w:rsidR="00414265" w:rsidRDefault="00414265" w:rsidP="00414265">
            <w:pPr>
              <w:rPr>
                <w:rFonts w:ascii="Calibri" w:hAnsi="Calibri" w:cs="Arial"/>
                <w:sz w:val="20"/>
                <w:szCs w:val="20"/>
              </w:rPr>
            </w:pPr>
            <w:r>
              <w:rPr>
                <w:rFonts w:ascii="Calibri" w:hAnsi="Calibri" w:cs="Arial"/>
                <w:sz w:val="20"/>
                <w:szCs w:val="20"/>
              </w:rPr>
              <w:t>Annotated color sketches of plots</w:t>
            </w:r>
          </w:p>
          <w:p w:rsidR="00414265" w:rsidRDefault="00414265" w:rsidP="00414265">
            <w:pPr>
              <w:rPr>
                <w:rFonts w:ascii="Calibri" w:hAnsi="Calibri" w:cs="Arial"/>
                <w:sz w:val="20"/>
                <w:szCs w:val="20"/>
              </w:rPr>
            </w:pPr>
            <w:r>
              <w:rPr>
                <w:rFonts w:ascii="Calibri" w:hAnsi="Calibri" w:cs="Arial"/>
                <w:sz w:val="20"/>
                <w:szCs w:val="20"/>
              </w:rPr>
              <w:t>Photographs</w:t>
            </w:r>
          </w:p>
          <w:p w:rsidR="00414265" w:rsidRDefault="00414265" w:rsidP="00414265">
            <w:pPr>
              <w:rPr>
                <w:rFonts w:ascii="Calibri" w:hAnsi="Calibri" w:cs="Arial"/>
                <w:sz w:val="20"/>
                <w:szCs w:val="20"/>
              </w:rPr>
            </w:pPr>
          </w:p>
          <w:p w:rsidR="00414265" w:rsidRDefault="00414265" w:rsidP="00414265">
            <w:pPr>
              <w:rPr>
                <w:rFonts w:ascii="Calibri" w:hAnsi="Calibri" w:cs="Arial"/>
                <w:szCs w:val="32"/>
              </w:rPr>
            </w:pPr>
            <w:r>
              <w:rPr>
                <w:rFonts w:ascii="Calibri" w:hAnsi="Calibri" w:cs="Arial"/>
                <w:sz w:val="20"/>
                <w:szCs w:val="20"/>
              </w:rPr>
              <w:t>This project constitutes the final project of the program.</w:t>
            </w:r>
          </w:p>
          <w:p w:rsidR="00414265" w:rsidRDefault="00414265" w:rsidP="00414265">
            <w:pPr>
              <w:rPr>
                <w:rFonts w:asciiTheme="minorHAnsi" w:hAnsiTheme="minorHAnsi"/>
                <w:sz w:val="20"/>
                <w:szCs w:val="20"/>
              </w:rPr>
            </w:pPr>
          </w:p>
          <w:p w:rsidR="00414265" w:rsidRPr="00DC2F2E" w:rsidRDefault="00414265" w:rsidP="00414265">
            <w:pPr>
              <w:rPr>
                <w:rFonts w:asciiTheme="minorHAnsi" w:hAnsiTheme="minorHAnsi"/>
                <w:sz w:val="20"/>
                <w:szCs w:val="20"/>
              </w:rPr>
            </w:pPr>
            <w:r w:rsidRPr="00B20B40">
              <w:rPr>
                <w:rFonts w:asciiTheme="minorHAnsi" w:hAnsiTheme="minorHAnsi"/>
                <w:sz w:val="20"/>
                <w:szCs w:val="20"/>
              </w:rPr>
              <w:t>A closing activity will be a whole-class fifteen-minute blog. Students will write four blogs and will need to respond to four of their peers’. The conversation must be academic, and repetitions should be avoided. Repeated observations do not count as a valid blog.</w:t>
            </w:r>
          </w:p>
        </w:tc>
      </w:tr>
    </w:tbl>
    <w:p w:rsidR="00EA0ED8" w:rsidRDefault="00EA0ED8" w:rsidP="00414265">
      <w:pPr>
        <w:jc w:val="center"/>
        <w:rPr>
          <w:rFonts w:ascii="Calibri" w:hAnsi="Calibri"/>
          <w:szCs w:val="48"/>
        </w:rPr>
      </w:pPr>
    </w:p>
    <w:p w:rsidR="00EA0ED8" w:rsidRDefault="00EA0ED8">
      <w:pPr>
        <w:spacing w:after="200" w:line="276" w:lineRule="auto"/>
        <w:rPr>
          <w:rFonts w:ascii="Calibri" w:hAnsi="Calibri"/>
          <w:szCs w:val="48"/>
        </w:rPr>
      </w:pPr>
      <w:r>
        <w:rPr>
          <w:rFonts w:ascii="Calibri" w:hAnsi="Calibri"/>
          <w:szCs w:val="48"/>
        </w:rPr>
        <w:br w:type="page"/>
      </w:r>
    </w:p>
    <w:p w:rsidR="00EA0ED8" w:rsidRDefault="00EA0ED8" w:rsidP="00414265">
      <w:pPr>
        <w:jc w:val="center"/>
        <w:rPr>
          <w:rFonts w:ascii="Calibri" w:hAnsi="Calibri"/>
          <w:szCs w:val="48"/>
        </w:rPr>
      </w:pPr>
    </w:p>
    <w:tbl>
      <w:tblPr>
        <w:tblpPr w:leftFromText="180" w:rightFromText="180" w:vertAnchor="text" w:tblpY="1"/>
        <w:tblOverlap w:val="never"/>
        <w:tblW w:w="1107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79"/>
      </w:tblGrid>
      <w:tr w:rsidR="00414265" w:rsidRPr="002D08F7" w:rsidTr="00414265">
        <w:trPr>
          <w:trHeight w:val="359"/>
        </w:trPr>
        <w:tc>
          <w:tcPr>
            <w:tcW w:w="11079" w:type="dxa"/>
            <w:vAlign w:val="center"/>
          </w:tcPr>
          <w:p w:rsidR="00414265" w:rsidRPr="00333CFC" w:rsidRDefault="00414265" w:rsidP="00414265">
            <w:pPr>
              <w:rPr>
                <w:rFonts w:ascii="Calibri" w:hAnsi="Calibri" w:cs="Arial"/>
                <w:b/>
                <w:szCs w:val="32"/>
              </w:rPr>
            </w:pPr>
            <w:r w:rsidRPr="00333CFC">
              <w:rPr>
                <w:rFonts w:ascii="Calibri" w:hAnsi="Calibri" w:cs="Arial"/>
                <w:b/>
                <w:sz w:val="22"/>
                <w:szCs w:val="36"/>
              </w:rPr>
              <w:t xml:space="preserve">Phase </w:t>
            </w:r>
            <w:r>
              <w:rPr>
                <w:rFonts w:ascii="Calibri" w:hAnsi="Calibri" w:cs="Arial"/>
                <w:b/>
                <w:sz w:val="22"/>
                <w:szCs w:val="36"/>
              </w:rPr>
              <w:t>Five: Evaluate students’ Understanding of Concept</w:t>
            </w:r>
          </w:p>
        </w:tc>
      </w:tr>
      <w:tr w:rsidR="00414265" w:rsidRPr="002D08F7" w:rsidTr="00414265">
        <w:trPr>
          <w:trHeight w:val="1440"/>
        </w:trPr>
        <w:tc>
          <w:tcPr>
            <w:tcW w:w="11079" w:type="dxa"/>
          </w:tcPr>
          <w:p w:rsidR="00414265" w:rsidRDefault="00414265" w:rsidP="00414265">
            <w:pPr>
              <w:keepLines/>
              <w:rPr>
                <w:rFonts w:asciiTheme="minorHAnsi" w:hAnsiTheme="minorHAnsi"/>
                <w:b/>
              </w:rPr>
            </w:pPr>
            <w:r>
              <w:rPr>
                <w:rFonts w:asciiTheme="minorHAnsi" w:hAnsiTheme="minorHAnsi"/>
                <w:b/>
                <w:sz w:val="22"/>
                <w:szCs w:val="22"/>
              </w:rPr>
              <w:t>Evaluation criteria (Forest Binder)</w:t>
            </w:r>
          </w:p>
          <w:p w:rsidR="00414265" w:rsidRDefault="00414265" w:rsidP="00414265">
            <w:pPr>
              <w:keepLines/>
              <w:rPr>
                <w:rFonts w:asciiTheme="minorHAnsi" w:hAnsiTheme="minorHAnsi"/>
                <w:sz w:val="20"/>
                <w:szCs w:val="20"/>
              </w:rPr>
            </w:pPr>
            <w:r>
              <w:rPr>
                <w:rFonts w:asciiTheme="minorHAnsi" w:hAnsiTheme="minorHAnsi"/>
                <w:sz w:val="20"/>
                <w:szCs w:val="20"/>
              </w:rPr>
              <w:t>Participation in field trips and class experiment</w:t>
            </w:r>
          </w:p>
          <w:p w:rsidR="00414265" w:rsidRDefault="00414265" w:rsidP="00414265">
            <w:pPr>
              <w:keepLines/>
              <w:rPr>
                <w:rFonts w:asciiTheme="minorHAnsi" w:hAnsiTheme="minorHAnsi"/>
                <w:sz w:val="20"/>
                <w:szCs w:val="20"/>
              </w:rPr>
            </w:pPr>
            <w:r>
              <w:rPr>
                <w:rFonts w:asciiTheme="minorHAnsi" w:hAnsiTheme="minorHAnsi"/>
                <w:sz w:val="20"/>
                <w:szCs w:val="20"/>
              </w:rPr>
              <w:t>Field guide observation sheets and class experiment reports</w:t>
            </w:r>
          </w:p>
          <w:p w:rsidR="00414265" w:rsidRDefault="00414265" w:rsidP="00414265">
            <w:pPr>
              <w:keepLines/>
              <w:rPr>
                <w:rFonts w:asciiTheme="minorHAnsi" w:hAnsiTheme="minorHAnsi"/>
                <w:sz w:val="20"/>
                <w:szCs w:val="20"/>
              </w:rPr>
            </w:pPr>
            <w:r>
              <w:rPr>
                <w:rFonts w:asciiTheme="minorHAnsi" w:hAnsiTheme="minorHAnsi"/>
                <w:sz w:val="20"/>
                <w:szCs w:val="20"/>
              </w:rPr>
              <w:t>Oral presentations (power points and photographs)</w:t>
            </w:r>
          </w:p>
          <w:p w:rsidR="00414265" w:rsidRDefault="00414265" w:rsidP="00414265">
            <w:pPr>
              <w:keepLines/>
              <w:rPr>
                <w:rFonts w:asciiTheme="minorHAnsi" w:hAnsiTheme="minorHAnsi"/>
                <w:sz w:val="20"/>
                <w:szCs w:val="20"/>
              </w:rPr>
            </w:pPr>
            <w:r>
              <w:rPr>
                <w:rFonts w:asciiTheme="minorHAnsi" w:hAnsiTheme="minorHAnsi"/>
                <w:sz w:val="20"/>
                <w:szCs w:val="20"/>
              </w:rPr>
              <w:t>Academic discussions with team members and whole group</w:t>
            </w:r>
          </w:p>
          <w:p w:rsidR="00414265" w:rsidRDefault="00414265" w:rsidP="00414265">
            <w:pPr>
              <w:keepLines/>
              <w:rPr>
                <w:rFonts w:asciiTheme="minorHAnsi" w:hAnsiTheme="minorHAnsi"/>
                <w:sz w:val="20"/>
                <w:szCs w:val="20"/>
              </w:rPr>
            </w:pPr>
            <w:r>
              <w:rPr>
                <w:rFonts w:asciiTheme="minorHAnsi" w:hAnsiTheme="minorHAnsi"/>
                <w:sz w:val="20"/>
                <w:szCs w:val="20"/>
              </w:rPr>
              <w:t>Blogs (Student Learning Community: SLC)</w:t>
            </w:r>
          </w:p>
          <w:p w:rsidR="00414265" w:rsidRDefault="00414265" w:rsidP="00414265">
            <w:pPr>
              <w:keepLines/>
              <w:rPr>
                <w:rFonts w:asciiTheme="minorHAnsi" w:hAnsiTheme="minorHAnsi"/>
                <w:sz w:val="20"/>
                <w:szCs w:val="20"/>
              </w:rPr>
            </w:pPr>
            <w:r>
              <w:rPr>
                <w:rFonts w:asciiTheme="minorHAnsi" w:hAnsiTheme="minorHAnsi"/>
                <w:sz w:val="20"/>
                <w:szCs w:val="20"/>
              </w:rPr>
              <w:t>Two-column charts, video guides and class notes (illustrated when required)</w:t>
            </w:r>
          </w:p>
          <w:p w:rsidR="00414265" w:rsidRDefault="00414265" w:rsidP="00414265">
            <w:pPr>
              <w:keepLines/>
              <w:rPr>
                <w:rFonts w:asciiTheme="minorHAnsi" w:hAnsiTheme="minorHAnsi"/>
                <w:sz w:val="20"/>
                <w:szCs w:val="20"/>
              </w:rPr>
            </w:pPr>
          </w:p>
          <w:p w:rsidR="00414265" w:rsidRDefault="00414265" w:rsidP="00414265">
            <w:pPr>
              <w:rPr>
                <w:rFonts w:asciiTheme="minorHAnsi" w:hAnsiTheme="minorHAnsi"/>
                <w:sz w:val="20"/>
                <w:szCs w:val="20"/>
              </w:rPr>
            </w:pPr>
            <w:r>
              <w:rPr>
                <w:rFonts w:asciiTheme="minorHAnsi" w:hAnsiTheme="minorHAnsi"/>
                <w:sz w:val="20"/>
                <w:szCs w:val="20"/>
              </w:rPr>
              <w:t>All student work and participation will be evaluated following rubrics.</w:t>
            </w:r>
          </w:p>
          <w:p w:rsidR="00414265" w:rsidRPr="00333CFC" w:rsidRDefault="00414265" w:rsidP="00414265">
            <w:pPr>
              <w:rPr>
                <w:rFonts w:ascii="Calibri" w:hAnsi="Calibri" w:cs="Arial"/>
                <w:b/>
                <w:szCs w:val="32"/>
              </w:rPr>
            </w:pPr>
            <w:r>
              <w:rPr>
                <w:rFonts w:ascii="Calibri" w:hAnsi="Calibri" w:cs="Arial"/>
                <w:sz w:val="20"/>
                <w:szCs w:val="32"/>
              </w:rPr>
              <w:t>Teacher will hold brief individual conferences to ensure quality work, and improvement for next phase of the program.</w:t>
            </w:r>
          </w:p>
        </w:tc>
      </w:tr>
    </w:tbl>
    <w:p w:rsidR="00414265" w:rsidRDefault="00414265" w:rsidP="00414265"/>
    <w:p w:rsidR="004274DA" w:rsidRDefault="004274DA" w:rsidP="00A66A59"/>
    <w:p w:rsidR="004274DA" w:rsidRDefault="004274DA">
      <w:pPr>
        <w:spacing w:after="200" w:line="276" w:lineRule="auto"/>
      </w:pPr>
      <w:r>
        <w:br w:type="page"/>
      </w:r>
    </w:p>
    <w:p w:rsidR="004274DA" w:rsidRDefault="00D231EE" w:rsidP="004274DA">
      <w:pPr>
        <w:jc w:val="center"/>
        <w:rPr>
          <w:rFonts w:ascii="Calibri" w:hAnsi="Calibri"/>
          <w:b/>
          <w:sz w:val="28"/>
          <w:szCs w:val="28"/>
        </w:rPr>
      </w:pPr>
      <w:r>
        <w:rPr>
          <w:rFonts w:ascii="Calibri" w:hAnsi="Calibri"/>
          <w:b/>
          <w:noProof/>
          <w:sz w:val="28"/>
          <w:szCs w:val="28"/>
          <w:lang w:eastAsia="zh-CN"/>
        </w:rPr>
        <w:lastRenderedPageBreak/>
        <w:drawing>
          <wp:anchor distT="0" distB="0" distL="114300" distR="114300" simplePos="0" relativeHeight="251684864" behindDoc="0" locked="0" layoutInCell="1" allowOverlap="1">
            <wp:simplePos x="0" y="0"/>
            <wp:positionH relativeFrom="column">
              <wp:posOffset>1315720</wp:posOffset>
            </wp:positionH>
            <wp:positionV relativeFrom="paragraph">
              <wp:posOffset>73660</wp:posOffset>
            </wp:positionV>
            <wp:extent cx="1400175" cy="1824990"/>
            <wp:effectExtent l="19050" t="19050" r="28575" b="22860"/>
            <wp:wrapSquare wrapText="bothSides"/>
            <wp:docPr id="16" name="Picture 11" descr="http://www.science-art.com/gallery/57/57_9620034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ence-art.com/gallery/57/57_96200345816.jpg"/>
                    <pic:cNvPicPr>
                      <a:picLocks noChangeAspect="1" noChangeArrowheads="1"/>
                    </pic:cNvPicPr>
                  </pic:nvPicPr>
                  <pic:blipFill>
                    <a:blip r:embed="rId6" cstate="print"/>
                    <a:stretch>
                      <a:fillRect/>
                    </a:stretch>
                  </pic:blipFill>
                  <pic:spPr bwMode="auto">
                    <a:xfrm>
                      <a:off x="0" y="0"/>
                      <a:ext cx="1400175" cy="1824990"/>
                    </a:xfrm>
                    <a:prstGeom prst="rect">
                      <a:avLst/>
                    </a:prstGeom>
                    <a:noFill/>
                    <a:ln w="25400">
                      <a:solidFill>
                        <a:schemeClr val="tx1"/>
                      </a:solidFill>
                      <a:miter lim="800000"/>
                      <a:headEnd/>
                      <a:tailEnd/>
                    </a:ln>
                  </pic:spPr>
                </pic:pic>
              </a:graphicData>
            </a:graphic>
          </wp:anchor>
        </w:drawing>
      </w:r>
    </w:p>
    <w:p w:rsidR="004274DA" w:rsidRDefault="00D231EE" w:rsidP="004274DA">
      <w:pPr>
        <w:jc w:val="center"/>
        <w:rPr>
          <w:rFonts w:ascii="Calibri" w:hAnsi="Calibri"/>
          <w:b/>
          <w:sz w:val="28"/>
          <w:szCs w:val="28"/>
        </w:rPr>
      </w:pPr>
      <w:r>
        <w:rPr>
          <w:rFonts w:ascii="Calibri" w:hAnsi="Calibri"/>
          <w:b/>
          <w:noProof/>
          <w:sz w:val="28"/>
          <w:szCs w:val="28"/>
          <w:lang w:eastAsia="zh-CN"/>
        </w:rPr>
        <w:drawing>
          <wp:anchor distT="0" distB="0" distL="114300" distR="114300" simplePos="0" relativeHeight="251686912" behindDoc="0" locked="0" layoutInCell="1" allowOverlap="1">
            <wp:simplePos x="0" y="0"/>
            <wp:positionH relativeFrom="column">
              <wp:posOffset>3611245</wp:posOffset>
            </wp:positionH>
            <wp:positionV relativeFrom="paragraph">
              <wp:posOffset>61595</wp:posOffset>
            </wp:positionV>
            <wp:extent cx="1832610" cy="1381760"/>
            <wp:effectExtent l="19050" t="19050" r="15240" b="27940"/>
            <wp:wrapSquare wrapText="bothSides"/>
            <wp:docPr id="1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1832610" cy="1381760"/>
                    </a:xfrm>
                    <a:prstGeom prst="rect">
                      <a:avLst/>
                    </a:prstGeom>
                    <a:noFill/>
                    <a:ln w="25400">
                      <a:solidFill>
                        <a:schemeClr val="tx1"/>
                      </a:solidFill>
                      <a:miter lim="800000"/>
                      <a:headEnd/>
                      <a:tailEnd/>
                    </a:ln>
                  </pic:spPr>
                </pic:pic>
              </a:graphicData>
            </a:graphic>
          </wp:anchor>
        </w:drawing>
      </w:r>
    </w:p>
    <w:p w:rsidR="00D231EE" w:rsidRDefault="00D231EE" w:rsidP="004274DA">
      <w:pPr>
        <w:jc w:val="center"/>
        <w:rPr>
          <w:rFonts w:ascii="Calibri" w:hAnsi="Calibri"/>
          <w:b/>
          <w:sz w:val="28"/>
          <w:szCs w:val="28"/>
        </w:rPr>
      </w:pPr>
    </w:p>
    <w:p w:rsidR="00D231EE" w:rsidRDefault="00D231EE" w:rsidP="004274DA">
      <w:pPr>
        <w:jc w:val="center"/>
        <w:rPr>
          <w:rFonts w:ascii="Calibri" w:hAnsi="Calibri"/>
          <w:b/>
          <w:sz w:val="28"/>
          <w:szCs w:val="28"/>
        </w:rPr>
      </w:pPr>
    </w:p>
    <w:p w:rsidR="00D231EE" w:rsidRDefault="00D231EE" w:rsidP="004274DA">
      <w:pPr>
        <w:jc w:val="center"/>
        <w:rPr>
          <w:rFonts w:ascii="Calibri" w:hAnsi="Calibri"/>
          <w:b/>
          <w:sz w:val="28"/>
          <w:szCs w:val="28"/>
        </w:rPr>
      </w:pPr>
    </w:p>
    <w:p w:rsidR="00D231EE" w:rsidRDefault="00D231EE" w:rsidP="004274DA">
      <w:pPr>
        <w:jc w:val="center"/>
        <w:rPr>
          <w:rFonts w:ascii="Calibri" w:hAnsi="Calibri"/>
          <w:b/>
          <w:sz w:val="28"/>
          <w:szCs w:val="28"/>
        </w:rPr>
      </w:pPr>
    </w:p>
    <w:p w:rsidR="00D231EE" w:rsidRDefault="00D231EE" w:rsidP="004274DA">
      <w:pPr>
        <w:jc w:val="center"/>
        <w:rPr>
          <w:rFonts w:ascii="Calibri" w:hAnsi="Calibri"/>
          <w:b/>
          <w:sz w:val="28"/>
          <w:szCs w:val="28"/>
        </w:rPr>
      </w:pPr>
    </w:p>
    <w:p w:rsidR="00D231EE" w:rsidRDefault="00D231EE" w:rsidP="004274DA">
      <w:pPr>
        <w:jc w:val="center"/>
        <w:rPr>
          <w:rFonts w:ascii="Calibri" w:hAnsi="Calibri"/>
          <w:b/>
          <w:sz w:val="28"/>
          <w:szCs w:val="28"/>
        </w:rPr>
      </w:pPr>
    </w:p>
    <w:p w:rsidR="00D231EE" w:rsidRDefault="00D231EE" w:rsidP="004274DA">
      <w:pPr>
        <w:jc w:val="center"/>
        <w:rPr>
          <w:rFonts w:ascii="Calibri" w:hAnsi="Calibri"/>
          <w:b/>
          <w:sz w:val="28"/>
          <w:szCs w:val="28"/>
        </w:rPr>
      </w:pPr>
    </w:p>
    <w:p w:rsidR="00D231EE" w:rsidRDefault="00D231EE" w:rsidP="004274DA">
      <w:pPr>
        <w:jc w:val="center"/>
        <w:rPr>
          <w:rFonts w:ascii="Calibri" w:hAnsi="Calibri"/>
          <w:b/>
          <w:sz w:val="28"/>
          <w:szCs w:val="28"/>
        </w:rPr>
      </w:pPr>
    </w:p>
    <w:p w:rsidR="004274DA" w:rsidRDefault="004274DA" w:rsidP="004274DA">
      <w:pPr>
        <w:jc w:val="center"/>
        <w:rPr>
          <w:rFonts w:ascii="Calibri" w:hAnsi="Calibri"/>
          <w:b/>
          <w:sz w:val="28"/>
          <w:szCs w:val="28"/>
        </w:rPr>
      </w:pPr>
      <w:r>
        <w:rPr>
          <w:rFonts w:ascii="Calibri" w:hAnsi="Calibri"/>
          <w:b/>
          <w:sz w:val="28"/>
          <w:szCs w:val="28"/>
        </w:rPr>
        <w:t>RESOURCES</w:t>
      </w:r>
    </w:p>
    <w:p w:rsidR="004274DA" w:rsidRDefault="004274DA" w:rsidP="004274DA">
      <w:pPr>
        <w:jc w:val="center"/>
        <w:rPr>
          <w:rFonts w:ascii="Calibri" w:hAnsi="Calibri"/>
          <w:b/>
          <w:sz w:val="28"/>
          <w:szCs w:val="28"/>
        </w:rPr>
      </w:pPr>
    </w:p>
    <w:p w:rsidR="004274DA" w:rsidRPr="00D231EE" w:rsidRDefault="004274DA" w:rsidP="004274DA">
      <w:pPr>
        <w:rPr>
          <w:rFonts w:asciiTheme="minorHAnsi" w:hAnsiTheme="minorHAnsi"/>
          <w:b/>
        </w:rPr>
      </w:pPr>
      <w:proofErr w:type="gramStart"/>
      <w:r w:rsidRPr="00D231EE">
        <w:rPr>
          <w:rFonts w:asciiTheme="minorHAnsi" w:hAnsiTheme="minorHAnsi"/>
          <w:b/>
        </w:rPr>
        <w:t xml:space="preserve">Bernstein, Leonard, Martin </w:t>
      </w:r>
      <w:proofErr w:type="spellStart"/>
      <w:r w:rsidRPr="00D231EE">
        <w:rPr>
          <w:rFonts w:asciiTheme="minorHAnsi" w:hAnsiTheme="minorHAnsi"/>
          <w:b/>
        </w:rPr>
        <w:t>Schachter</w:t>
      </w:r>
      <w:proofErr w:type="spellEnd"/>
      <w:r w:rsidRPr="00D231EE">
        <w:rPr>
          <w:rFonts w:asciiTheme="minorHAnsi" w:hAnsiTheme="minorHAnsi"/>
          <w:b/>
        </w:rPr>
        <w:t xml:space="preserve">, Alan Winkler and Stanley Wolfe, </w:t>
      </w:r>
      <w:r w:rsidRPr="00D231EE">
        <w:rPr>
          <w:rFonts w:asciiTheme="minorHAnsi" w:hAnsiTheme="minorHAnsi"/>
          <w:b/>
          <w:i/>
        </w:rPr>
        <w:t>Life Science.</w:t>
      </w:r>
      <w:proofErr w:type="gramEnd"/>
      <w:r w:rsidRPr="00D231EE">
        <w:rPr>
          <w:rFonts w:asciiTheme="minorHAnsi" w:hAnsiTheme="minorHAnsi"/>
          <w:b/>
          <w:i/>
        </w:rPr>
        <w:t xml:space="preserve"> </w:t>
      </w:r>
      <w:proofErr w:type="gramStart"/>
      <w:r w:rsidRPr="00D231EE">
        <w:rPr>
          <w:rFonts w:asciiTheme="minorHAnsi" w:hAnsiTheme="minorHAnsi"/>
          <w:b/>
          <w:i/>
        </w:rPr>
        <w:t xml:space="preserve">Concepts and Challenges, </w:t>
      </w:r>
      <w:r w:rsidRPr="00D231EE">
        <w:rPr>
          <w:rFonts w:asciiTheme="minorHAnsi" w:hAnsiTheme="minorHAnsi"/>
          <w:b/>
        </w:rPr>
        <w:t>New Jersey, Pearson Education, Inc., c. 2003.</w:t>
      </w:r>
      <w:proofErr w:type="gramEnd"/>
    </w:p>
    <w:p w:rsidR="004274DA" w:rsidRPr="00D231EE" w:rsidRDefault="004274DA" w:rsidP="004274DA">
      <w:pPr>
        <w:rPr>
          <w:rFonts w:asciiTheme="minorHAnsi" w:hAnsiTheme="minorHAnsi"/>
          <w:b/>
        </w:rPr>
      </w:pPr>
    </w:p>
    <w:p w:rsidR="004274DA" w:rsidRPr="00D231EE" w:rsidRDefault="004274DA" w:rsidP="004274DA">
      <w:pPr>
        <w:rPr>
          <w:rFonts w:asciiTheme="minorHAnsi" w:hAnsiTheme="minorHAnsi"/>
          <w:b/>
        </w:rPr>
      </w:pPr>
      <w:proofErr w:type="spellStart"/>
      <w:r w:rsidRPr="00D231EE">
        <w:rPr>
          <w:rFonts w:asciiTheme="minorHAnsi" w:hAnsiTheme="minorHAnsi"/>
          <w:b/>
        </w:rPr>
        <w:t>Eckhardt</w:t>
      </w:r>
      <w:proofErr w:type="spellEnd"/>
      <w:r w:rsidRPr="00D231EE">
        <w:rPr>
          <w:rFonts w:asciiTheme="minorHAnsi" w:hAnsiTheme="minorHAnsi"/>
          <w:b/>
        </w:rPr>
        <w:t xml:space="preserve"> Slattery, Britt and </w:t>
      </w:r>
      <w:proofErr w:type="spellStart"/>
      <w:r w:rsidRPr="00D231EE">
        <w:rPr>
          <w:rFonts w:asciiTheme="minorHAnsi" w:hAnsiTheme="minorHAnsi"/>
          <w:b/>
        </w:rPr>
        <w:t>Kesselheim</w:t>
      </w:r>
      <w:proofErr w:type="spellEnd"/>
      <w:r w:rsidRPr="00D231EE">
        <w:rPr>
          <w:rFonts w:asciiTheme="minorHAnsi" w:hAnsiTheme="minorHAnsi"/>
          <w:b/>
        </w:rPr>
        <w:t xml:space="preserve"> Alan S., </w:t>
      </w:r>
      <w:r w:rsidRPr="00D231EE">
        <w:rPr>
          <w:rFonts w:asciiTheme="minorHAnsi" w:hAnsiTheme="minorHAnsi"/>
          <w:b/>
          <w:i/>
        </w:rPr>
        <w:t xml:space="preserve">Wow! </w:t>
      </w:r>
      <w:proofErr w:type="gramStart"/>
      <w:r w:rsidRPr="00D231EE">
        <w:rPr>
          <w:rFonts w:asciiTheme="minorHAnsi" w:hAnsiTheme="minorHAnsi"/>
          <w:b/>
          <w:i/>
        </w:rPr>
        <w:t>The Wonders of Wetlands.</w:t>
      </w:r>
      <w:proofErr w:type="gramEnd"/>
      <w:r w:rsidRPr="00D231EE">
        <w:rPr>
          <w:rFonts w:asciiTheme="minorHAnsi" w:hAnsiTheme="minorHAnsi"/>
          <w:b/>
          <w:i/>
        </w:rPr>
        <w:t xml:space="preserve"> An Educator’s Guide, </w:t>
      </w:r>
      <w:r w:rsidRPr="00D231EE">
        <w:rPr>
          <w:rFonts w:asciiTheme="minorHAnsi" w:hAnsiTheme="minorHAnsi"/>
          <w:b/>
        </w:rPr>
        <w:t>Montana, Montana State University, c. 2003.</w:t>
      </w:r>
    </w:p>
    <w:p w:rsidR="004274DA" w:rsidRPr="00D231EE" w:rsidRDefault="004274DA" w:rsidP="004274DA">
      <w:pPr>
        <w:rPr>
          <w:rFonts w:asciiTheme="minorHAnsi" w:hAnsiTheme="minorHAnsi"/>
          <w:b/>
        </w:rPr>
      </w:pPr>
    </w:p>
    <w:p w:rsidR="004274DA" w:rsidRPr="00D231EE" w:rsidRDefault="004274DA" w:rsidP="004274DA">
      <w:pPr>
        <w:rPr>
          <w:rFonts w:asciiTheme="minorHAnsi" w:hAnsiTheme="minorHAnsi"/>
          <w:b/>
        </w:rPr>
      </w:pPr>
      <w:proofErr w:type="gramStart"/>
      <w:r w:rsidRPr="00D231EE">
        <w:rPr>
          <w:rFonts w:asciiTheme="minorHAnsi" w:hAnsiTheme="minorHAnsi"/>
          <w:b/>
        </w:rPr>
        <w:t xml:space="preserve">Forsyth, Adrian and Ken Miyata, </w:t>
      </w:r>
      <w:r w:rsidRPr="00D231EE">
        <w:rPr>
          <w:rFonts w:asciiTheme="minorHAnsi" w:hAnsiTheme="minorHAnsi"/>
          <w:b/>
          <w:i/>
        </w:rPr>
        <w:t xml:space="preserve">Tropical Nature, </w:t>
      </w:r>
      <w:r w:rsidRPr="00D231EE">
        <w:rPr>
          <w:rFonts w:asciiTheme="minorHAnsi" w:hAnsiTheme="minorHAnsi"/>
          <w:b/>
        </w:rPr>
        <w:t>New York, Simon and Schuster, c. 1984.</w:t>
      </w:r>
      <w:proofErr w:type="gramEnd"/>
    </w:p>
    <w:p w:rsidR="004274DA" w:rsidRPr="00D231EE" w:rsidRDefault="004274DA" w:rsidP="004274DA">
      <w:pPr>
        <w:rPr>
          <w:rFonts w:asciiTheme="minorHAnsi" w:hAnsiTheme="minorHAnsi"/>
          <w:b/>
        </w:rPr>
      </w:pPr>
    </w:p>
    <w:p w:rsidR="004274DA" w:rsidRPr="00D231EE" w:rsidRDefault="004274DA" w:rsidP="004274DA">
      <w:pPr>
        <w:rPr>
          <w:rFonts w:asciiTheme="minorHAnsi" w:hAnsiTheme="minorHAnsi"/>
          <w:b/>
        </w:rPr>
      </w:pPr>
      <w:proofErr w:type="gramStart"/>
      <w:r w:rsidRPr="00D231EE">
        <w:rPr>
          <w:rFonts w:asciiTheme="minorHAnsi" w:hAnsiTheme="minorHAnsi"/>
          <w:b/>
        </w:rPr>
        <w:t xml:space="preserve">Holt Science and Technology, </w:t>
      </w:r>
      <w:r w:rsidRPr="00D231EE">
        <w:rPr>
          <w:rFonts w:asciiTheme="minorHAnsi" w:hAnsiTheme="minorHAnsi"/>
          <w:b/>
          <w:i/>
        </w:rPr>
        <w:t xml:space="preserve">Environmental Science, </w:t>
      </w:r>
      <w:r w:rsidRPr="00D231EE">
        <w:rPr>
          <w:rFonts w:asciiTheme="minorHAnsi" w:hAnsiTheme="minorHAnsi"/>
          <w:b/>
        </w:rPr>
        <w:t>Austin, Holt, Rinehart and Winston, c. 2002.</w:t>
      </w:r>
      <w:proofErr w:type="gramEnd"/>
    </w:p>
    <w:p w:rsidR="004274DA" w:rsidRPr="00D231EE" w:rsidRDefault="004274DA" w:rsidP="004274DA">
      <w:pPr>
        <w:rPr>
          <w:rFonts w:asciiTheme="minorHAnsi" w:hAnsiTheme="minorHAnsi"/>
          <w:b/>
        </w:rPr>
      </w:pPr>
    </w:p>
    <w:p w:rsidR="004274DA" w:rsidRPr="00D231EE" w:rsidRDefault="004274DA" w:rsidP="004274DA">
      <w:pPr>
        <w:rPr>
          <w:rFonts w:asciiTheme="minorHAnsi" w:hAnsiTheme="minorHAnsi"/>
          <w:b/>
        </w:rPr>
      </w:pPr>
      <w:proofErr w:type="gramStart"/>
      <w:r w:rsidRPr="00D231EE">
        <w:rPr>
          <w:rFonts w:asciiTheme="minorHAnsi" w:hAnsiTheme="minorHAnsi"/>
          <w:b/>
        </w:rPr>
        <w:t xml:space="preserve">Holt Science and Technology, </w:t>
      </w:r>
      <w:r w:rsidRPr="00D231EE">
        <w:rPr>
          <w:rFonts w:asciiTheme="minorHAnsi" w:hAnsiTheme="minorHAnsi"/>
          <w:b/>
          <w:i/>
        </w:rPr>
        <w:t xml:space="preserve">Microorganisms, Fungi, and Plants, </w:t>
      </w:r>
      <w:r w:rsidRPr="00D231EE">
        <w:rPr>
          <w:rFonts w:asciiTheme="minorHAnsi" w:hAnsiTheme="minorHAnsi"/>
          <w:b/>
        </w:rPr>
        <w:t>Austin, Holt, Rinehart and Winston, c. 2002.</w:t>
      </w:r>
      <w:proofErr w:type="gramEnd"/>
    </w:p>
    <w:p w:rsidR="004274DA" w:rsidRPr="00D231EE" w:rsidRDefault="004274DA" w:rsidP="004274DA">
      <w:pPr>
        <w:rPr>
          <w:rFonts w:asciiTheme="minorHAnsi" w:hAnsiTheme="minorHAnsi"/>
          <w:b/>
        </w:rPr>
      </w:pPr>
    </w:p>
    <w:p w:rsidR="004274DA" w:rsidRPr="00D231EE" w:rsidRDefault="004274DA" w:rsidP="004274DA">
      <w:pPr>
        <w:rPr>
          <w:rFonts w:asciiTheme="minorHAnsi" w:hAnsiTheme="minorHAnsi"/>
          <w:b/>
        </w:rPr>
      </w:pPr>
      <w:proofErr w:type="spellStart"/>
      <w:r w:rsidRPr="00D231EE">
        <w:rPr>
          <w:rFonts w:asciiTheme="minorHAnsi" w:hAnsiTheme="minorHAnsi"/>
          <w:b/>
        </w:rPr>
        <w:t>Parrella</w:t>
      </w:r>
      <w:proofErr w:type="spellEnd"/>
      <w:r w:rsidRPr="00D231EE">
        <w:rPr>
          <w:rFonts w:asciiTheme="minorHAnsi" w:hAnsiTheme="minorHAnsi"/>
          <w:b/>
        </w:rPr>
        <w:t xml:space="preserve">, Deborah and Cat Bowman Smith (ill.), </w:t>
      </w:r>
      <w:r w:rsidRPr="00D231EE">
        <w:rPr>
          <w:rFonts w:asciiTheme="minorHAnsi" w:hAnsiTheme="minorHAnsi"/>
          <w:b/>
          <w:i/>
        </w:rPr>
        <w:t xml:space="preserve">Project Seasons, </w:t>
      </w:r>
      <w:r w:rsidRPr="00D231EE">
        <w:rPr>
          <w:rFonts w:asciiTheme="minorHAnsi" w:hAnsiTheme="minorHAnsi"/>
          <w:b/>
        </w:rPr>
        <w:t>Shelburne, Shelburne Farms, c. 1995.</w:t>
      </w:r>
    </w:p>
    <w:p w:rsidR="004274DA" w:rsidRPr="00D231EE" w:rsidRDefault="004274DA" w:rsidP="004274DA">
      <w:pPr>
        <w:rPr>
          <w:rFonts w:asciiTheme="minorHAnsi" w:hAnsiTheme="minorHAnsi"/>
          <w:b/>
        </w:rPr>
      </w:pPr>
    </w:p>
    <w:p w:rsidR="004274DA" w:rsidRPr="00D231EE" w:rsidRDefault="004274DA" w:rsidP="004274DA">
      <w:pPr>
        <w:rPr>
          <w:rFonts w:asciiTheme="minorHAnsi" w:hAnsiTheme="minorHAnsi"/>
          <w:b/>
        </w:rPr>
      </w:pPr>
      <w:r w:rsidRPr="00D231EE">
        <w:rPr>
          <w:rFonts w:asciiTheme="minorHAnsi" w:hAnsiTheme="minorHAnsi"/>
          <w:b/>
        </w:rPr>
        <w:t xml:space="preserve">Warren, Patricia A. and Janet R. Galle, </w:t>
      </w:r>
      <w:r w:rsidRPr="00D231EE">
        <w:rPr>
          <w:rFonts w:asciiTheme="minorHAnsi" w:hAnsiTheme="minorHAnsi"/>
          <w:b/>
          <w:i/>
        </w:rPr>
        <w:t xml:space="preserve">Exploring Ecology: 49 Ready-To-Use Activities for Grades 4-8, </w:t>
      </w:r>
      <w:r w:rsidRPr="00D231EE">
        <w:rPr>
          <w:rFonts w:asciiTheme="minorHAnsi" w:hAnsiTheme="minorHAnsi"/>
          <w:b/>
        </w:rPr>
        <w:t xml:space="preserve">Arlington, </w:t>
      </w:r>
      <w:proofErr w:type="spellStart"/>
      <w:r w:rsidRPr="00D231EE">
        <w:rPr>
          <w:rFonts w:asciiTheme="minorHAnsi" w:hAnsiTheme="minorHAnsi"/>
          <w:b/>
        </w:rPr>
        <w:t>NSTApress</w:t>
      </w:r>
      <w:proofErr w:type="spellEnd"/>
      <w:r w:rsidRPr="00D231EE">
        <w:rPr>
          <w:rFonts w:asciiTheme="minorHAnsi" w:hAnsiTheme="minorHAnsi"/>
          <w:b/>
        </w:rPr>
        <w:t>, c. 2005.</w:t>
      </w:r>
    </w:p>
    <w:p w:rsidR="004274DA" w:rsidRPr="00D231EE" w:rsidRDefault="004274DA" w:rsidP="004274DA">
      <w:pPr>
        <w:rPr>
          <w:rFonts w:asciiTheme="minorHAnsi" w:hAnsiTheme="minorHAnsi"/>
          <w:b/>
        </w:rPr>
      </w:pPr>
    </w:p>
    <w:p w:rsidR="004274DA" w:rsidRPr="00D231EE" w:rsidRDefault="004274DA" w:rsidP="004274DA">
      <w:pPr>
        <w:rPr>
          <w:rFonts w:asciiTheme="minorHAnsi" w:hAnsiTheme="minorHAnsi"/>
          <w:b/>
        </w:rPr>
      </w:pPr>
      <w:r w:rsidRPr="00D231EE">
        <w:rPr>
          <w:rFonts w:asciiTheme="minorHAnsi" w:hAnsiTheme="minorHAnsi"/>
          <w:b/>
        </w:rPr>
        <w:t xml:space="preserve">Wong, Marina, Jorge </w:t>
      </w:r>
      <w:proofErr w:type="spellStart"/>
      <w:r w:rsidRPr="00D231EE">
        <w:rPr>
          <w:rFonts w:asciiTheme="minorHAnsi" w:hAnsiTheme="minorHAnsi"/>
          <w:b/>
        </w:rPr>
        <w:t>Ventocilla</w:t>
      </w:r>
      <w:proofErr w:type="spellEnd"/>
      <w:r w:rsidRPr="00D231EE">
        <w:rPr>
          <w:rFonts w:asciiTheme="minorHAnsi" w:hAnsiTheme="minorHAnsi"/>
          <w:b/>
        </w:rPr>
        <w:t xml:space="preserve"> and José A. </w:t>
      </w:r>
      <w:proofErr w:type="spellStart"/>
      <w:r w:rsidRPr="00D231EE">
        <w:rPr>
          <w:rFonts w:asciiTheme="minorHAnsi" w:hAnsiTheme="minorHAnsi"/>
          <w:b/>
        </w:rPr>
        <w:t>Polanco</w:t>
      </w:r>
      <w:proofErr w:type="spellEnd"/>
      <w:r w:rsidRPr="00D231EE">
        <w:rPr>
          <w:rFonts w:asciiTheme="minorHAnsi" w:hAnsiTheme="minorHAnsi"/>
          <w:b/>
        </w:rPr>
        <w:t xml:space="preserve"> (ill.), </w:t>
      </w:r>
      <w:r w:rsidRPr="00D231EE">
        <w:rPr>
          <w:rFonts w:asciiTheme="minorHAnsi" w:hAnsiTheme="minorHAnsi"/>
          <w:b/>
          <w:i/>
        </w:rPr>
        <w:t xml:space="preserve">A Day on </w:t>
      </w:r>
      <w:proofErr w:type="spellStart"/>
      <w:r w:rsidRPr="00D231EE">
        <w:rPr>
          <w:rFonts w:asciiTheme="minorHAnsi" w:hAnsiTheme="minorHAnsi"/>
          <w:b/>
          <w:i/>
        </w:rPr>
        <w:t>Barro</w:t>
      </w:r>
      <w:proofErr w:type="spellEnd"/>
      <w:r w:rsidRPr="00D231EE">
        <w:rPr>
          <w:rFonts w:asciiTheme="minorHAnsi" w:hAnsiTheme="minorHAnsi"/>
          <w:b/>
          <w:i/>
        </w:rPr>
        <w:t xml:space="preserve"> Colorado Island, </w:t>
      </w:r>
      <w:r w:rsidRPr="00D231EE">
        <w:rPr>
          <w:rFonts w:asciiTheme="minorHAnsi" w:hAnsiTheme="minorHAnsi"/>
          <w:b/>
        </w:rPr>
        <w:t>Panama, Smithsonian Institution, 2002.</w:t>
      </w:r>
    </w:p>
    <w:p w:rsidR="004274DA" w:rsidRPr="00D231EE" w:rsidRDefault="004274DA" w:rsidP="004274DA">
      <w:pPr>
        <w:rPr>
          <w:rFonts w:asciiTheme="minorHAnsi" w:hAnsiTheme="minorHAnsi"/>
          <w:b/>
        </w:rPr>
      </w:pPr>
    </w:p>
    <w:p w:rsidR="004274DA" w:rsidRPr="00D231EE" w:rsidRDefault="004274DA" w:rsidP="004274DA">
      <w:pPr>
        <w:rPr>
          <w:rFonts w:asciiTheme="minorHAnsi" w:hAnsiTheme="minorHAnsi"/>
          <w:b/>
        </w:rPr>
      </w:pPr>
      <w:r w:rsidRPr="00D231EE">
        <w:rPr>
          <w:rFonts w:asciiTheme="minorHAnsi" w:hAnsiTheme="minorHAnsi"/>
          <w:b/>
        </w:rPr>
        <w:t xml:space="preserve">World Wildlife Fund, </w:t>
      </w:r>
      <w:r w:rsidRPr="00D231EE">
        <w:rPr>
          <w:rFonts w:asciiTheme="minorHAnsi" w:hAnsiTheme="minorHAnsi"/>
          <w:b/>
          <w:i/>
        </w:rPr>
        <w:t>Windows on the Wild. Biodiversity Basics</w:t>
      </w:r>
      <w:r w:rsidRPr="00D231EE">
        <w:rPr>
          <w:rFonts w:asciiTheme="minorHAnsi" w:hAnsiTheme="minorHAnsi"/>
          <w:b/>
        </w:rPr>
        <w:t>, California: World Wildlife Fund and Acorn Naturalists, c. 2003.</w:t>
      </w:r>
    </w:p>
    <w:p w:rsidR="004274DA" w:rsidRPr="00D231EE" w:rsidRDefault="004274DA" w:rsidP="004274DA">
      <w:pPr>
        <w:rPr>
          <w:rFonts w:asciiTheme="minorHAnsi" w:hAnsiTheme="minorHAnsi"/>
          <w:b/>
        </w:rPr>
      </w:pPr>
    </w:p>
    <w:p w:rsidR="004274DA" w:rsidRPr="00D231EE" w:rsidRDefault="004274DA" w:rsidP="004274DA">
      <w:pPr>
        <w:rPr>
          <w:rFonts w:asciiTheme="minorHAnsi" w:hAnsiTheme="minorHAnsi"/>
          <w:b/>
        </w:rPr>
      </w:pPr>
      <w:r w:rsidRPr="00D231EE">
        <w:rPr>
          <w:rFonts w:asciiTheme="minorHAnsi" w:hAnsiTheme="minorHAnsi"/>
          <w:b/>
        </w:rPr>
        <w:t>Smithsonian Tropical Research Institute</w:t>
      </w:r>
    </w:p>
    <w:p w:rsidR="004274DA" w:rsidRPr="00D231EE" w:rsidRDefault="004274DA" w:rsidP="004274DA">
      <w:pPr>
        <w:rPr>
          <w:rFonts w:asciiTheme="minorHAnsi" w:hAnsiTheme="minorHAnsi"/>
          <w:b/>
        </w:rPr>
      </w:pPr>
      <w:hyperlink r:id="rId86" w:history="1">
        <w:r w:rsidRPr="00D231EE">
          <w:rPr>
            <w:rStyle w:val="Hyperlink"/>
            <w:rFonts w:asciiTheme="minorHAnsi" w:hAnsiTheme="minorHAnsi"/>
            <w:b/>
          </w:rPr>
          <w:t>http://www.stri.si.edu/index.php</w:t>
        </w:r>
      </w:hyperlink>
    </w:p>
    <w:p w:rsidR="009069E1" w:rsidRPr="00D231EE" w:rsidRDefault="009069E1" w:rsidP="00A66A59">
      <w:pPr>
        <w:rPr>
          <w:rFonts w:asciiTheme="minorHAnsi" w:hAnsiTheme="minorHAnsi"/>
        </w:rPr>
      </w:pPr>
    </w:p>
    <w:sectPr w:rsidR="009069E1" w:rsidRPr="00D231EE" w:rsidSect="009B5625">
      <w:headerReference w:type="default" r:id="rId87"/>
      <w:footerReference w:type="default" r:id="rId8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BF3" w:rsidRDefault="009B7BF3" w:rsidP="007B06A3">
      <w:r>
        <w:separator/>
      </w:r>
    </w:p>
  </w:endnote>
  <w:endnote w:type="continuationSeparator" w:id="0">
    <w:p w:rsidR="009B7BF3" w:rsidRDefault="009B7BF3" w:rsidP="007B06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OMKIC+BookAntiqua">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836203"/>
      <w:docPartObj>
        <w:docPartGallery w:val="Page Numbers (Bottom of Page)"/>
        <w:docPartUnique/>
      </w:docPartObj>
    </w:sdtPr>
    <w:sdtContent>
      <w:p w:rsidR="00414265" w:rsidRDefault="00414265">
        <w:pPr>
          <w:pStyle w:val="Footer"/>
          <w:jc w:val="center"/>
        </w:pPr>
        <w:fldSimple w:instr=" PAGE   \* MERGEFORMAT ">
          <w:r w:rsidR="00D231EE">
            <w:rPr>
              <w:noProof/>
            </w:rPr>
            <w:t>37</w:t>
          </w:r>
        </w:fldSimple>
      </w:p>
    </w:sdtContent>
  </w:sdt>
  <w:p w:rsidR="00414265" w:rsidRDefault="00414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BF3" w:rsidRDefault="009B7BF3" w:rsidP="007B06A3">
      <w:r>
        <w:separator/>
      </w:r>
    </w:p>
  </w:footnote>
  <w:footnote w:type="continuationSeparator" w:id="0">
    <w:p w:rsidR="009B7BF3" w:rsidRDefault="009B7BF3" w:rsidP="007B0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65" w:rsidRPr="003B722A" w:rsidRDefault="00414265">
    <w:pPr>
      <w:pStyle w:val="Header"/>
      <w:rPr>
        <w:lang w:val="es-MX"/>
      </w:rPr>
    </w:pPr>
    <w:proofErr w:type="spellStart"/>
    <w:r w:rsidRPr="003B722A">
      <w:rPr>
        <w:lang w:val="es-MX"/>
      </w:rPr>
      <w:t>Veronica</w:t>
    </w:r>
    <w:proofErr w:type="spellEnd"/>
    <w:r w:rsidRPr="003B722A">
      <w:rPr>
        <w:lang w:val="es-MX"/>
      </w:rPr>
      <w:t xml:space="preserve"> Ocampo</w:t>
    </w:r>
  </w:p>
  <w:p w:rsidR="00414265" w:rsidRPr="003B722A" w:rsidRDefault="00414265">
    <w:pPr>
      <w:pStyle w:val="Header"/>
      <w:rPr>
        <w:lang w:val="es-MX"/>
      </w:rPr>
    </w:pPr>
    <w:proofErr w:type="spellStart"/>
    <w:r w:rsidRPr="003B722A">
      <w:rPr>
        <w:lang w:val="es-MX"/>
      </w:rPr>
      <w:t>Panama</w:t>
    </w:r>
    <w:proofErr w:type="spellEnd"/>
    <w:r w:rsidRPr="003B722A">
      <w:rPr>
        <w:lang w:val="es-MX"/>
      </w:rPr>
      <w:t xml:space="preserve"> TREEES</w:t>
    </w:r>
  </w:p>
  <w:p w:rsidR="00414265" w:rsidRPr="003B722A" w:rsidRDefault="00414265">
    <w:pPr>
      <w:pStyle w:val="Header"/>
      <w:rPr>
        <w:lang w:val="es-MX"/>
      </w:rPr>
    </w:pPr>
    <w:proofErr w:type="spellStart"/>
    <w:r w:rsidRPr="003B722A">
      <w:rPr>
        <w:lang w:val="es-MX"/>
      </w:rPr>
      <w:t>August</w:t>
    </w:r>
    <w:proofErr w:type="spellEnd"/>
    <w:r w:rsidRPr="003B722A">
      <w:rPr>
        <w:lang w:val="es-MX"/>
      </w:rPr>
      <w:t xml:space="preserve"> 2013</w:t>
    </w:r>
  </w:p>
  <w:p w:rsidR="00414265" w:rsidRPr="003B722A" w:rsidRDefault="00414265">
    <w:pPr>
      <w:pStyle w:val="Header"/>
      <w:rPr>
        <w:lang w:val="es-MX"/>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62618"/>
    <w:rsid w:val="00014C32"/>
    <w:rsid w:val="0001760E"/>
    <w:rsid w:val="00023859"/>
    <w:rsid w:val="00032796"/>
    <w:rsid w:val="0006010B"/>
    <w:rsid w:val="000639AF"/>
    <w:rsid w:val="00065462"/>
    <w:rsid w:val="000C57C6"/>
    <w:rsid w:val="000C601F"/>
    <w:rsid w:val="000E4660"/>
    <w:rsid w:val="001249C0"/>
    <w:rsid w:val="001464B2"/>
    <w:rsid w:val="001504C9"/>
    <w:rsid w:val="00154F12"/>
    <w:rsid w:val="00162E49"/>
    <w:rsid w:val="001C0232"/>
    <w:rsid w:val="001C5656"/>
    <w:rsid w:val="001D4020"/>
    <w:rsid w:val="001E3FDE"/>
    <w:rsid w:val="001F1AF3"/>
    <w:rsid w:val="00207D0A"/>
    <w:rsid w:val="00220DE1"/>
    <w:rsid w:val="002343D3"/>
    <w:rsid w:val="002415EC"/>
    <w:rsid w:val="002421D4"/>
    <w:rsid w:val="002541CB"/>
    <w:rsid w:val="0029500F"/>
    <w:rsid w:val="002971FB"/>
    <w:rsid w:val="00297676"/>
    <w:rsid w:val="002A6A53"/>
    <w:rsid w:val="002C5C23"/>
    <w:rsid w:val="002D183A"/>
    <w:rsid w:val="002D60FE"/>
    <w:rsid w:val="002F220B"/>
    <w:rsid w:val="002F65ED"/>
    <w:rsid w:val="003011C4"/>
    <w:rsid w:val="003277CE"/>
    <w:rsid w:val="00332D5E"/>
    <w:rsid w:val="003420F9"/>
    <w:rsid w:val="00344E34"/>
    <w:rsid w:val="00392295"/>
    <w:rsid w:val="0039242D"/>
    <w:rsid w:val="0039415D"/>
    <w:rsid w:val="003A5D4D"/>
    <w:rsid w:val="003B6FE1"/>
    <w:rsid w:val="003B722A"/>
    <w:rsid w:val="003C0B89"/>
    <w:rsid w:val="003E3DCF"/>
    <w:rsid w:val="004030D9"/>
    <w:rsid w:val="00414265"/>
    <w:rsid w:val="00423EF2"/>
    <w:rsid w:val="00424F90"/>
    <w:rsid w:val="004264F1"/>
    <w:rsid w:val="004274DA"/>
    <w:rsid w:val="00431C20"/>
    <w:rsid w:val="004504D4"/>
    <w:rsid w:val="004519E0"/>
    <w:rsid w:val="004645CA"/>
    <w:rsid w:val="004766CC"/>
    <w:rsid w:val="0048445E"/>
    <w:rsid w:val="00494726"/>
    <w:rsid w:val="004A296C"/>
    <w:rsid w:val="004B3F42"/>
    <w:rsid w:val="004C0A7D"/>
    <w:rsid w:val="004D4B2C"/>
    <w:rsid w:val="004E2061"/>
    <w:rsid w:val="004F0583"/>
    <w:rsid w:val="004F2A75"/>
    <w:rsid w:val="005157EE"/>
    <w:rsid w:val="00515D14"/>
    <w:rsid w:val="00531800"/>
    <w:rsid w:val="005403B9"/>
    <w:rsid w:val="00540F10"/>
    <w:rsid w:val="005420F2"/>
    <w:rsid w:val="00561123"/>
    <w:rsid w:val="00562919"/>
    <w:rsid w:val="00571D82"/>
    <w:rsid w:val="00572DB3"/>
    <w:rsid w:val="005841C0"/>
    <w:rsid w:val="005A21EB"/>
    <w:rsid w:val="005A433C"/>
    <w:rsid w:val="005B3AFA"/>
    <w:rsid w:val="005E22D5"/>
    <w:rsid w:val="005F02A9"/>
    <w:rsid w:val="005F15A9"/>
    <w:rsid w:val="0060115D"/>
    <w:rsid w:val="00644370"/>
    <w:rsid w:val="00644919"/>
    <w:rsid w:val="006645A1"/>
    <w:rsid w:val="00666794"/>
    <w:rsid w:val="00670A55"/>
    <w:rsid w:val="006B702C"/>
    <w:rsid w:val="006C2443"/>
    <w:rsid w:val="006D20CC"/>
    <w:rsid w:val="006D283E"/>
    <w:rsid w:val="00730363"/>
    <w:rsid w:val="00733760"/>
    <w:rsid w:val="00741044"/>
    <w:rsid w:val="007710AC"/>
    <w:rsid w:val="007863B7"/>
    <w:rsid w:val="00786E0C"/>
    <w:rsid w:val="00787F44"/>
    <w:rsid w:val="0079120A"/>
    <w:rsid w:val="0079320E"/>
    <w:rsid w:val="007A2DD6"/>
    <w:rsid w:val="007B06A3"/>
    <w:rsid w:val="007B2A7B"/>
    <w:rsid w:val="007C1FEA"/>
    <w:rsid w:val="007F06E5"/>
    <w:rsid w:val="00805E9D"/>
    <w:rsid w:val="008114DA"/>
    <w:rsid w:val="00825C82"/>
    <w:rsid w:val="008274AD"/>
    <w:rsid w:val="0084675D"/>
    <w:rsid w:val="00857D61"/>
    <w:rsid w:val="008742B4"/>
    <w:rsid w:val="00874782"/>
    <w:rsid w:val="00886656"/>
    <w:rsid w:val="0089256B"/>
    <w:rsid w:val="0089261B"/>
    <w:rsid w:val="00896D71"/>
    <w:rsid w:val="008C0A21"/>
    <w:rsid w:val="008D32DF"/>
    <w:rsid w:val="008D4264"/>
    <w:rsid w:val="008D6DC0"/>
    <w:rsid w:val="008F2689"/>
    <w:rsid w:val="00900963"/>
    <w:rsid w:val="009069E1"/>
    <w:rsid w:val="00923865"/>
    <w:rsid w:val="00936D9E"/>
    <w:rsid w:val="00941046"/>
    <w:rsid w:val="00953746"/>
    <w:rsid w:val="00954CB8"/>
    <w:rsid w:val="00970839"/>
    <w:rsid w:val="00972FE6"/>
    <w:rsid w:val="00997056"/>
    <w:rsid w:val="009B5625"/>
    <w:rsid w:val="009B7BF3"/>
    <w:rsid w:val="009C4A37"/>
    <w:rsid w:val="009D0726"/>
    <w:rsid w:val="009D1A9B"/>
    <w:rsid w:val="00A07CE2"/>
    <w:rsid w:val="00A16F98"/>
    <w:rsid w:val="00A44F55"/>
    <w:rsid w:val="00A50ACC"/>
    <w:rsid w:val="00A53974"/>
    <w:rsid w:val="00A66A59"/>
    <w:rsid w:val="00A81BBA"/>
    <w:rsid w:val="00AA414F"/>
    <w:rsid w:val="00AC4A84"/>
    <w:rsid w:val="00B23603"/>
    <w:rsid w:val="00B33BBE"/>
    <w:rsid w:val="00B36F8C"/>
    <w:rsid w:val="00B46339"/>
    <w:rsid w:val="00B47F1A"/>
    <w:rsid w:val="00B5330F"/>
    <w:rsid w:val="00B547FC"/>
    <w:rsid w:val="00B61280"/>
    <w:rsid w:val="00B6551B"/>
    <w:rsid w:val="00B72ADE"/>
    <w:rsid w:val="00B91D2D"/>
    <w:rsid w:val="00BC0C6F"/>
    <w:rsid w:val="00BE6507"/>
    <w:rsid w:val="00BF7406"/>
    <w:rsid w:val="00C0105A"/>
    <w:rsid w:val="00C019BC"/>
    <w:rsid w:val="00C04FE1"/>
    <w:rsid w:val="00C1442A"/>
    <w:rsid w:val="00C17E5C"/>
    <w:rsid w:val="00C24634"/>
    <w:rsid w:val="00C45F1D"/>
    <w:rsid w:val="00C62AF5"/>
    <w:rsid w:val="00C76817"/>
    <w:rsid w:val="00CB0B74"/>
    <w:rsid w:val="00CD2A55"/>
    <w:rsid w:val="00CD7B2A"/>
    <w:rsid w:val="00CE6328"/>
    <w:rsid w:val="00CF1859"/>
    <w:rsid w:val="00D05384"/>
    <w:rsid w:val="00D231EE"/>
    <w:rsid w:val="00D31A46"/>
    <w:rsid w:val="00D44EE7"/>
    <w:rsid w:val="00D45596"/>
    <w:rsid w:val="00D474AA"/>
    <w:rsid w:val="00D62618"/>
    <w:rsid w:val="00D62AB2"/>
    <w:rsid w:val="00D704A0"/>
    <w:rsid w:val="00D7745B"/>
    <w:rsid w:val="00DB1165"/>
    <w:rsid w:val="00DB7471"/>
    <w:rsid w:val="00DC629B"/>
    <w:rsid w:val="00DC771C"/>
    <w:rsid w:val="00DD5FE2"/>
    <w:rsid w:val="00E05271"/>
    <w:rsid w:val="00E3004D"/>
    <w:rsid w:val="00E547E8"/>
    <w:rsid w:val="00E876B9"/>
    <w:rsid w:val="00EA0ED8"/>
    <w:rsid w:val="00EA0F6D"/>
    <w:rsid w:val="00EB278B"/>
    <w:rsid w:val="00EB3685"/>
    <w:rsid w:val="00EB58F9"/>
    <w:rsid w:val="00EB5C77"/>
    <w:rsid w:val="00EB60EC"/>
    <w:rsid w:val="00EC0124"/>
    <w:rsid w:val="00EC0FBF"/>
    <w:rsid w:val="00ED124B"/>
    <w:rsid w:val="00ED5A30"/>
    <w:rsid w:val="00EE340D"/>
    <w:rsid w:val="00F119C0"/>
    <w:rsid w:val="00F2109D"/>
    <w:rsid w:val="00F34FD4"/>
    <w:rsid w:val="00F37674"/>
    <w:rsid w:val="00F65DD1"/>
    <w:rsid w:val="00F71D5D"/>
    <w:rsid w:val="00F8757C"/>
    <w:rsid w:val="00F94DF8"/>
    <w:rsid w:val="00FB0FDA"/>
    <w:rsid w:val="00FE14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61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FE2"/>
    <w:rPr>
      <w:color w:val="0000FF"/>
      <w:u w:val="single"/>
    </w:rPr>
  </w:style>
  <w:style w:type="character" w:styleId="FollowedHyperlink">
    <w:name w:val="FollowedHyperlink"/>
    <w:basedOn w:val="DefaultParagraphFont"/>
    <w:uiPriority w:val="99"/>
    <w:semiHidden/>
    <w:unhideWhenUsed/>
    <w:rsid w:val="00B91D2D"/>
    <w:rPr>
      <w:color w:val="800080" w:themeColor="followedHyperlink"/>
      <w:u w:val="single"/>
    </w:rPr>
  </w:style>
  <w:style w:type="paragraph" w:styleId="Header">
    <w:name w:val="header"/>
    <w:basedOn w:val="Normal"/>
    <w:link w:val="HeaderChar"/>
    <w:uiPriority w:val="99"/>
    <w:unhideWhenUsed/>
    <w:rsid w:val="007B06A3"/>
    <w:pPr>
      <w:tabs>
        <w:tab w:val="center" w:pos="4680"/>
        <w:tab w:val="right" w:pos="9360"/>
      </w:tabs>
    </w:pPr>
  </w:style>
  <w:style w:type="character" w:customStyle="1" w:styleId="HeaderChar">
    <w:name w:val="Header Char"/>
    <w:basedOn w:val="DefaultParagraphFont"/>
    <w:link w:val="Header"/>
    <w:uiPriority w:val="99"/>
    <w:rsid w:val="007B06A3"/>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7B06A3"/>
    <w:pPr>
      <w:tabs>
        <w:tab w:val="center" w:pos="4680"/>
        <w:tab w:val="right" w:pos="9360"/>
      </w:tabs>
    </w:pPr>
  </w:style>
  <w:style w:type="character" w:customStyle="1" w:styleId="FooterChar">
    <w:name w:val="Footer Char"/>
    <w:basedOn w:val="DefaultParagraphFont"/>
    <w:link w:val="Footer"/>
    <w:uiPriority w:val="99"/>
    <w:rsid w:val="007B06A3"/>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B06A3"/>
    <w:rPr>
      <w:rFonts w:ascii="Tahoma" w:hAnsi="Tahoma" w:cs="Tahoma"/>
      <w:sz w:val="16"/>
      <w:szCs w:val="16"/>
    </w:rPr>
  </w:style>
  <w:style w:type="character" w:customStyle="1" w:styleId="BalloonTextChar">
    <w:name w:val="Balloon Text Char"/>
    <w:basedOn w:val="DefaultParagraphFont"/>
    <w:link w:val="BalloonText"/>
    <w:uiPriority w:val="99"/>
    <w:semiHidden/>
    <w:rsid w:val="007B06A3"/>
    <w:rPr>
      <w:rFonts w:ascii="Tahoma" w:eastAsia="Times New Roman" w:hAnsi="Tahoma" w:cs="Tahoma"/>
      <w:sz w:val="16"/>
      <w:szCs w:val="16"/>
      <w:lang w:eastAsia="en-US"/>
    </w:rPr>
  </w:style>
  <w:style w:type="paragraph" w:customStyle="1" w:styleId="Default">
    <w:name w:val="Default"/>
    <w:rsid w:val="00F94DF8"/>
    <w:pPr>
      <w:autoSpaceDE w:val="0"/>
      <w:autoSpaceDN w:val="0"/>
      <w:adjustRightInd w:val="0"/>
      <w:spacing w:after="0" w:line="240" w:lineRule="auto"/>
    </w:pPr>
    <w:rPr>
      <w:rFonts w:ascii="EOMKIC+BookAntiqua" w:hAnsi="EOMKIC+BookAntiqua" w:cs="EOMKIC+BookAntiqua"/>
      <w:color w:val="000000"/>
      <w:sz w:val="24"/>
      <w:szCs w:val="24"/>
    </w:rPr>
  </w:style>
  <w:style w:type="paragraph" w:customStyle="1" w:styleId="Bullet1">
    <w:name w:val="Bullet 1"/>
    <w:basedOn w:val="Default"/>
    <w:next w:val="Default"/>
    <w:uiPriority w:val="99"/>
    <w:rsid w:val="00F94DF8"/>
    <w:rPr>
      <w:rFonts w:cstheme="minorBidi"/>
      <w:color w:val="auto"/>
    </w:rPr>
  </w:style>
</w:styles>
</file>

<file path=word/webSettings.xml><?xml version="1.0" encoding="utf-8"?>
<w:webSettings xmlns:r="http://schemas.openxmlformats.org/officeDocument/2006/relationships" xmlns:w="http://schemas.openxmlformats.org/wordprocessingml/2006/main">
  <w:divs>
    <w:div w:id="4026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i.si.edu/index.php" TargetMode="External"/><Relationship Id="rId18" Type="http://schemas.openxmlformats.org/officeDocument/2006/relationships/hyperlink" Target="http://www.stri.si.edu/index.php" TargetMode="External"/><Relationship Id="rId26" Type="http://schemas.openxmlformats.org/officeDocument/2006/relationships/hyperlink" Target="http://classroom.hiddenvilla.org/curriculum/curriculum-for-your-school-garden/fifth-grade/why-are-plants-green" TargetMode="External"/><Relationship Id="rId39" Type="http://schemas.openxmlformats.org/officeDocument/2006/relationships/hyperlink" Target="http://www.stri.si.edu/english/about_stri/headline_news/news/article.php?id=1681" TargetMode="External"/><Relationship Id="rId21" Type="http://schemas.openxmlformats.org/officeDocument/2006/relationships/hyperlink" Target="http://app.discoveryeducation.com/search?Ntt=food+chains" TargetMode="External"/><Relationship Id="rId34" Type="http://schemas.openxmlformats.org/officeDocument/2006/relationships/hyperlink" Target="http://www.youtube.com/watch?v=odPYGSV1oJ0" TargetMode="External"/><Relationship Id="rId42" Type="http://schemas.openxmlformats.org/officeDocument/2006/relationships/hyperlink" Target="http://www.youtube.com/watch?v=s6SM8Xi3FaA" TargetMode="External"/><Relationship Id="rId47" Type="http://schemas.openxmlformats.org/officeDocument/2006/relationships/hyperlink" Target="http://www.stri.si.edu/index.php" TargetMode="External"/><Relationship Id="rId50" Type="http://schemas.openxmlformats.org/officeDocument/2006/relationships/hyperlink" Target="http://www.youtube.com/watch?v=N5boLwt6oZY" TargetMode="External"/><Relationship Id="rId55" Type="http://schemas.openxmlformats.org/officeDocument/2006/relationships/hyperlink" Target="http://www.youtube.com/watch?v=HS8ewmHr2To" TargetMode="External"/><Relationship Id="rId63" Type="http://schemas.openxmlformats.org/officeDocument/2006/relationships/hyperlink" Target="http://www.youtube.com/watch?v=xTR5upqtHGw" TargetMode="External"/><Relationship Id="rId68" Type="http://schemas.openxmlformats.org/officeDocument/2006/relationships/hyperlink" Target="http://www.timeanddate.com/worldclock/astronomy.html?n=158" TargetMode="External"/><Relationship Id="rId76" Type="http://schemas.openxmlformats.org/officeDocument/2006/relationships/hyperlink" Target="http://fergusonfoundation.org/btw-students/plant-identification/" TargetMode="External"/><Relationship Id="rId84" Type="http://schemas.openxmlformats.org/officeDocument/2006/relationships/hyperlink" Target="http://www.classzone.com/cz/ot/secured/resources/applications/vpg_organizer/index.jsp" TargetMode="External"/><Relationship Id="rId89"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http://www.thewildclassroom.com/biomes/rainforest.htm" TargetMode="External"/><Relationship Id="rId2" Type="http://schemas.openxmlformats.org/officeDocument/2006/relationships/settings" Target="settings.xml"/><Relationship Id="rId16" Type="http://schemas.openxmlformats.org/officeDocument/2006/relationships/hyperlink" Target="http://www.thewildclassroom.com/biomes/rainforest.htm" TargetMode="External"/><Relationship Id="rId29" Type="http://schemas.openxmlformats.org/officeDocument/2006/relationships/hyperlink" Target="http://www.youtube.com/watch?v=ZnY9_wMZZWI" TargetMode="External"/><Relationship Id="rId11" Type="http://schemas.openxmlformats.org/officeDocument/2006/relationships/hyperlink" Target="http://www.timeanddate.com/worldclock/astronomy.html?n=192" TargetMode="External"/><Relationship Id="rId24" Type="http://schemas.openxmlformats.org/officeDocument/2006/relationships/hyperlink" Target="http://www.youtube.com/watch?v=545rqaOJQD8" TargetMode="External"/><Relationship Id="rId32" Type="http://schemas.openxmlformats.org/officeDocument/2006/relationships/hyperlink" Target="http://www.gould.edu.au/foodwebs/kids_web.htm" TargetMode="External"/><Relationship Id="rId37" Type="http://schemas.openxmlformats.org/officeDocument/2006/relationships/hyperlink" Target="http://www.classzone.com/cz/ot/secured/resources/applications/vpg_organizer/index.jsp" TargetMode="External"/><Relationship Id="rId40" Type="http://schemas.openxmlformats.org/officeDocument/2006/relationships/hyperlink" Target="http://www.thepanamadigest.com/2013/06/big-tree-falls-on-barro-colorado-leaves-clearing/" TargetMode="External"/><Relationship Id="rId45" Type="http://schemas.openxmlformats.org/officeDocument/2006/relationships/hyperlink" Target="http://app.discoveryeducation.com/search?Ntt=food+chains" TargetMode="External"/><Relationship Id="rId53" Type="http://schemas.openxmlformats.org/officeDocument/2006/relationships/hyperlink" Target="http://www.lianaecologyproject.com/photos?nggpage=3" TargetMode="External"/><Relationship Id="rId58" Type="http://schemas.openxmlformats.org/officeDocument/2006/relationships/hyperlink" Target="http://www.classzone.com/cz/ot/secured/resources/applications/vpg_organizer/index.jsp" TargetMode="External"/><Relationship Id="rId66" Type="http://schemas.openxmlformats.org/officeDocument/2006/relationships/hyperlink" Target="http://www.youtube.com/watch?v=bIJi0VuISWY" TargetMode="External"/><Relationship Id="rId74" Type="http://schemas.openxmlformats.org/officeDocument/2006/relationships/hyperlink" Target="http://www.classzone.com/cz/ot/secured/resources/applications/vpg_organizer/index.jsp" TargetMode="External"/><Relationship Id="rId79" Type="http://schemas.openxmlformats.org/officeDocument/2006/relationships/hyperlink" Target="http://app.discoveryeducation.com/search?Ntt=food+chains" TargetMode="External"/><Relationship Id="rId87"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www.youtube.com/watch?v=B7R6CCojfAI" TargetMode="External"/><Relationship Id="rId82" Type="http://schemas.openxmlformats.org/officeDocument/2006/relationships/hyperlink" Target="http://www.youtube.com/watch?v=70hz54jIHTU" TargetMode="External"/><Relationship Id="rId90" Type="http://schemas.openxmlformats.org/officeDocument/2006/relationships/theme" Target="theme/theme1.xml"/><Relationship Id="rId19" Type="http://schemas.openxmlformats.org/officeDocument/2006/relationships/hyperlink" Target="http://www.classzone.com/cz/ot/secured/resources/applications/vpg_organizer/index.jsp" TargetMode="External"/><Relationship Id="rId4" Type="http://schemas.openxmlformats.org/officeDocument/2006/relationships/footnotes" Target="footnotes.xml"/><Relationship Id="rId9" Type="http://schemas.openxmlformats.org/officeDocument/2006/relationships/hyperlink" Target="http://www.classzone.com/cz/ot/secured/resources/applications/vpg_organizer/index.jsp" TargetMode="External"/><Relationship Id="rId14" Type="http://schemas.openxmlformats.org/officeDocument/2006/relationships/hyperlink" Target="http://www.classzone.com/cz/ot/secured/resources/applications/vpg_organizer/index.jsp" TargetMode="External"/><Relationship Id="rId22" Type="http://schemas.openxmlformats.org/officeDocument/2006/relationships/hyperlink" Target="http://www.youtube.com/watch?v=sclK6duS9zQ" TargetMode="External"/><Relationship Id="rId27" Type="http://schemas.openxmlformats.org/officeDocument/2006/relationships/hyperlink" Target="http://video.pbs.org/video/2338524490/" TargetMode="External"/><Relationship Id="rId30" Type="http://schemas.openxmlformats.org/officeDocument/2006/relationships/hyperlink" Target="http://www.stri.si.edu/index.php" TargetMode="External"/><Relationship Id="rId35" Type="http://schemas.openxmlformats.org/officeDocument/2006/relationships/hyperlink" Target="http://www.vtaide.com/png/foodwebS.htm" TargetMode="External"/><Relationship Id="rId43" Type="http://schemas.openxmlformats.org/officeDocument/2006/relationships/hyperlink" Target="http://www.youtube.com/watch?v=w7uzixtg4vI" TargetMode="External"/><Relationship Id="rId48" Type="http://schemas.openxmlformats.org/officeDocument/2006/relationships/hyperlink" Target="http://www.classzone.com/cz/ot/secured/resources/applications/vpg_organizer/index.jsp" TargetMode="External"/><Relationship Id="rId56" Type="http://schemas.openxmlformats.org/officeDocument/2006/relationships/hyperlink" Target="http://www.learner.org/courses/envsci/scientist/transcripts/davies.html" TargetMode="External"/><Relationship Id="rId64" Type="http://schemas.openxmlformats.org/officeDocument/2006/relationships/hyperlink" Target="http://ctfs.arnarb.harvard.edu/Public/pdfs/Condit_1998_CensusPlotsmethodsBook.pdf" TargetMode="External"/><Relationship Id="rId69" Type="http://schemas.openxmlformats.org/officeDocument/2006/relationships/hyperlink" Target="http://www.classzone.com/cz/ot/secured/resources/applications/vpg_organizer/index.jsp" TargetMode="External"/><Relationship Id="rId77" Type="http://schemas.openxmlformats.org/officeDocument/2006/relationships/hyperlink" Target="http://www.classzone.com/cz/ot/secured/resources/applications/vpg_organizer/index.jsp" TargetMode="External"/><Relationship Id="rId8" Type="http://schemas.openxmlformats.org/officeDocument/2006/relationships/hyperlink" Target="http://www.stri.si.edu/index.php" TargetMode="External"/><Relationship Id="rId51" Type="http://schemas.openxmlformats.org/officeDocument/2006/relationships/hyperlink" Target="http://www.youtube.com/watch?v=S7Y75g5z7gw" TargetMode="External"/><Relationship Id="rId72" Type="http://schemas.openxmlformats.org/officeDocument/2006/relationships/hyperlink" Target="http://www.ucmp.berkeley.edu/glossary/gloss5/biome/forests.html" TargetMode="External"/><Relationship Id="rId80" Type="http://schemas.openxmlformats.org/officeDocument/2006/relationships/hyperlink" Target="http://www.classzone.com/cz/ot/secured/resources/applications/vpg_organizer/index.jsp" TargetMode="External"/><Relationship Id="rId85" Type="http://schemas.openxmlformats.org/officeDocument/2006/relationships/hyperlink" Target="http://www.classzone.com/cz/ot/secured/resources/applications/vpg_organizer/index.jsp" TargetMode="External"/><Relationship Id="rId3" Type="http://schemas.openxmlformats.org/officeDocument/2006/relationships/webSettings" Target="webSettings.xml"/><Relationship Id="rId12" Type="http://schemas.openxmlformats.org/officeDocument/2006/relationships/hyperlink" Target="http://www.youtube.com/watch?v=X4L3r_XJW0I" TargetMode="External"/><Relationship Id="rId17" Type="http://schemas.openxmlformats.org/officeDocument/2006/relationships/hyperlink" Target="http://app.discoveryeducation.com/player/view?assetGuid=8e94ff08-684e-4b43-9c99-cc384ce9fc3b" TargetMode="External"/><Relationship Id="rId25" Type="http://schemas.openxmlformats.org/officeDocument/2006/relationships/hyperlink" Target="http://bs079.k12.sd.us/School%20Web%20Page/BIOLOGY/Photo%20Imports/Leaf%20Diagram.jpg" TargetMode="External"/><Relationship Id="rId33" Type="http://schemas.openxmlformats.org/officeDocument/2006/relationships/hyperlink" Target="http://app.discoveryeducation.com/search?Ntt=food+chains" TargetMode="External"/><Relationship Id="rId38" Type="http://schemas.openxmlformats.org/officeDocument/2006/relationships/hyperlink" Target="http://drawingthemotmot.wordpress.com/2009/09/17/panamas-big-tree-comes-to-oklahoma/" TargetMode="External"/><Relationship Id="rId46" Type="http://schemas.openxmlformats.org/officeDocument/2006/relationships/hyperlink" Target="http://www.youtube.com/watch?v=drd-Bs4jtf8" TargetMode="External"/><Relationship Id="rId59" Type="http://schemas.openxmlformats.org/officeDocument/2006/relationships/hyperlink" Target="http://www.youtube.com/watch?v=tRGG-XmNMhk" TargetMode="External"/><Relationship Id="rId67" Type="http://schemas.openxmlformats.org/officeDocument/2006/relationships/hyperlink" Target="http://www.classzone.com/cz/ot/secured/resources/applications/vpg_organizer/index.jsp" TargetMode="External"/><Relationship Id="rId20" Type="http://schemas.openxmlformats.org/officeDocument/2006/relationships/hyperlink" Target="http://www.noahwhiteman.org/2/post/2012/07/life-in-a-leaf.html" TargetMode="External"/><Relationship Id="rId41" Type="http://schemas.openxmlformats.org/officeDocument/2006/relationships/hyperlink" Target="http://www.youtube.com/watch?v=5zKvE1XjMk4" TargetMode="External"/><Relationship Id="rId54" Type="http://schemas.openxmlformats.org/officeDocument/2006/relationships/hyperlink" Target="http://app.discoveryeducation.com/search?Ntt=food+chains" TargetMode="External"/><Relationship Id="rId62" Type="http://schemas.openxmlformats.org/officeDocument/2006/relationships/hyperlink" Target="http://www.youtube.com/watch?v=aa4V9NbiphU" TargetMode="External"/><Relationship Id="rId70" Type="http://schemas.openxmlformats.org/officeDocument/2006/relationships/hyperlink" Target="http://www.thewildclassroom.com/video/index.html" TargetMode="External"/><Relationship Id="rId75" Type="http://schemas.openxmlformats.org/officeDocument/2006/relationships/hyperlink" Target="http://oregonstate.edu/trees/dichotomous_key.html" TargetMode="External"/><Relationship Id="rId83" Type="http://schemas.openxmlformats.org/officeDocument/2006/relationships/hyperlink" Target="http://www.youtube.com/watch?v=V49IovRSJDs" TargetMode="External"/><Relationship Id="rId88"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youtube.com/watch?v=b-6PkZn7EPw" TargetMode="External"/><Relationship Id="rId23" Type="http://schemas.openxmlformats.org/officeDocument/2006/relationships/hyperlink" Target="http://www.youtube.com/watch?v=aAQYpra4aUs" TargetMode="External"/><Relationship Id="rId28" Type="http://schemas.openxmlformats.org/officeDocument/2006/relationships/hyperlink" Target="http://www.youtube.com/watch?v=g78utcLQrJ4" TargetMode="External"/><Relationship Id="rId36" Type="http://schemas.openxmlformats.org/officeDocument/2006/relationships/hyperlink" Target="http://www.stri.si.edu/index.php" TargetMode="External"/><Relationship Id="rId49" Type="http://schemas.openxmlformats.org/officeDocument/2006/relationships/hyperlink" Target="http://www.youtube.com/watch?v=qZJJWYGIb44" TargetMode="External"/><Relationship Id="rId57" Type="http://schemas.openxmlformats.org/officeDocument/2006/relationships/hyperlink" Target="http://www.stri.si.edu/index.php" TargetMode="External"/><Relationship Id="rId10" Type="http://schemas.openxmlformats.org/officeDocument/2006/relationships/hyperlink" Target="http://www.youtube.com/watch?v=qQBFFtc3J7U" TargetMode="External"/><Relationship Id="rId31" Type="http://schemas.openxmlformats.org/officeDocument/2006/relationships/hyperlink" Target="http://www.classzone.com/cz/ot/secured/resources/applications/vpg_organizer/index.jsp" TargetMode="External"/><Relationship Id="rId44" Type="http://schemas.openxmlformats.org/officeDocument/2006/relationships/hyperlink" Target="http://www.youtube.com/watch?v=sEnewrCLAM0" TargetMode="External"/><Relationship Id="rId52" Type="http://schemas.openxmlformats.org/officeDocument/2006/relationships/hyperlink" Target="http://newswatch.nationalgeographic.com/2013/08/13/barro-colorado-island-of-magic-diversity-in-the-middle-of-panama-canal/" TargetMode="External"/><Relationship Id="rId60" Type="http://schemas.openxmlformats.org/officeDocument/2006/relationships/hyperlink" Target="http://www.youtube.com/watch?v=bAdAGNRr-_Q" TargetMode="External"/><Relationship Id="rId65" Type="http://schemas.openxmlformats.org/officeDocument/2006/relationships/hyperlink" Target="http://ctfs.arnarb.harvard.edu/Public/pdfs/Condit_1998_CensusPlotsmethodsBook.pdf" TargetMode="External"/><Relationship Id="rId73" Type="http://schemas.openxmlformats.org/officeDocument/2006/relationships/hyperlink" Target="http://www.worldbiomes.com/biomes_forest-images.htm" TargetMode="External"/><Relationship Id="rId78" Type="http://schemas.openxmlformats.org/officeDocument/2006/relationships/hyperlink" Target="http://www.vtaide.com/png/foodchains.htm" TargetMode="External"/><Relationship Id="rId81" Type="http://schemas.openxmlformats.org/officeDocument/2006/relationships/hyperlink" Target="http://www.youtube.com/watch?v=4rWwWm62LqA" TargetMode="External"/><Relationship Id="rId86" Type="http://schemas.openxmlformats.org/officeDocument/2006/relationships/hyperlink" Target="http://www.stri.si.edu/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38</Pages>
  <Words>9990</Words>
  <Characters>56944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2013-08-26T13:37:00Z</dcterms:created>
  <dcterms:modified xsi:type="dcterms:W3CDTF">2013-08-26T13:51:00Z</dcterms:modified>
</cp:coreProperties>
</file>